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233"/>
        <w:gridCol w:w="4912"/>
        <w:gridCol w:w="2665"/>
        <w:gridCol w:w="974"/>
        <w:gridCol w:w="2056"/>
      </w:tblGrid>
      <w:tr w:rsidR="00E22DF1" w14:paraId="5CE91689" w14:textId="77777777">
        <w:tc>
          <w:tcPr>
            <w:tcW w:w="15312"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5D5926" w14:textId="58571AD3" w:rsidR="00E22DF1" w:rsidRDefault="001B299D">
            <w:pPr>
              <w:spacing w:after="0" w:line="240" w:lineRule="auto"/>
              <w:ind w:left="170"/>
              <w:rPr>
                <w:rFonts w:ascii="Verdana" w:eastAsia="Verdana" w:hAnsi="Verdana" w:cs="Verdana"/>
                <w:b/>
              </w:rPr>
            </w:pPr>
            <w:r>
              <w:rPr>
                <w:rFonts w:ascii="Verdana" w:eastAsia="Verdana" w:hAnsi="Verdana" w:cs="Verdana"/>
                <w:b/>
                <w:color w:val="FF0000"/>
              </w:rPr>
              <w:t>Christian Medical Fellowship</w:t>
            </w:r>
            <w:r w:rsidR="00F0231B" w:rsidRPr="00444076">
              <w:rPr>
                <w:rFonts w:ascii="Verdana" w:eastAsia="Verdana" w:hAnsi="Verdana" w:cs="Verdana"/>
                <w:b/>
                <w:color w:val="FF0000"/>
              </w:rPr>
              <w:t xml:space="preserve"> </w:t>
            </w:r>
            <w:r w:rsidR="00F0231B" w:rsidRPr="00444076">
              <w:rPr>
                <w:rFonts w:ascii="Verdana" w:eastAsia="Verdana" w:hAnsi="Verdana" w:cs="Verdana"/>
                <w:b/>
              </w:rPr>
              <w:t>Generic Risk Assessme</w:t>
            </w:r>
            <w:r w:rsidR="00444076" w:rsidRPr="00444076">
              <w:rPr>
                <w:rFonts w:ascii="Verdana" w:eastAsia="Verdana" w:hAnsi="Verdana" w:cs="Verdana"/>
                <w:b/>
              </w:rPr>
              <w:t>n</w:t>
            </w:r>
            <w:r w:rsidR="00F0231B" w:rsidRPr="00444076">
              <w:rPr>
                <w:rFonts w:ascii="Verdana" w:eastAsia="Verdana" w:hAnsi="Verdana" w:cs="Verdana"/>
                <w:b/>
              </w:rPr>
              <w:t>t</w:t>
            </w:r>
          </w:p>
          <w:p w14:paraId="3918DC9A" w14:textId="63644E34" w:rsidR="00E22DF1" w:rsidRDefault="000010AD">
            <w:pPr>
              <w:spacing w:after="0" w:line="240" w:lineRule="auto"/>
              <w:ind w:left="170"/>
              <w:rPr>
                <w:rFonts w:ascii="Verdana" w:eastAsia="Verdana" w:hAnsi="Verdana" w:cs="Verdana"/>
                <w:i/>
              </w:rPr>
            </w:pPr>
            <w:r>
              <w:rPr>
                <w:rFonts w:ascii="Verdana" w:eastAsia="Verdana" w:hAnsi="Verdana" w:cs="Verdana"/>
                <w:i/>
              </w:rPr>
              <w:t>Regular m</w:t>
            </w:r>
            <w:r w:rsidR="00F0231B">
              <w:rPr>
                <w:rFonts w:ascii="Verdana" w:eastAsia="Verdana" w:hAnsi="Verdana" w:cs="Verdana"/>
                <w:i/>
              </w:rPr>
              <w:t>eetings,</w:t>
            </w:r>
            <w:r w:rsidR="00444076">
              <w:rPr>
                <w:rFonts w:ascii="Verdana" w:eastAsia="Verdana" w:hAnsi="Verdana" w:cs="Verdana"/>
                <w:i/>
              </w:rPr>
              <w:t xml:space="preserve"> AGM and EGM,</w:t>
            </w:r>
            <w:r w:rsidR="00F0231B">
              <w:rPr>
                <w:rFonts w:ascii="Verdana" w:eastAsia="Verdana" w:hAnsi="Verdana" w:cs="Verdana"/>
                <w:i/>
              </w:rPr>
              <w:t xml:space="preserve"> </w:t>
            </w:r>
            <w:r w:rsidR="00444076">
              <w:rPr>
                <w:rFonts w:ascii="Verdana" w:eastAsia="Verdana" w:hAnsi="Verdana" w:cs="Verdana"/>
                <w:i/>
              </w:rPr>
              <w:t>s</w:t>
            </w:r>
            <w:r w:rsidR="00F0231B">
              <w:rPr>
                <w:rFonts w:ascii="Verdana" w:eastAsia="Verdana" w:hAnsi="Verdana" w:cs="Verdana"/>
                <w:i/>
              </w:rPr>
              <w:t>ocial</w:t>
            </w:r>
            <w:r w:rsidR="00444076">
              <w:rPr>
                <w:rFonts w:ascii="Verdana" w:eastAsia="Verdana" w:hAnsi="Verdana" w:cs="Verdana"/>
                <w:i/>
              </w:rPr>
              <w:t>s</w:t>
            </w:r>
            <w:r w:rsidR="00F0231B">
              <w:rPr>
                <w:rFonts w:ascii="Verdana" w:eastAsia="Verdana" w:hAnsi="Verdana" w:cs="Verdana"/>
                <w:i/>
              </w:rPr>
              <w:t xml:space="preserve">, </w:t>
            </w:r>
            <w:r w:rsidR="00444076">
              <w:rPr>
                <w:rFonts w:ascii="Verdana" w:eastAsia="Verdana" w:hAnsi="Verdana" w:cs="Verdana"/>
                <w:i/>
              </w:rPr>
              <w:t>f</w:t>
            </w:r>
            <w:r w:rsidR="00F0231B">
              <w:rPr>
                <w:rFonts w:ascii="Verdana" w:eastAsia="Verdana" w:hAnsi="Verdana" w:cs="Verdana"/>
                <w:i/>
              </w:rPr>
              <w:t>undraising</w:t>
            </w:r>
            <w:r>
              <w:rPr>
                <w:rFonts w:ascii="Verdana" w:eastAsia="Verdana" w:hAnsi="Verdana" w:cs="Verdana"/>
                <w:i/>
              </w:rPr>
              <w:t xml:space="preserve"> activity</w:t>
            </w:r>
            <w:r w:rsidR="00F0231B">
              <w:rPr>
                <w:rFonts w:ascii="Verdana" w:eastAsia="Verdana" w:hAnsi="Verdana" w:cs="Verdana"/>
                <w:i/>
              </w:rPr>
              <w:t xml:space="preserve">, </w:t>
            </w:r>
            <w:r w:rsidR="00444076">
              <w:rPr>
                <w:rFonts w:ascii="Verdana" w:eastAsia="Verdana" w:hAnsi="Verdana" w:cs="Verdana"/>
                <w:i/>
              </w:rPr>
              <w:t>d</w:t>
            </w:r>
            <w:r w:rsidR="00F0231B">
              <w:rPr>
                <w:rFonts w:ascii="Verdana" w:eastAsia="Verdana" w:hAnsi="Verdana" w:cs="Verdana"/>
                <w:i/>
              </w:rPr>
              <w:t xml:space="preserve">emonstrations, </w:t>
            </w:r>
            <w:proofErr w:type="gramStart"/>
            <w:r w:rsidR="00444076">
              <w:rPr>
                <w:rFonts w:ascii="Verdana" w:eastAsia="Verdana" w:hAnsi="Verdana" w:cs="Verdana"/>
                <w:i/>
              </w:rPr>
              <w:t>a</w:t>
            </w:r>
            <w:r w:rsidR="00F0231B">
              <w:rPr>
                <w:rFonts w:ascii="Verdana" w:eastAsia="Verdana" w:hAnsi="Verdana" w:cs="Verdana"/>
                <w:i/>
              </w:rPr>
              <w:t>wareness</w:t>
            </w:r>
            <w:proofErr w:type="gramEnd"/>
            <w:r w:rsidR="00444076">
              <w:rPr>
                <w:rFonts w:ascii="Verdana" w:eastAsia="Verdana" w:hAnsi="Verdana" w:cs="Verdana"/>
                <w:i/>
              </w:rPr>
              <w:t xml:space="preserve"> or promotional</w:t>
            </w:r>
            <w:r w:rsidR="00F0231B">
              <w:rPr>
                <w:rFonts w:ascii="Verdana" w:eastAsia="Verdana" w:hAnsi="Verdana" w:cs="Verdana"/>
                <w:i/>
              </w:rPr>
              <w:t xml:space="preserve"> </w:t>
            </w:r>
            <w:r w:rsidR="00444076">
              <w:rPr>
                <w:rFonts w:ascii="Verdana" w:eastAsia="Verdana" w:hAnsi="Verdana" w:cs="Verdana"/>
                <w:i/>
              </w:rPr>
              <w:t>s</w:t>
            </w:r>
            <w:r w:rsidR="00F0231B">
              <w:rPr>
                <w:rFonts w:ascii="Verdana" w:eastAsia="Verdana" w:hAnsi="Verdana" w:cs="Verdana"/>
                <w:i/>
              </w:rPr>
              <w:t>tall/stand</w:t>
            </w:r>
          </w:p>
          <w:p w14:paraId="1B31F686" w14:textId="60BD4274" w:rsidR="00444076" w:rsidRDefault="00362238" w:rsidP="00362238">
            <w:pPr>
              <w:spacing w:after="0" w:line="240" w:lineRule="auto"/>
              <w:ind w:left="170"/>
            </w:pPr>
            <w:r>
              <w:rPr>
                <w:rFonts w:ascii="Verdana" w:eastAsia="Verdana" w:hAnsi="Verdana" w:cs="Verdana"/>
                <w:iCs/>
                <w:color w:val="FF0000"/>
              </w:rPr>
              <w:t>09/2023-08/2024</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2D8D19" w14:textId="77777777" w:rsidR="00E22DF1" w:rsidRDefault="00F0231B">
            <w:pPr>
              <w:spacing w:after="0" w:line="240" w:lineRule="auto"/>
              <w:ind w:left="170"/>
              <w:rPr>
                <w:rFonts w:ascii="Verdana" w:eastAsia="Verdana" w:hAnsi="Verdana" w:cs="Verdana"/>
                <w:b/>
              </w:rPr>
            </w:pPr>
            <w:r>
              <w:rPr>
                <w:rFonts w:ascii="Verdana" w:eastAsia="Verdana" w:hAnsi="Verdana" w:cs="Verdana"/>
                <w:b/>
              </w:rPr>
              <w:t>Date</w:t>
            </w:r>
          </w:p>
          <w:p w14:paraId="66CB45D9" w14:textId="30E2DEF9" w:rsidR="001B299D" w:rsidRDefault="001B299D">
            <w:pPr>
              <w:spacing w:after="0" w:line="240" w:lineRule="auto"/>
              <w:ind w:left="170"/>
            </w:pPr>
            <w:r>
              <w:t>2</w:t>
            </w:r>
            <w:r w:rsidR="00362238">
              <w:t>1</w:t>
            </w:r>
            <w:r>
              <w:t>-09-2023</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279959C4" w:rsidR="00E22DF1" w:rsidRDefault="004D7BEE">
            <w:pPr>
              <w:spacing w:after="0" w:line="240" w:lineRule="auto"/>
              <w:ind w:left="170"/>
            </w:pPr>
            <w:r>
              <w:rPr>
                <w:rFonts w:ascii="Verdana" w:eastAsia="Verdana" w:hAnsi="Verdana" w:cs="Verdana"/>
                <w:b/>
                <w:color w:val="FF0000"/>
              </w:rPr>
              <w:t>(</w:t>
            </w:r>
            <w:r w:rsidR="00F0231B" w:rsidRPr="00444076">
              <w:rPr>
                <w:rFonts w:ascii="Verdana" w:eastAsia="Verdana" w:hAnsi="Verdana" w:cs="Verdana"/>
                <w:b/>
                <w:color w:val="FF0000"/>
              </w:rPr>
              <w:t>Last review date</w:t>
            </w:r>
            <w:r>
              <w:rPr>
                <w:rFonts w:ascii="Verdana" w:eastAsia="Verdana" w:hAnsi="Verdana" w:cs="Verdana"/>
                <w:b/>
                <w:color w:val="FF0000"/>
              </w:rPr>
              <w:t>)</w:t>
            </w:r>
          </w:p>
        </w:tc>
      </w:tr>
      <w:tr w:rsidR="00E22DF1" w14:paraId="7F93B16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73365055" w:rsidR="00E22DF1" w:rsidRDefault="00F0231B">
            <w:pPr>
              <w:spacing w:after="0" w:line="240" w:lineRule="auto"/>
              <w:ind w:left="170"/>
            </w:pPr>
            <w:r>
              <w:rPr>
                <w:rFonts w:ascii="Verdana" w:eastAsia="Verdana" w:hAnsi="Verdana" w:cs="Verdana"/>
                <w:b/>
              </w:rPr>
              <w:t xml:space="preserve">SUSU </w:t>
            </w:r>
            <w:r w:rsidR="001B299D">
              <w:rPr>
                <w:rFonts w:ascii="Verdana" w:eastAsia="Verdana" w:hAnsi="Verdana" w:cs="Verdana"/>
                <w:b/>
              </w:rPr>
              <w:t>Christian Medical Fellowship</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4BCFBCF2" w:rsidR="00E22DF1" w:rsidRDefault="001B299D">
            <w:pPr>
              <w:spacing w:after="0" w:line="240" w:lineRule="auto"/>
              <w:ind w:left="170"/>
            </w:pPr>
            <w:r>
              <w:rPr>
                <w:rFonts w:ascii="Verdana" w:eastAsia="Verdana" w:hAnsi="Verdana" w:cs="Verdana"/>
                <w:b/>
                <w:color w:val="FF0000"/>
              </w:rPr>
              <w:t xml:space="preserve">Lavinia </w:t>
            </w:r>
            <w:proofErr w:type="spellStart"/>
            <w:r>
              <w:rPr>
                <w:rFonts w:ascii="Verdana" w:eastAsia="Verdana" w:hAnsi="Verdana" w:cs="Verdana"/>
                <w:b/>
                <w:color w:val="FF0000"/>
              </w:rPr>
              <w:t>Vlasin</w:t>
            </w:r>
            <w:proofErr w:type="spellEnd"/>
          </w:p>
        </w:tc>
      </w:tr>
      <w:tr w:rsidR="00E22DF1" w14:paraId="0AF2104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1BC5E113" w:rsidR="00E22DF1" w:rsidRDefault="00F0231B">
            <w:pPr>
              <w:spacing w:after="0" w:line="240" w:lineRule="auto"/>
              <w:ind w:left="170"/>
            </w:pPr>
            <w:r>
              <w:rPr>
                <w:rFonts w:ascii="Verdana" w:eastAsia="Verdana" w:hAnsi="Verdana" w:cs="Verdana"/>
                <w:b/>
              </w:rPr>
              <w:t>Supervisor</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2FB770D7" w:rsidR="00E22DF1" w:rsidRPr="00444076" w:rsidRDefault="001B299D">
            <w:pPr>
              <w:spacing w:after="0" w:line="240" w:lineRule="auto"/>
              <w:ind w:left="170"/>
              <w:rPr>
                <w:iCs/>
              </w:rPr>
            </w:pPr>
            <w:r>
              <w:rPr>
                <w:rFonts w:ascii="Verdana" w:eastAsia="Verdana" w:hAnsi="Verdana" w:cs="Verdana"/>
                <w:b/>
                <w:iCs/>
                <w:color w:val="FF0000"/>
              </w:rPr>
              <w:t xml:space="preserve">Lavinia </w:t>
            </w:r>
            <w:proofErr w:type="spellStart"/>
            <w:r>
              <w:rPr>
                <w:rFonts w:ascii="Verdana" w:eastAsia="Verdana" w:hAnsi="Verdana" w:cs="Verdana"/>
                <w:b/>
                <w:iCs/>
                <w:color w:val="FF0000"/>
              </w:rPr>
              <w:t>Vlasin</w:t>
            </w:r>
            <w:proofErr w:type="spellEnd"/>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E570A0" w14:textId="1CD25E27" w:rsidR="00E22DF1" w:rsidRPr="003A5419" w:rsidRDefault="00FC479B">
            <w:pPr>
              <w:spacing w:after="0" w:line="240" w:lineRule="auto"/>
              <w:ind w:left="170"/>
              <w:rPr>
                <w:rFonts w:ascii="Verdana" w:eastAsia="Verdana" w:hAnsi="Verdana" w:cs="Verdana"/>
                <w:b/>
                <w:iCs/>
              </w:rPr>
            </w:pPr>
            <w:r w:rsidRPr="003A5419">
              <w:rPr>
                <w:rFonts w:ascii="Verdana" w:eastAsia="Verdana" w:hAnsi="Verdana" w:cs="Verdana"/>
                <w:b/>
                <w:iCs/>
              </w:rPr>
              <w:t xml:space="preserve">SUSU </w:t>
            </w:r>
            <w:r w:rsidR="00F0231B" w:rsidRPr="003A5419">
              <w:rPr>
                <w:rFonts w:ascii="Verdana" w:eastAsia="Verdana" w:hAnsi="Verdana" w:cs="Verdana"/>
                <w:b/>
                <w:iCs/>
              </w:rPr>
              <w:t xml:space="preserve">Activities </w:t>
            </w:r>
            <w:r w:rsidRPr="003A5419">
              <w:rPr>
                <w:rFonts w:ascii="Verdana" w:eastAsia="Verdana" w:hAnsi="Verdana" w:cs="Verdana"/>
                <w:b/>
                <w:iCs/>
              </w:rPr>
              <w:t>Team</w:t>
            </w:r>
          </w:p>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6019" w:type="dxa"/>
        <w:tblInd w:w="-856" w:type="dxa"/>
        <w:tblLayout w:type="fixed"/>
        <w:tblCellMar>
          <w:left w:w="10" w:type="dxa"/>
          <w:right w:w="10" w:type="dxa"/>
        </w:tblCellMar>
        <w:tblLook w:val="04A0" w:firstRow="1" w:lastRow="0" w:firstColumn="1" w:lastColumn="0" w:noHBand="0" w:noVBand="1"/>
      </w:tblPr>
      <w:tblGrid>
        <w:gridCol w:w="2422"/>
        <w:gridCol w:w="1661"/>
        <w:gridCol w:w="1163"/>
        <w:gridCol w:w="425"/>
        <w:gridCol w:w="425"/>
        <w:gridCol w:w="397"/>
        <w:gridCol w:w="2863"/>
        <w:gridCol w:w="426"/>
        <w:gridCol w:w="567"/>
        <w:gridCol w:w="567"/>
        <w:gridCol w:w="5103"/>
      </w:tblGrid>
      <w:tr w:rsidR="00E22DF1" w14:paraId="25270C2B" w14:textId="77777777" w:rsidTr="001B299D">
        <w:trPr>
          <w:trHeight w:val="1"/>
        </w:trPr>
        <w:tc>
          <w:tcPr>
            <w:tcW w:w="16019"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1B299D">
        <w:trPr>
          <w:trHeight w:val="1"/>
        </w:trPr>
        <w:tc>
          <w:tcPr>
            <w:tcW w:w="524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1B299D">
        <w:trPr>
          <w:trHeight w:val="1"/>
        </w:trPr>
        <w:tc>
          <w:tcPr>
            <w:tcW w:w="242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be </w:t>
            </w:r>
            <w:proofErr w:type="gramStart"/>
            <w:r>
              <w:rPr>
                <w:rFonts w:ascii="Lucida Sans" w:eastAsia="Lucida Sans" w:hAnsi="Lucida Sans" w:cs="Lucida Sans"/>
                <w:b/>
              </w:rPr>
              <w:t>harmed</w:t>
            </w:r>
            <w:proofErr w:type="gramEnd"/>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86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510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001B299D">
        <w:trPr>
          <w:cantSplit/>
        </w:trPr>
        <w:tc>
          <w:tcPr>
            <w:tcW w:w="2422"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510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pPr>
              <w:spacing w:after="200" w:line="276" w:lineRule="auto"/>
            </w:pPr>
          </w:p>
        </w:tc>
      </w:tr>
      <w:tr w:rsidR="00E22DF1" w14:paraId="210949DE" w14:textId="77777777" w:rsidTr="001B299D">
        <w:trPr>
          <w:cantSplit/>
        </w:trPr>
        <w:tc>
          <w:tcPr>
            <w:tcW w:w="16019"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1B6120" w14:paraId="1490A71E"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w:t>
            </w:r>
            <w:proofErr w:type="gramStart"/>
            <w:r>
              <w:rPr>
                <w:rFonts w:ascii="Calibri" w:eastAsia="Calibri" w:hAnsi="Calibri" w:cs="Calibri"/>
              </w:rPr>
              <w:t>trips</w:t>
            </w:r>
            <w:proofErr w:type="gramEnd"/>
            <w:r>
              <w:rPr>
                <w:rFonts w:ascii="Calibri" w:eastAsia="Calibri" w:hAnsi="Calibri" w:cs="Calibri"/>
              </w:rPr>
              <w:t xml:space="preserve"> and falls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77777777" w:rsidR="00E22DF1" w:rsidRDefault="00F0231B">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w:t>
            </w:r>
            <w:proofErr w:type="gramStart"/>
            <w:r>
              <w:rPr>
                <w:rFonts w:ascii="Calibri" w:eastAsia="Calibri" w:hAnsi="Calibri" w:cs="Calibri"/>
                <w:color w:val="000000"/>
              </w:rPr>
              <w:t>e.g.</w:t>
            </w:r>
            <w:proofErr w:type="gramEnd"/>
            <w:r>
              <w:rPr>
                <w:rFonts w:ascii="Calibri" w:eastAsia="Calibri" w:hAnsi="Calibri" w:cs="Calibri"/>
                <w:color w:val="000000"/>
              </w:rPr>
              <w:t xml:space="preserve"> stored under tables </w:t>
            </w:r>
          </w:p>
          <w:p w14:paraId="66F8B97C"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 xml:space="preserve">Any cables to be organised as best as </w:t>
            </w:r>
            <w:proofErr w:type="gramStart"/>
            <w:r>
              <w:rPr>
                <w:rFonts w:ascii="Calibri" w:eastAsia="Calibri" w:hAnsi="Calibri" w:cs="Calibri"/>
              </w:rPr>
              <w:t>possible</w:t>
            </w:r>
            <w:proofErr w:type="gramEnd"/>
          </w:p>
          <w:p w14:paraId="21F13FF3" w14:textId="3D1A3CFD" w:rsidR="00E22DF1" w:rsidRPr="00314105" w:rsidRDefault="00F0231B" w:rsidP="00314105">
            <w:pPr>
              <w:numPr>
                <w:ilvl w:val="0"/>
                <w:numId w:val="1"/>
              </w:numPr>
              <w:spacing w:after="0" w:line="240" w:lineRule="auto"/>
              <w:ind w:left="360" w:hanging="360"/>
              <w:rPr>
                <w:rFonts w:ascii="Calibri" w:eastAsia="Calibri" w:hAnsi="Calibri" w:cs="Calibri"/>
              </w:rPr>
            </w:pPr>
            <w:r>
              <w:rPr>
                <w:rFonts w:ascii="Calibri" w:eastAsia="Calibri" w:hAnsi="Calibri" w:cs="Calibri"/>
              </w:rPr>
              <w:t xml:space="preserve">Cable ties/to be used if </w:t>
            </w:r>
            <w:proofErr w:type="gramStart"/>
            <w:r>
              <w:rPr>
                <w:rFonts w:ascii="Calibri" w:eastAsia="Calibri" w:hAnsi="Calibri" w:cs="Calibri"/>
              </w:rPr>
              <w:t>necessary</w:t>
            </w:r>
            <w:proofErr w:type="gramEnd"/>
          </w:p>
          <w:p w14:paraId="3F2F01F4"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5EB03FA8" w14:textId="5E6A9008" w:rsidR="00E22DF1" w:rsidRPr="00314105" w:rsidRDefault="00F0231B" w:rsidP="00314105">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9AF092C" w14:textId="0D9014E6" w:rsidR="00E22DF1" w:rsidRPr="00314105" w:rsidRDefault="00F0231B" w:rsidP="00314105">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2E927C6A"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6EF6FE8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001B6120" w14:paraId="4B215091"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Setting up of Equipment. </w:t>
            </w:r>
            <w:proofErr w:type="gramStart"/>
            <w:r>
              <w:rPr>
                <w:rFonts w:ascii="Calibri" w:eastAsia="Calibri" w:hAnsi="Calibri" w:cs="Calibri"/>
              </w:rPr>
              <w:t>E.g.</w:t>
            </w:r>
            <w:proofErr w:type="gramEnd"/>
            <w:r>
              <w:rPr>
                <w:rFonts w:ascii="Calibri" w:eastAsia="Calibri" w:hAnsi="Calibri" w:cs="Calibri"/>
              </w:rPr>
              <w:t xml:space="preserve"> Table and chairs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0B87750E"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Request tools to support with move of heavy objects- SUSU Facilities/venue. </w:t>
            </w:r>
            <w:proofErr w:type="gramStart"/>
            <w:r>
              <w:rPr>
                <w:rFonts w:ascii="Calibri" w:eastAsia="Calibri" w:hAnsi="Calibri" w:cs="Calibri"/>
              </w:rPr>
              <w:t>E.g.</w:t>
            </w:r>
            <w:proofErr w:type="gramEnd"/>
            <w:r>
              <w:rPr>
                <w:rFonts w:ascii="Calibri" w:eastAsia="Calibri" w:hAnsi="Calibri" w:cs="Calibri"/>
              </w:rPr>
              <w:t xml:space="preserve"> hand truck, dolly, skates</w:t>
            </w:r>
          </w:p>
          <w:p w14:paraId="4EC9EE87"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2F358FFE"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34E1C270"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3ED213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001B6120" w14:paraId="092EF23F"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w:t>
            </w:r>
            <w:proofErr w:type="gramStart"/>
            <w:r>
              <w:rPr>
                <w:rFonts w:ascii="Calibri" w:eastAsia="Calibri" w:hAnsi="Calibri" w:cs="Calibri"/>
              </w:rPr>
              <w:t>available</w:t>
            </w:r>
            <w:proofErr w:type="gramEnd"/>
            <w:r>
              <w:rPr>
                <w:rFonts w:ascii="Calibri" w:eastAsia="Calibri" w:hAnsi="Calibri" w:cs="Calibri"/>
              </w:rPr>
              <w:t xml:space="preserve"> </w:t>
            </w:r>
          </w:p>
          <w:p w14:paraId="72F9BC8B"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Ensure space meets needs of members </w:t>
            </w:r>
            <w:proofErr w:type="gramStart"/>
            <w:r>
              <w:rPr>
                <w:rFonts w:ascii="Calibri" w:eastAsia="Calibri" w:hAnsi="Calibri" w:cs="Calibri"/>
              </w:rPr>
              <w:t>e.g.</w:t>
            </w:r>
            <w:proofErr w:type="gramEnd"/>
            <w:r>
              <w:rPr>
                <w:rFonts w:ascii="Calibri" w:eastAsia="Calibri" w:hAnsi="Calibri" w:cs="Calibri"/>
              </w:rPr>
              <w:t xml:space="preserve"> considering location &amp; accessibility of space</w:t>
            </w:r>
          </w:p>
          <w:p w14:paraId="71C30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w:t>
            </w:r>
            <w:proofErr w:type="gramStart"/>
            <w:r>
              <w:rPr>
                <w:rFonts w:ascii="Calibri" w:eastAsia="Calibri" w:hAnsi="Calibri" w:cs="Calibri"/>
              </w:rPr>
              <w:t>possible</w:t>
            </w:r>
            <w:proofErr w:type="gramEnd"/>
            <w:r>
              <w:rPr>
                <w:rFonts w:ascii="Calibri" w:eastAsia="Calibri" w:hAnsi="Calibri" w:cs="Calibri"/>
              </w:rPr>
              <w:t xml:space="preserve">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25291388"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w:t>
            </w:r>
            <w:proofErr w:type="gramStart"/>
            <w:r>
              <w:rPr>
                <w:rFonts w:ascii="Calibri" w:eastAsia="Calibri" w:hAnsi="Calibri" w:cs="Calibri"/>
              </w:rPr>
              <w:t>meetings</w:t>
            </w:r>
            <w:proofErr w:type="gramEnd"/>
            <w:r>
              <w:rPr>
                <w:rFonts w:ascii="Calibri" w:eastAsia="Calibri" w:hAnsi="Calibri" w:cs="Calibri"/>
              </w:rPr>
              <w:t xml:space="preserve"> </w:t>
            </w:r>
          </w:p>
          <w:p w14:paraId="33DF17AE"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Postpone meetings where space cannot be </w:t>
            </w:r>
            <w:proofErr w:type="gramStart"/>
            <w:r>
              <w:rPr>
                <w:rFonts w:ascii="Calibri" w:eastAsia="Calibri" w:hAnsi="Calibri" w:cs="Calibri"/>
              </w:rPr>
              <w:t>found</w:t>
            </w:r>
            <w:proofErr w:type="gramEnd"/>
          </w:p>
          <w:p w14:paraId="109C4ECC"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Look at remote meeting options for </w:t>
            </w:r>
            <w:proofErr w:type="gramStart"/>
            <w:r>
              <w:rPr>
                <w:rFonts w:ascii="Calibri" w:eastAsia="Calibri" w:hAnsi="Calibri" w:cs="Calibri"/>
              </w:rPr>
              <w:t>members</w:t>
            </w:r>
            <w:proofErr w:type="gramEnd"/>
          </w:p>
          <w:p w14:paraId="594E7DA1"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787A0C1" w14:textId="33366BCC" w:rsidR="00314105" w:rsidRDefault="00314105">
            <w:pPr>
              <w:numPr>
                <w:ilvl w:val="0"/>
                <w:numId w:val="8"/>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0">
              <w:r>
                <w:rPr>
                  <w:rFonts w:ascii="Calibri" w:eastAsia="Calibri" w:hAnsi="Calibri" w:cs="Calibri"/>
                  <w:color w:val="0000FF"/>
                  <w:u w:val="single"/>
                </w:rPr>
                <w:t>SUSU incident report policy</w:t>
              </w:r>
            </w:hyperlink>
          </w:p>
        </w:tc>
      </w:tr>
      <w:tr w:rsidR="001B6120" w14:paraId="1B9B78C8"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E22DF1" w:rsidRDefault="00F0231B">
            <w:pPr>
              <w:spacing w:after="0" w:line="240" w:lineRule="auto"/>
              <w:rPr>
                <w:rFonts w:ascii="Calibri" w:eastAsia="Calibri" w:hAnsi="Calibri" w:cs="Calibri"/>
              </w:rPr>
            </w:pPr>
            <w:r>
              <w:rPr>
                <w:rFonts w:ascii="Calibri" w:eastAsia="Calibri" w:hAnsi="Calibri" w:cs="Calibri"/>
              </w:rPr>
              <w:t xml:space="preserve">Activities involving electrical equipment </w:t>
            </w:r>
            <w:proofErr w:type="gramStart"/>
            <w:r>
              <w:rPr>
                <w:rFonts w:ascii="Calibri" w:eastAsia="Calibri" w:hAnsi="Calibri" w:cs="Calibri"/>
              </w:rPr>
              <w:t>e.g.</w:t>
            </w:r>
            <w:proofErr w:type="gramEnd"/>
            <w:r>
              <w:rPr>
                <w:rFonts w:ascii="Calibri" w:eastAsia="Calibri" w:hAnsi="Calibri" w:cs="Calibri"/>
              </w:rPr>
              <w:t xml:space="preserve"> laptops/ computers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106CD19C" w:rsidR="00E22DF1" w:rsidRDefault="00F0231B">
            <w:pPr>
              <w:spacing w:after="0" w:line="240" w:lineRule="auto"/>
              <w:rPr>
                <w:rFonts w:ascii="Calibri" w:eastAsia="Calibri" w:hAnsi="Calibri" w:cs="Calibri"/>
              </w:rPr>
            </w:pPr>
            <w:r>
              <w:rPr>
                <w:rFonts w:ascii="Calibri" w:eastAsia="Calibri" w:hAnsi="Calibri" w:cs="Calibri"/>
              </w:rPr>
              <w:t>Risk of eye strain, injury, electric shock</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E22DF1" w:rsidRDefault="00F0231B">
            <w:pPr>
              <w:spacing w:after="0" w:line="240" w:lineRule="auto"/>
              <w:rPr>
                <w:rFonts w:ascii="Calibri" w:eastAsia="Calibri" w:hAnsi="Calibri" w:cs="Calibri"/>
              </w:rPr>
            </w:pPr>
            <w:r>
              <w:rPr>
                <w:rFonts w:ascii="Calibri" w:eastAsia="Calibri" w:hAnsi="Calibri" w:cs="Calibri"/>
              </w:rPr>
              <w:t>8</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1621C48C"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screen is set up to avoid glare, is at eye height where </w:t>
            </w:r>
            <w:proofErr w:type="gramStart"/>
            <w:r>
              <w:rPr>
                <w:rFonts w:ascii="Calibri" w:eastAsia="Calibri" w:hAnsi="Calibri" w:cs="Calibri"/>
              </w:rPr>
              <w:t>possible</w:t>
            </w:r>
            <w:proofErr w:type="gramEnd"/>
          </w:p>
          <w:p w14:paraId="287DF704"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no liquids are placed near electrical </w:t>
            </w:r>
            <w:proofErr w:type="gramStart"/>
            <w:r>
              <w:rPr>
                <w:rFonts w:ascii="Calibri" w:eastAsia="Calibri" w:hAnsi="Calibri" w:cs="Calibri"/>
              </w:rPr>
              <w:t>equipment</w:t>
            </w:r>
            <w:proofErr w:type="gramEnd"/>
          </w:p>
          <w:p w14:paraId="037A2B39"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00D8EA39"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Request support and advice from SUSU IT/Tech teams </w:t>
            </w:r>
            <w:proofErr w:type="gramStart"/>
            <w:r>
              <w:rPr>
                <w:rFonts w:ascii="Calibri" w:eastAsia="Calibri" w:hAnsi="Calibri" w:cs="Calibri"/>
              </w:rPr>
              <w:t>e.g.</w:t>
            </w:r>
            <w:proofErr w:type="gramEnd"/>
            <w:r>
              <w:rPr>
                <w:rFonts w:ascii="Calibri" w:eastAsia="Calibri" w:hAnsi="Calibri" w:cs="Calibri"/>
              </w:rPr>
              <w:t xml:space="preserve"> via activities team</w:t>
            </w:r>
          </w:p>
          <w:p w14:paraId="023B43D6"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1F9E4B79"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Seek medical attention as </w:t>
            </w:r>
            <w:proofErr w:type="gramStart"/>
            <w:r>
              <w:rPr>
                <w:rFonts w:ascii="Calibri" w:eastAsia="Calibri" w:hAnsi="Calibri" w:cs="Calibri"/>
              </w:rPr>
              <w:t>required</w:t>
            </w:r>
            <w:proofErr w:type="gramEnd"/>
          </w:p>
          <w:p w14:paraId="36A60F08" w14:textId="16C23328" w:rsidR="00314105" w:rsidRDefault="00314105">
            <w:pPr>
              <w:numPr>
                <w:ilvl w:val="0"/>
                <w:numId w:val="10"/>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1B6120" w14:paraId="53A5C1F0"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Socials-Travel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588692" w14:textId="77777777" w:rsidR="00E22DF1" w:rsidRDefault="00F0231B">
            <w:pPr>
              <w:spacing w:after="0" w:line="240" w:lineRule="auto"/>
              <w:rPr>
                <w:rFonts w:ascii="Calibri" w:eastAsia="Calibri" w:hAnsi="Calibri" w:cs="Calibri"/>
              </w:rPr>
            </w:pPr>
            <w:r>
              <w:rPr>
                <w:rFonts w:ascii="Calibri" w:eastAsia="Calibri" w:hAnsi="Calibri" w:cs="Calibri"/>
              </w:rPr>
              <w:t xml:space="preserve">Vehicles collision -causing serious </w:t>
            </w:r>
            <w:proofErr w:type="gramStart"/>
            <w:r>
              <w:rPr>
                <w:rFonts w:ascii="Calibri" w:eastAsia="Calibri" w:hAnsi="Calibri" w:cs="Calibri"/>
              </w:rPr>
              <w:t>injury</w:t>
            </w:r>
            <w:proofErr w:type="gramEnd"/>
            <w:r>
              <w:rPr>
                <w:rFonts w:ascii="Calibri" w:eastAsia="Calibri" w:hAnsi="Calibri" w:cs="Calibri"/>
              </w:rPr>
              <w:t xml:space="preserve"> </w:t>
            </w:r>
          </w:p>
          <w:p w14:paraId="0774BDCF" w14:textId="229281BE" w:rsidR="001B6120" w:rsidRDefault="001B6120">
            <w:pPr>
              <w:spacing w:after="0" w:line="240" w:lineRule="auto"/>
              <w:rPr>
                <w:rFonts w:ascii="Calibri" w:eastAsia="Calibri" w:hAnsi="Calibri" w:cs="Calibri"/>
              </w:rPr>
            </w:pPr>
            <w:r>
              <w:rPr>
                <w:rFonts w:ascii="Calibri" w:eastAsia="Calibri" w:hAnsi="Calibri" w:cs="Calibri"/>
              </w:rPr>
              <w:t>Participants travelling alone at night</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E22DF1" w:rsidRDefault="00F0231B">
            <w:pPr>
              <w:spacing w:after="0" w:line="240" w:lineRule="auto"/>
            </w:pPr>
            <w:r>
              <w:rPr>
                <w:rFonts w:ascii="Lucida Sans" w:eastAsia="Lucida Sans" w:hAnsi="Lucida Sans" w:cs="Lucida Sans"/>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E22DF1" w:rsidRDefault="00F0231B">
            <w:pPr>
              <w:spacing w:after="0" w:line="240" w:lineRule="auto"/>
            </w:pPr>
            <w:r>
              <w:rPr>
                <w:rFonts w:ascii="Lucida Sans" w:eastAsia="Lucida Sans" w:hAnsi="Lucida Sans" w:cs="Lucida Sans"/>
                <w:b/>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F9DFE63" w:rsidR="00E22DF1" w:rsidRDefault="00F0231B">
            <w:pPr>
              <w:numPr>
                <w:ilvl w:val="0"/>
                <w:numId w:val="15"/>
              </w:numPr>
              <w:spacing w:after="0" w:line="240" w:lineRule="auto"/>
              <w:ind w:left="720" w:hanging="360"/>
              <w:rPr>
                <w:rFonts w:ascii="Calibri" w:eastAsia="Calibri" w:hAnsi="Calibri" w:cs="Calibri"/>
              </w:rPr>
            </w:pPr>
            <w:r>
              <w:rPr>
                <w:rFonts w:ascii="Calibri" w:eastAsia="Calibri" w:hAnsi="Calibri" w:cs="Calibri"/>
              </w:rPr>
              <w:t xml:space="preserve">Members are responsible for their individual safety and are expected to act </w:t>
            </w:r>
            <w:proofErr w:type="gramStart"/>
            <w:r>
              <w:rPr>
                <w:rFonts w:ascii="Calibri" w:eastAsia="Calibri" w:hAnsi="Calibri" w:cs="Calibri"/>
              </w:rPr>
              <w:t>sensibly</w:t>
            </w:r>
            <w:proofErr w:type="gramEnd"/>
          </w:p>
          <w:p w14:paraId="0936FCC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local venues known to UoS students </w:t>
            </w:r>
            <w:proofErr w:type="gramStart"/>
            <w:r>
              <w:rPr>
                <w:rFonts w:ascii="Calibri" w:eastAsia="Calibri" w:hAnsi="Calibri" w:cs="Calibri"/>
              </w:rPr>
              <w:t>chosen</w:t>
            </w:r>
            <w:proofErr w:type="gramEnd"/>
            <w:r>
              <w:rPr>
                <w:rFonts w:ascii="Calibri" w:eastAsia="Calibri" w:hAnsi="Calibri" w:cs="Calibri"/>
              </w:rPr>
              <w:t xml:space="preserve"> </w:t>
            </w:r>
          </w:p>
          <w:p w14:paraId="1D8B5F84"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Event organisers will be available to direct people between venues.</w:t>
            </w:r>
          </w:p>
          <w:p w14:paraId="06DC17E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448DE7A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12FD2A1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Anybody in the group who is very drunk or appears unwell and therefore </w:t>
            </w:r>
            <w:r>
              <w:rPr>
                <w:rFonts w:ascii="Calibri" w:eastAsia="Calibri" w:hAnsi="Calibri" w:cs="Calibri"/>
              </w:rPr>
              <w:lastRenderedPageBreak/>
              <w:t xml:space="preserve">not safe should be encouraged to go home ideally with someone else. If required a taxi will be called for them (ideally SUSU safety bus will be used, or radio taxis). </w:t>
            </w:r>
          </w:p>
          <w:p w14:paraId="1543A8B1"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Be considerate of other pedestrians &amp; road users, keep disturbance &amp; noise down. </w:t>
            </w:r>
          </w:p>
          <w:p w14:paraId="5FAB51F6"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E22DF1" w:rsidRDefault="00F0231B">
            <w:pPr>
              <w:spacing w:after="0" w:line="240" w:lineRule="auto"/>
            </w:pPr>
            <w:r>
              <w:rPr>
                <w:rFonts w:ascii="Lucida Sans" w:eastAsia="Lucida Sans" w:hAnsi="Lucida Sans" w:cs="Lucida Sans"/>
                <w:b/>
              </w:rPr>
              <w:lastRenderedPageBreak/>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E22DF1" w:rsidRDefault="00F0231B">
            <w:pPr>
              <w:spacing w:after="0" w:line="240" w:lineRule="auto"/>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E22DF1" w:rsidRDefault="00F0231B">
            <w:pPr>
              <w:spacing w:after="0" w:line="240" w:lineRule="auto"/>
            </w:pPr>
            <w:r>
              <w:rPr>
                <w:rFonts w:ascii="Lucida Sans" w:eastAsia="Lucida Sans" w:hAnsi="Lucida Sans" w:cs="Lucida Sans"/>
                <w:b/>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42E34631" w14:textId="76B91EC6" w:rsidR="00E22DF1" w:rsidRPr="001B6120" w:rsidRDefault="00F0231B" w:rsidP="001B6120">
            <w:pPr>
              <w:numPr>
                <w:ilvl w:val="0"/>
                <w:numId w:val="16"/>
              </w:numPr>
              <w:spacing w:after="0" w:line="240" w:lineRule="auto"/>
              <w:ind w:left="720" w:hanging="360"/>
              <w:rPr>
                <w:rFonts w:ascii="Calibri" w:eastAsia="Calibri" w:hAnsi="Calibri" w:cs="Calibri"/>
              </w:rPr>
            </w:pPr>
            <w:r>
              <w:rPr>
                <w:rFonts w:ascii="Calibri" w:eastAsia="Calibri" w:hAnsi="Calibri" w:cs="Calibri"/>
              </w:rPr>
              <w:t>Contact emergency services as required 111/999</w:t>
            </w:r>
          </w:p>
          <w:p w14:paraId="2408A2DD" w14:textId="77777777" w:rsidR="00E22DF1" w:rsidRDefault="00F0231B">
            <w:pPr>
              <w:numPr>
                <w:ilvl w:val="0"/>
                <w:numId w:val="17"/>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A5CC2B0" w14:textId="77777777" w:rsidR="00E22DF1" w:rsidRDefault="00F0231B">
            <w:pPr>
              <w:numPr>
                <w:ilvl w:val="0"/>
                <w:numId w:val="17"/>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2">
              <w:r>
                <w:rPr>
                  <w:rFonts w:ascii="Calibri" w:eastAsia="Calibri" w:hAnsi="Calibri" w:cs="Calibri"/>
                  <w:color w:val="0000FF"/>
                  <w:u w:val="single"/>
                </w:rPr>
                <w:t>SUSU incident report policy</w:t>
              </w:r>
            </w:hyperlink>
          </w:p>
        </w:tc>
      </w:tr>
      <w:tr w:rsidR="001B6120" w14:paraId="08345F33"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0E8BB62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0D8036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E22DF1" w:rsidRDefault="00F0231B">
            <w:pPr>
              <w:spacing w:after="0" w:line="240" w:lineRule="auto"/>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3">
              <w:r>
                <w:rPr>
                  <w:rFonts w:ascii="Calibri" w:eastAsia="Calibri" w:hAnsi="Calibri" w:cs="Calibri"/>
                  <w:color w:val="0000FF"/>
                  <w:u w:val="single"/>
                </w:rPr>
                <w:t>SUSU incident report policy</w:t>
              </w:r>
            </w:hyperlink>
          </w:p>
        </w:tc>
      </w:tr>
      <w:tr w:rsidR="001B6120" w14:paraId="59EBEC3C"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 xml:space="preserve">Crushing, falls, burns and smoke inhalation arising from induced panic, reduced space in buildings and external walkways, obstructed fire exits, build-up of flammable materials </w:t>
            </w:r>
            <w:proofErr w:type="gramStart"/>
            <w:r>
              <w:rPr>
                <w:rFonts w:ascii="Calibri" w:eastAsia="Calibri" w:hAnsi="Calibri" w:cs="Calibri"/>
              </w:rPr>
              <w:t>i.e.</w:t>
            </w:r>
            <w:proofErr w:type="gramEnd"/>
            <w:r>
              <w:rPr>
                <w:rFonts w:ascii="Calibri" w:eastAsia="Calibri" w:hAnsi="Calibri" w:cs="Calibri"/>
              </w:rPr>
              <w:t xml:space="preserve"> waste cardboard/boxes.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2DB244" w14:textId="6556CC80" w:rsidR="001B6120" w:rsidRPr="001B6120" w:rsidRDefault="00F0231B" w:rsidP="001B6120">
            <w:pPr>
              <w:pStyle w:val="ListParagraph"/>
              <w:numPr>
                <w:ilvl w:val="0"/>
                <w:numId w:val="70"/>
              </w:numPr>
              <w:spacing w:after="0" w:line="240" w:lineRule="auto"/>
              <w:ind w:left="493"/>
              <w:rPr>
                <w:rFonts w:ascii="Calibri" w:eastAsia="Calibri" w:hAnsi="Calibri" w:cs="Calibri"/>
              </w:rPr>
            </w:pPr>
            <w:r w:rsidRPr="001B6120">
              <w:rPr>
                <w:rFonts w:ascii="Calibri" w:eastAsia="Calibri" w:hAnsi="Calibri" w:cs="Calibri"/>
              </w:rPr>
              <w:t xml:space="preserve">ensure that members know where the nearest fire exist are and the meeting place is outside, should it be </w:t>
            </w:r>
            <w:proofErr w:type="gramStart"/>
            <w:r w:rsidRPr="001B6120">
              <w:rPr>
                <w:rFonts w:ascii="Calibri" w:eastAsia="Calibri" w:hAnsi="Calibri" w:cs="Calibri"/>
              </w:rPr>
              <w:t>needed</w:t>
            </w:r>
            <w:proofErr w:type="gramEnd"/>
          </w:p>
          <w:p w14:paraId="7DFB62FC" w14:textId="2A4BEAC7" w:rsidR="00E22DF1" w:rsidRPr="001B6120" w:rsidRDefault="00F0231B" w:rsidP="001B6120">
            <w:pPr>
              <w:pStyle w:val="ListParagraph"/>
              <w:numPr>
                <w:ilvl w:val="0"/>
                <w:numId w:val="69"/>
              </w:numPr>
              <w:spacing w:after="0" w:line="240" w:lineRule="auto"/>
              <w:ind w:left="493"/>
              <w:rPr>
                <w:rFonts w:ascii="Calibri" w:eastAsia="Calibri" w:hAnsi="Calibri" w:cs="Calibri"/>
              </w:rPr>
            </w:pPr>
            <w:r w:rsidRPr="001B6120">
              <w:rPr>
                <w:rFonts w:ascii="Calibri" w:eastAsia="Calibri" w:hAnsi="Calibri" w:cs="Calibri"/>
              </w:rPr>
              <w:t xml:space="preserve">Build-up of rubbish is to be kept to a minimum. Excess </w:t>
            </w:r>
            <w:proofErr w:type="gramStart"/>
            <w:r w:rsidRPr="001B6120">
              <w:rPr>
                <w:rFonts w:ascii="Calibri" w:eastAsia="Calibri" w:hAnsi="Calibri" w:cs="Calibri"/>
              </w:rPr>
              <w:t>build</w:t>
            </w:r>
            <w:proofErr w:type="gramEnd"/>
            <w:r w:rsidRPr="001B6120">
              <w:rPr>
                <w:rFonts w:ascii="Calibri" w:eastAsia="Calibri" w:hAnsi="Calibri" w:cs="Calibri"/>
              </w:rPr>
              <w:t xml:space="preserve"> up is to be removed promptly and deposited in the designated areas.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9ADFDC" w14:textId="16C9FE0A" w:rsidR="00E22DF1" w:rsidRPr="001B6120" w:rsidRDefault="00F0231B" w:rsidP="001B6120">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32A8AAAA"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33AEFBF7"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5EADB84"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p w14:paraId="6A08427F" w14:textId="7DF454C1" w:rsidR="00666CB0" w:rsidRDefault="00666CB0">
            <w:pPr>
              <w:numPr>
                <w:ilvl w:val="0"/>
                <w:numId w:val="22"/>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E22DF1" w14:paraId="2E61D37C" w14:textId="77777777" w:rsidTr="001B299D">
        <w:trPr>
          <w:cantSplit/>
        </w:trPr>
        <w:tc>
          <w:tcPr>
            <w:tcW w:w="16019"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E22DF1" w:rsidRDefault="00E22DF1">
            <w:pPr>
              <w:spacing w:after="0" w:line="240" w:lineRule="auto"/>
              <w:rPr>
                <w:rFonts w:ascii="Calibri" w:eastAsia="Calibri" w:hAnsi="Calibri" w:cs="Calibri"/>
              </w:rPr>
            </w:pPr>
          </w:p>
        </w:tc>
      </w:tr>
      <w:tr w:rsidR="001B6120" w14:paraId="49B42680"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6E486C5D" w:rsidR="00E22DF1" w:rsidRDefault="00666CB0" w:rsidP="00666CB0">
            <w:pPr>
              <w:spacing w:after="0" w:line="240" w:lineRule="auto"/>
              <w:rPr>
                <w:rFonts w:ascii="Calibri" w:eastAsia="Calibri" w:hAnsi="Calibri" w:cs="Calibri"/>
              </w:rPr>
            </w:pPr>
            <w:r>
              <w:rPr>
                <w:rFonts w:ascii="Calibri" w:eastAsia="Calibri" w:hAnsi="Calibri" w:cs="Calibri"/>
              </w:rPr>
              <w:t xml:space="preserve"> </w:t>
            </w:r>
            <w:r w:rsidR="00F0231B">
              <w:rPr>
                <w:rFonts w:ascii="Calibri" w:eastAsia="Calibri" w:hAnsi="Calibri" w:cs="Calibri"/>
              </w:rPr>
              <w:t>Theft</w:t>
            </w:r>
          </w:p>
          <w:p w14:paraId="06724115" w14:textId="77777777" w:rsidR="00666CB0" w:rsidRDefault="00666CB0" w:rsidP="00666CB0">
            <w:pPr>
              <w:spacing w:after="0" w:line="240" w:lineRule="auto"/>
              <w:ind w:left="88"/>
              <w:rPr>
                <w:rFonts w:ascii="Calibri" w:eastAsia="Calibri" w:hAnsi="Calibri" w:cs="Calibri"/>
              </w:rPr>
            </w:pPr>
          </w:p>
          <w:p w14:paraId="6C0F8540" w14:textId="06C6748F" w:rsidR="00E22DF1" w:rsidRDefault="00F0231B" w:rsidP="00666CB0">
            <w:pPr>
              <w:spacing w:after="0" w:line="240" w:lineRule="auto"/>
              <w:ind w:left="88"/>
              <w:rPr>
                <w:rFonts w:ascii="Calibri" w:eastAsia="Calibri" w:hAnsi="Calibri" w:cs="Calibri"/>
              </w:rPr>
            </w:pPr>
            <w:r>
              <w:rPr>
                <w:rFonts w:ascii="Calibri" w:eastAsia="Calibri" w:hAnsi="Calibri" w:cs="Calibri"/>
              </w:rPr>
              <w:t>Individuals being mugged/</w:t>
            </w:r>
            <w:proofErr w:type="gramStart"/>
            <w:r>
              <w:rPr>
                <w:rFonts w:ascii="Calibri" w:eastAsia="Calibri" w:hAnsi="Calibri" w:cs="Calibri"/>
              </w:rPr>
              <w:t>robbed</w:t>
            </w:r>
            <w:proofErr w:type="gramEnd"/>
          </w:p>
          <w:p w14:paraId="5157E87A" w14:textId="77777777" w:rsidR="00666CB0" w:rsidRDefault="00666CB0" w:rsidP="00666CB0">
            <w:pPr>
              <w:spacing w:after="0" w:line="240" w:lineRule="auto"/>
              <w:ind w:left="77"/>
              <w:rPr>
                <w:rFonts w:ascii="Calibri" w:eastAsia="Calibri" w:hAnsi="Calibri" w:cs="Calibri"/>
              </w:rPr>
            </w:pPr>
          </w:p>
          <w:p w14:paraId="2A77D319" w14:textId="695A8973" w:rsidR="00E22DF1" w:rsidRDefault="00F0231B" w:rsidP="00666CB0">
            <w:pPr>
              <w:spacing w:after="0" w:line="240" w:lineRule="auto"/>
              <w:ind w:left="77"/>
              <w:rPr>
                <w:rFonts w:ascii="Calibri" w:eastAsia="Calibri" w:hAnsi="Calibri" w:cs="Calibri"/>
              </w:rPr>
            </w:pPr>
            <w:r>
              <w:rPr>
                <w:rFonts w:ascii="Calibri" w:eastAsia="Calibri" w:hAnsi="Calibri" w:cs="Calibri"/>
              </w:rPr>
              <w:t>Loss/misplacement leading to financial loss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Participants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4B884A" w14:textId="77777777" w:rsidR="00666CB0" w:rsidRDefault="00666CB0" w:rsidP="00666CB0">
            <w:pPr>
              <w:numPr>
                <w:ilvl w:val="0"/>
                <w:numId w:val="24"/>
              </w:numPr>
              <w:spacing w:after="0" w:line="240" w:lineRule="auto"/>
              <w:ind w:left="720" w:hanging="360"/>
              <w:rPr>
                <w:rFonts w:ascii="Calibri" w:eastAsia="Calibri" w:hAnsi="Calibri" w:cs="Calibri"/>
              </w:rPr>
            </w:pPr>
            <w:r>
              <w:rPr>
                <w:rFonts w:ascii="Calibri" w:eastAsia="Calibri" w:hAnsi="Calibri" w:cs="Calibri"/>
              </w:rPr>
              <w:t>Where possible offer option to pre-buy tickets to avoid cash purchases</w:t>
            </w:r>
          </w:p>
          <w:p w14:paraId="57B85D11" w14:textId="77777777" w:rsidR="00666CB0" w:rsidRDefault="00666CB0" w:rsidP="00666CB0">
            <w:pPr>
              <w:spacing w:after="0" w:line="240" w:lineRule="auto"/>
              <w:ind w:left="720"/>
              <w:rPr>
                <w:rFonts w:ascii="Calibri" w:eastAsia="Calibri" w:hAnsi="Calibri" w:cs="Calibri"/>
              </w:rPr>
            </w:pPr>
            <w:proofErr w:type="gramStart"/>
            <w:r>
              <w:rPr>
                <w:rFonts w:ascii="Calibri" w:eastAsia="Calibri" w:hAnsi="Calibri" w:cs="Calibri"/>
              </w:rPr>
              <w:t>E.g.</w:t>
            </w:r>
            <w:proofErr w:type="gramEnd"/>
            <w:r>
              <w:rPr>
                <w:rFonts w:ascii="Calibri" w:eastAsia="Calibri" w:hAnsi="Calibri" w:cs="Calibri"/>
              </w:rPr>
              <w:t xml:space="preserve"> use of SUSU box office, hire/loan of contactless payment machines</w:t>
            </w:r>
          </w:p>
          <w:p w14:paraId="23548ACD" w14:textId="5232C753" w:rsidR="00E22DF1" w:rsidRDefault="00666CB0">
            <w:pPr>
              <w:numPr>
                <w:ilvl w:val="0"/>
                <w:numId w:val="24"/>
              </w:numPr>
              <w:spacing w:after="0" w:line="240" w:lineRule="auto"/>
              <w:ind w:left="720" w:hanging="360"/>
              <w:rPr>
                <w:rFonts w:ascii="Calibri" w:eastAsia="Calibri" w:hAnsi="Calibri" w:cs="Calibri"/>
              </w:rPr>
            </w:pPr>
            <w:r>
              <w:rPr>
                <w:rFonts w:ascii="Calibri" w:eastAsia="Calibri" w:hAnsi="Calibri" w:cs="Calibri"/>
              </w:rPr>
              <w:t>If any cash was received, deposit</w:t>
            </w:r>
            <w:r w:rsidR="00F0231B">
              <w:rPr>
                <w:rFonts w:ascii="Calibri" w:eastAsia="Calibri" w:hAnsi="Calibri" w:cs="Calibri"/>
              </w:rPr>
              <w:t xml:space="preserve"> asap after each event into society bank account or money hub. Nominated person will be tasked with storing cash in nominated location when banks not open. </w:t>
            </w:r>
          </w:p>
          <w:p w14:paraId="7D5D955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Money to be kept in lockable </w:t>
            </w:r>
            <w:proofErr w:type="gramStart"/>
            <w:r>
              <w:rPr>
                <w:rFonts w:ascii="Calibri" w:eastAsia="Calibri" w:hAnsi="Calibri" w:cs="Calibri"/>
              </w:rPr>
              <w:t>box</w:t>
            </w:r>
            <w:proofErr w:type="gramEnd"/>
          </w:p>
          <w:p w14:paraId="0A380826" w14:textId="104ADFF0"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w:t>
            </w:r>
            <w:r w:rsidR="00666CB0">
              <w:rPr>
                <w:rFonts w:ascii="Calibri" w:eastAsia="Calibri" w:hAnsi="Calibri" w:cs="Calibri"/>
              </w:rPr>
              <w:t>.</w:t>
            </w:r>
            <w:r>
              <w:rPr>
                <w:rFonts w:ascii="Calibri" w:eastAsia="Calibri" w:hAnsi="Calibri" w:cs="Calibri"/>
              </w:rPr>
              <w:t xml:space="preserve"> Ensure cash is not</w:t>
            </w:r>
            <w:r w:rsidR="00666CB0">
              <w:rPr>
                <w:rFonts w:ascii="Calibri" w:eastAsia="Calibri" w:hAnsi="Calibri" w:cs="Calibri"/>
              </w:rPr>
              <w:t xml:space="preserve"> </w:t>
            </w:r>
            <w:r>
              <w:rPr>
                <w:rFonts w:ascii="Calibri" w:eastAsia="Calibri" w:hAnsi="Calibri" w:cs="Calibri"/>
              </w:rPr>
              <w:t>visible/advertised when out in public)</w:t>
            </w:r>
          </w:p>
          <w:p w14:paraId="1C2BAA82"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lastRenderedPageBreak/>
              <w:t xml:space="preserve">Money to not be left </w:t>
            </w:r>
            <w:proofErr w:type="gramStart"/>
            <w:r>
              <w:rPr>
                <w:rFonts w:ascii="Calibri" w:eastAsia="Calibri" w:hAnsi="Calibri" w:cs="Calibri"/>
              </w:rPr>
              <w:t>unattended</w:t>
            </w:r>
            <w:proofErr w:type="gramEnd"/>
          </w:p>
          <w:p w14:paraId="523902E9"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Highlight the incident to any community police officers in the area/report to </w:t>
            </w:r>
            <w:proofErr w:type="gramStart"/>
            <w:r>
              <w:rPr>
                <w:rFonts w:ascii="Calibri" w:eastAsia="Calibri" w:hAnsi="Calibri" w:cs="Calibri"/>
              </w:rPr>
              <w:t>111</w:t>
            </w:r>
            <w:proofErr w:type="gramEnd"/>
          </w:p>
          <w:p w14:paraId="2EFDFDDA" w14:textId="77777777" w:rsidR="00E22DF1" w:rsidRDefault="00F0231B" w:rsidP="00666CB0">
            <w:pPr>
              <w:numPr>
                <w:ilvl w:val="0"/>
                <w:numId w:val="26"/>
              </w:numPr>
              <w:spacing w:after="0" w:line="240" w:lineRule="auto"/>
              <w:ind w:left="360" w:hanging="360"/>
              <w:rPr>
                <w:rFonts w:ascii="Calibri" w:eastAsia="Calibri" w:hAnsi="Calibri" w:cs="Calibri"/>
              </w:rPr>
            </w:pPr>
            <w:r>
              <w:rPr>
                <w:rFonts w:ascii="Calibri" w:eastAsia="Calibri" w:hAnsi="Calibri" w:cs="Calibri"/>
              </w:rPr>
              <w:t>Report incident to SUSU duty manager</w:t>
            </w:r>
          </w:p>
          <w:p w14:paraId="18C49C7D" w14:textId="61006B8F" w:rsidR="00666CB0" w:rsidRDefault="00666CB0" w:rsidP="00666CB0">
            <w:pPr>
              <w:numPr>
                <w:ilvl w:val="0"/>
                <w:numId w:val="26"/>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1B6120" w14:paraId="419A5A1E"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E22DF1" w:rsidRDefault="00F0231B">
            <w:pPr>
              <w:spacing w:after="0" w:line="240" w:lineRule="auto"/>
              <w:rPr>
                <w:rFonts w:ascii="Calibri" w:eastAsia="Calibri" w:hAnsi="Calibri" w:cs="Calibri"/>
              </w:rPr>
            </w:pPr>
            <w:r>
              <w:rPr>
                <w:rFonts w:ascii="Calibri" w:eastAsia="Calibri" w:hAnsi="Calibri" w:cs="Calibri"/>
              </w:rPr>
              <w:t xml:space="preserve">Handling &amp; Storing Money- Charity fundraiser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E22DF1" w:rsidRDefault="00F0231B" w:rsidP="00942434">
            <w:pPr>
              <w:numPr>
                <w:ilvl w:val="0"/>
                <w:numId w:val="27"/>
              </w:numPr>
              <w:spacing w:after="0" w:line="240" w:lineRule="auto"/>
              <w:ind w:left="306" w:hanging="360"/>
              <w:rPr>
                <w:rFonts w:ascii="Calibri" w:eastAsia="Calibri" w:hAnsi="Calibri" w:cs="Calibri"/>
              </w:rPr>
            </w:pPr>
            <w:r>
              <w:rPr>
                <w:rFonts w:ascii="Calibri" w:eastAsia="Calibri" w:hAnsi="Calibri" w:cs="Calibri"/>
              </w:rPr>
              <w:t>Theft</w:t>
            </w:r>
          </w:p>
          <w:p w14:paraId="4800A976" w14:textId="77777777" w:rsidR="00E22DF1" w:rsidRDefault="00F0231B" w:rsidP="00942434">
            <w:pPr>
              <w:numPr>
                <w:ilvl w:val="0"/>
                <w:numId w:val="27"/>
              </w:numPr>
              <w:spacing w:after="0" w:line="240" w:lineRule="auto"/>
              <w:ind w:left="306" w:hanging="360"/>
              <w:rPr>
                <w:rFonts w:ascii="Calibri" w:eastAsia="Calibri" w:hAnsi="Calibri" w:cs="Calibri"/>
              </w:rPr>
            </w:pPr>
            <w:r>
              <w:rPr>
                <w:rFonts w:ascii="Calibri" w:eastAsia="Calibri" w:hAnsi="Calibri" w:cs="Calibri"/>
              </w:rPr>
              <w:t>Individuals being mugged/</w:t>
            </w:r>
            <w:proofErr w:type="gramStart"/>
            <w:r>
              <w:rPr>
                <w:rFonts w:ascii="Calibri" w:eastAsia="Calibri" w:hAnsi="Calibri" w:cs="Calibri"/>
              </w:rPr>
              <w:t>robbed</w:t>
            </w:r>
            <w:proofErr w:type="gramEnd"/>
          </w:p>
          <w:p w14:paraId="5C71FD4A" w14:textId="77777777" w:rsidR="00E22DF1" w:rsidRDefault="00F0231B" w:rsidP="00942434">
            <w:pPr>
              <w:numPr>
                <w:ilvl w:val="0"/>
                <w:numId w:val="27"/>
              </w:numPr>
              <w:spacing w:after="0" w:line="240" w:lineRule="auto"/>
              <w:ind w:left="306" w:hanging="360"/>
              <w:rPr>
                <w:rFonts w:ascii="Calibri" w:eastAsia="Calibri" w:hAnsi="Calibri" w:cs="Calibri"/>
              </w:rPr>
            </w:pPr>
            <w:r>
              <w:rPr>
                <w:rFonts w:ascii="Calibri" w:eastAsia="Calibri" w:hAnsi="Calibri" w:cs="Calibri"/>
              </w:rPr>
              <w:t>Loss/misplacement leading to financial loss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E22DF1" w:rsidRDefault="00F0231B">
            <w:pPr>
              <w:spacing w:after="0" w:line="240" w:lineRule="auto"/>
              <w:rPr>
                <w:rFonts w:ascii="Calibri" w:eastAsia="Calibri" w:hAnsi="Calibri" w:cs="Calibri"/>
              </w:rPr>
            </w:pPr>
            <w:r>
              <w:rPr>
                <w:rFonts w:ascii="Calibri" w:eastAsia="Calibri" w:hAnsi="Calibri" w:cs="Calibri"/>
              </w:rPr>
              <w:t>Members, Participants, Charity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24E1C" w14:textId="6C1CF776" w:rsidR="00E22DF1" w:rsidRDefault="00F0231B">
            <w:pPr>
              <w:spacing w:after="0" w:line="240" w:lineRule="auto"/>
              <w:rPr>
                <w:rFonts w:ascii="Calibri" w:eastAsia="Calibri" w:hAnsi="Calibri" w:cs="Calibri"/>
              </w:rPr>
            </w:pPr>
            <w:r>
              <w:rPr>
                <w:rFonts w:ascii="Calibri" w:eastAsia="Calibri" w:hAnsi="Calibri" w:cs="Calibri"/>
              </w:rPr>
              <w:t>Southampton RAG</w:t>
            </w:r>
            <w:r w:rsidR="00942434">
              <w:rPr>
                <w:rFonts w:ascii="Calibri" w:eastAsia="Calibri" w:hAnsi="Calibri" w:cs="Calibri"/>
              </w:rPr>
              <w:t xml:space="preserve">’s cashless </w:t>
            </w:r>
            <w:r>
              <w:rPr>
                <w:rFonts w:ascii="Calibri" w:eastAsia="Calibri" w:hAnsi="Calibri" w:cs="Calibri"/>
              </w:rPr>
              <w:t xml:space="preserve">procedures will be followed: </w:t>
            </w:r>
          </w:p>
          <w:p w14:paraId="7FFB6F0B"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Charity Event form completed, and RAG approval will be </w:t>
            </w:r>
            <w:proofErr w:type="gramStart"/>
            <w:r>
              <w:rPr>
                <w:rFonts w:ascii="Calibri" w:eastAsia="Calibri" w:hAnsi="Calibri" w:cs="Calibri"/>
              </w:rPr>
              <w:t>given</w:t>
            </w:r>
            <w:proofErr w:type="gramEnd"/>
          </w:p>
          <w:p w14:paraId="6BE00855"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All food hygiene certificates and event risk assessment to be approved by activities </w:t>
            </w:r>
            <w:proofErr w:type="gramStart"/>
            <w:r>
              <w:rPr>
                <w:rFonts w:ascii="Calibri" w:eastAsia="Calibri" w:hAnsi="Calibri" w:cs="Calibri"/>
              </w:rPr>
              <w:t>team</w:t>
            </w:r>
            <w:proofErr w:type="gramEnd"/>
          </w:p>
          <w:p w14:paraId="0F5645BE" w14:textId="5B45D496" w:rsidR="00E22DF1" w:rsidRPr="00666CB0" w:rsidRDefault="00F0231B" w:rsidP="00666CB0">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w:t>
            </w:r>
            <w:r w:rsidR="00666CB0">
              <w:rPr>
                <w:rFonts w:ascii="Calibri" w:eastAsia="Calibri" w:hAnsi="Calibri" w:cs="Calibri"/>
              </w:rPr>
              <w:t xml:space="preserve"> collection and</w:t>
            </w:r>
            <w:r>
              <w:rPr>
                <w:rFonts w:ascii="Calibri" w:eastAsia="Calibri" w:hAnsi="Calibri" w:cs="Calibri"/>
              </w:rPr>
              <w:t xml:space="preserve"> return of </w:t>
            </w:r>
            <w:r w:rsidR="00666CB0">
              <w:rPr>
                <w:rFonts w:ascii="Calibri" w:eastAsia="Calibri" w:hAnsi="Calibri" w:cs="Calibri"/>
              </w:rPr>
              <w:t>card payment machines</w:t>
            </w:r>
            <w:r>
              <w:rPr>
                <w:rFonts w:ascii="Calibri" w:eastAsia="Calibri" w:hAnsi="Calibri" w:cs="Calibri"/>
              </w:rPr>
              <w:t xml:space="preserve"> to activities team who </w:t>
            </w:r>
            <w:proofErr w:type="gramStart"/>
            <w:r>
              <w:rPr>
                <w:rFonts w:ascii="Calibri" w:eastAsia="Calibri" w:hAnsi="Calibri" w:cs="Calibri"/>
              </w:rPr>
              <w:t>will  make</w:t>
            </w:r>
            <w:proofErr w:type="gramEnd"/>
            <w:r>
              <w:rPr>
                <w:rFonts w:ascii="Calibri" w:eastAsia="Calibri" w:hAnsi="Calibri" w:cs="Calibri"/>
              </w:rPr>
              <w:t xml:space="preserve"> payment to the charity.</w:t>
            </w:r>
          </w:p>
          <w:p w14:paraId="7BBE3554"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6BAA9FB4" w:rsidR="00E22DF1" w:rsidRDefault="00942434">
            <w:pPr>
              <w:spacing w:after="0" w:line="240" w:lineRule="auto"/>
              <w:rPr>
                <w:rFonts w:ascii="Calibri" w:eastAsia="Calibri" w:hAnsi="Calibri" w:cs="Calibri"/>
              </w:rPr>
            </w:pPr>
            <w:r>
              <w:rPr>
                <w:rFonts w:ascii="Calibri" w:eastAsia="Calibri" w:hAnsi="Calibri"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052D50AE" w:rsidR="00E22DF1" w:rsidRDefault="00942434">
            <w:pPr>
              <w:spacing w:after="0" w:line="240" w:lineRule="auto"/>
              <w:rPr>
                <w:rFonts w:ascii="Calibri" w:eastAsia="Calibri" w:hAnsi="Calibri" w:cs="Calibri"/>
              </w:rPr>
            </w:pPr>
            <w:r>
              <w:rPr>
                <w:rFonts w:ascii="Calibri" w:eastAsia="Calibri" w:hAnsi="Calibri" w:cs="Calibri"/>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Highlight the incident to any community police officers in the area/report to </w:t>
            </w:r>
            <w:proofErr w:type="gramStart"/>
            <w:r>
              <w:rPr>
                <w:rFonts w:ascii="Calibri" w:eastAsia="Calibri" w:hAnsi="Calibri" w:cs="Calibri"/>
              </w:rPr>
              <w:t>111</w:t>
            </w:r>
            <w:proofErr w:type="gramEnd"/>
          </w:p>
          <w:p w14:paraId="65AA1047"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6">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E22DF1" w:rsidRDefault="00E22DF1">
            <w:pPr>
              <w:spacing w:after="0" w:line="240" w:lineRule="auto"/>
              <w:rPr>
                <w:rFonts w:ascii="Calibri" w:eastAsia="Calibri" w:hAnsi="Calibri" w:cs="Calibri"/>
              </w:rPr>
            </w:pPr>
          </w:p>
        </w:tc>
      </w:tr>
      <w:tr w:rsidR="001B6120" w14:paraId="3578978F"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Events involving Food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2E5E61B8" w:rsidR="00E22DF1" w:rsidRDefault="00F0231B" w:rsidP="00942434">
            <w:pPr>
              <w:numPr>
                <w:ilvl w:val="0"/>
                <w:numId w:val="31"/>
              </w:numPr>
              <w:spacing w:after="0" w:line="240" w:lineRule="auto"/>
              <w:ind w:left="306" w:hanging="360"/>
              <w:rPr>
                <w:rFonts w:ascii="Calibri" w:eastAsia="Calibri" w:hAnsi="Calibri" w:cs="Calibri"/>
              </w:rPr>
            </w:pPr>
            <w:r>
              <w:rPr>
                <w:rFonts w:ascii="Calibri" w:eastAsia="Calibri" w:hAnsi="Calibri" w:cs="Calibri"/>
              </w:rPr>
              <w:t>Allergi</w:t>
            </w:r>
            <w:r w:rsidR="00942434">
              <w:rPr>
                <w:rFonts w:ascii="Calibri" w:eastAsia="Calibri" w:hAnsi="Calibri" w:cs="Calibri"/>
              </w:rPr>
              <w:t>c reactions, death</w:t>
            </w:r>
          </w:p>
          <w:p w14:paraId="793723BE" w14:textId="77777777" w:rsidR="00E22DF1" w:rsidRDefault="00F0231B" w:rsidP="00942434">
            <w:pPr>
              <w:numPr>
                <w:ilvl w:val="0"/>
                <w:numId w:val="31"/>
              </w:numPr>
              <w:spacing w:after="0" w:line="240" w:lineRule="auto"/>
              <w:ind w:left="306" w:hanging="360"/>
              <w:rPr>
                <w:rFonts w:ascii="Calibri" w:eastAsia="Calibri" w:hAnsi="Calibri" w:cs="Calibri"/>
              </w:rPr>
            </w:pPr>
            <w:r>
              <w:rPr>
                <w:rFonts w:ascii="Calibri" w:eastAsia="Calibri" w:hAnsi="Calibri" w:cs="Calibri"/>
              </w:rPr>
              <w:t>Food poisoning</w:t>
            </w:r>
          </w:p>
          <w:p w14:paraId="53631A0C" w14:textId="77777777" w:rsidR="00E22DF1" w:rsidRDefault="00F0231B" w:rsidP="00942434">
            <w:pPr>
              <w:numPr>
                <w:ilvl w:val="0"/>
                <w:numId w:val="31"/>
              </w:numPr>
              <w:spacing w:after="0" w:line="240" w:lineRule="auto"/>
              <w:ind w:left="306" w:hanging="360"/>
              <w:rPr>
                <w:rFonts w:ascii="Calibri" w:eastAsia="Calibri" w:hAnsi="Calibri" w:cs="Calibri"/>
              </w:rPr>
            </w:pPr>
            <w:r>
              <w:rPr>
                <w:rFonts w:ascii="Calibri" w:eastAsia="Calibri" w:hAnsi="Calibri" w:cs="Calibri"/>
              </w:rPr>
              <w:t>Choking</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E22DF1" w:rsidRDefault="00F0231B">
            <w:pPr>
              <w:spacing w:after="0" w:line="240" w:lineRule="auto"/>
              <w:rPr>
                <w:rFonts w:ascii="Calibri" w:eastAsia="Calibri" w:hAnsi="Calibri" w:cs="Calibri"/>
              </w:rPr>
            </w:pPr>
            <w:r>
              <w:rPr>
                <w:rFonts w:ascii="Calibri" w:eastAsia="Calibri" w:hAnsi="Calibri" w:cs="Calibri"/>
              </w:rPr>
              <w:t>All</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E22DF1" w:rsidRDefault="00F0231B">
            <w:pPr>
              <w:spacing w:after="0" w:line="240" w:lineRule="auto"/>
              <w:rPr>
                <w:rFonts w:ascii="Calibri" w:eastAsia="Calibri" w:hAnsi="Calibri" w:cs="Calibri"/>
              </w:rPr>
            </w:pPr>
            <w:r>
              <w:rPr>
                <w:rFonts w:ascii="Calibri" w:eastAsia="Calibri" w:hAnsi="Calibri" w:cs="Calibri"/>
              </w:rPr>
              <w:t>15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63BF319" w14:textId="2326ACAC"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1DBB00FA" w14:textId="243D08EC" w:rsidR="00F34C3D" w:rsidRDefault="00F34C3D">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Allergen information should be made available to participants before or during the </w:t>
            </w:r>
            <w:proofErr w:type="gramStart"/>
            <w:r>
              <w:rPr>
                <w:rFonts w:ascii="Calibri" w:eastAsia="Calibri" w:hAnsi="Calibri" w:cs="Calibri"/>
              </w:rPr>
              <w:t>event</w:t>
            </w:r>
            <w:proofErr w:type="gramEnd"/>
          </w:p>
          <w:p w14:paraId="64E9D714"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Only order/buy food at establishments with appropriate food hygiene </w:t>
            </w:r>
            <w:proofErr w:type="gramStart"/>
            <w:r>
              <w:rPr>
                <w:rFonts w:ascii="Calibri" w:eastAsia="Calibri" w:hAnsi="Calibri" w:cs="Calibri"/>
              </w:rPr>
              <w:t>rating</w:t>
            </w:r>
            <w:proofErr w:type="gramEnd"/>
          </w:p>
          <w:p w14:paraId="79ED01AA"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Food to only be provided/eaten when other activities are </w:t>
            </w:r>
            <w:proofErr w:type="gramStart"/>
            <w:r>
              <w:rPr>
                <w:rFonts w:ascii="Calibri" w:eastAsia="Calibri" w:hAnsi="Calibri" w:cs="Calibri"/>
              </w:rPr>
              <w:t>stopped</w:t>
            </w:r>
            <w:proofErr w:type="gramEnd"/>
          </w:p>
          <w:p w14:paraId="62662A38" w14:textId="77777777" w:rsidR="00E22DF1" w:rsidRDefault="00F0231B" w:rsidP="00942434">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w:t>
            </w:r>
            <w:r>
              <w:rPr>
                <w:rFonts w:ascii="Calibri" w:eastAsia="Calibri" w:hAnsi="Calibri" w:cs="Calibri"/>
              </w:rPr>
              <w:lastRenderedPageBreak/>
              <w:t xml:space="preserve">using warm water and cleaning products, refrigerate necessary </w:t>
            </w:r>
            <w:proofErr w:type="gramStart"/>
            <w:r>
              <w:rPr>
                <w:rFonts w:ascii="Calibri" w:eastAsia="Calibri" w:hAnsi="Calibri" w:cs="Calibri"/>
              </w:rPr>
              <w:t>products</w:t>
            </w:r>
            <w:proofErr w:type="gramEnd"/>
            <w:r>
              <w:rPr>
                <w:rFonts w:ascii="Calibri" w:eastAsia="Calibri" w:hAnsi="Calibri" w:cs="Calibri"/>
              </w:rPr>
              <w:t xml:space="preserve"> </w:t>
            </w:r>
          </w:p>
          <w:p w14:paraId="2006035C" w14:textId="0A4DB6B0" w:rsidR="00942434" w:rsidRPr="00942434" w:rsidRDefault="00942434" w:rsidP="00942434">
            <w:pPr>
              <w:spacing w:after="0" w:line="240" w:lineRule="auto"/>
              <w:ind w:left="720"/>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E22DF1" w:rsidRDefault="00F0231B">
            <w:pPr>
              <w:spacing w:after="0" w:line="240" w:lineRule="auto"/>
              <w:rPr>
                <w:rFonts w:ascii="Calibri" w:eastAsia="Calibri" w:hAnsi="Calibri" w:cs="Calibri"/>
              </w:rPr>
            </w:pPr>
            <w:r>
              <w:rPr>
                <w:rFonts w:ascii="Calibri" w:eastAsia="Calibri" w:hAnsi="Calibri" w:cs="Calibri"/>
              </w:rPr>
              <w:t xml:space="preserve">SUSU food hygiene level 2 course available for completion- requests made to activities </w:t>
            </w:r>
            <w:proofErr w:type="gramStart"/>
            <w:r>
              <w:rPr>
                <w:rFonts w:ascii="Calibri" w:eastAsia="Calibri" w:hAnsi="Calibri" w:cs="Calibri"/>
              </w:rPr>
              <w:t>team</w:t>
            </w:r>
            <w:proofErr w:type="gramEnd"/>
          </w:p>
          <w:p w14:paraId="34B00E9C" w14:textId="77777777" w:rsidR="00E22DF1" w:rsidRDefault="00E22DF1">
            <w:pPr>
              <w:spacing w:after="0" w:line="240" w:lineRule="auto"/>
              <w:rPr>
                <w:rFonts w:ascii="Calibri" w:eastAsia="Calibri" w:hAnsi="Calibri" w:cs="Calibri"/>
              </w:rPr>
            </w:pPr>
          </w:p>
          <w:p w14:paraId="612D4B1D" w14:textId="77777777" w:rsidR="00E22DF1" w:rsidRDefault="00F0231B">
            <w:pPr>
              <w:spacing w:after="0" w:line="240" w:lineRule="auto"/>
              <w:rPr>
                <w:rFonts w:ascii="Calibri" w:eastAsia="Calibri" w:hAnsi="Calibri" w:cs="Calibri"/>
              </w:rPr>
            </w:pPr>
            <w:r>
              <w:rPr>
                <w:rFonts w:ascii="Calibri" w:eastAsia="Calibri" w:hAnsi="Calibri" w:cs="Calibri"/>
              </w:rPr>
              <w:t xml:space="preserve">Call for first aid/emergency services a </w:t>
            </w:r>
            <w:proofErr w:type="gramStart"/>
            <w:r>
              <w:rPr>
                <w:rFonts w:ascii="Calibri" w:eastAsia="Calibri" w:hAnsi="Calibri" w:cs="Calibri"/>
              </w:rPr>
              <w:t>required</w:t>
            </w:r>
            <w:proofErr w:type="gramEnd"/>
            <w:r>
              <w:rPr>
                <w:rFonts w:ascii="Calibri" w:eastAsia="Calibri" w:hAnsi="Calibri" w:cs="Calibri"/>
              </w:rPr>
              <w:t xml:space="preserve"> </w:t>
            </w:r>
          </w:p>
          <w:p w14:paraId="21A78C93" w14:textId="77777777" w:rsidR="00E22DF1" w:rsidRDefault="00E22DF1">
            <w:pPr>
              <w:spacing w:after="0" w:line="240" w:lineRule="auto"/>
              <w:rPr>
                <w:rFonts w:ascii="Calibri" w:eastAsia="Calibri" w:hAnsi="Calibri" w:cs="Calibri"/>
              </w:rPr>
            </w:pPr>
          </w:p>
          <w:p w14:paraId="3DFCB7DF"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Report to SUSU Duty manager and </w:t>
            </w:r>
            <w:hyperlink r:id="rId17">
              <w:r>
                <w:rPr>
                  <w:rFonts w:ascii="Calibri" w:eastAsia="Calibri" w:hAnsi="Calibri" w:cs="Calibri"/>
                  <w:color w:val="0000FF"/>
                  <w:u w:val="single"/>
                </w:rPr>
                <w:t>Complete a SUSU incident report</w:t>
              </w:r>
            </w:hyperlink>
            <w:r>
              <w:rPr>
                <w:rFonts w:ascii="Calibri" w:eastAsia="Calibri" w:hAnsi="Calibri" w:cs="Calibri"/>
              </w:rPr>
              <w:t xml:space="preserve"> </w:t>
            </w:r>
          </w:p>
          <w:p w14:paraId="33C8B29A" w14:textId="6B051B7F" w:rsidR="00E22DF1" w:rsidRDefault="00E22DF1">
            <w:pPr>
              <w:spacing w:after="0" w:line="240" w:lineRule="auto"/>
              <w:rPr>
                <w:rFonts w:ascii="Calibri" w:eastAsia="Calibri" w:hAnsi="Calibri" w:cs="Calibri"/>
              </w:rPr>
            </w:pPr>
          </w:p>
        </w:tc>
      </w:tr>
      <w:tr w:rsidR="00E22DF1" w14:paraId="3AB6E105" w14:textId="77777777" w:rsidTr="001B299D">
        <w:trPr>
          <w:cantSplit/>
        </w:trPr>
        <w:tc>
          <w:tcPr>
            <w:tcW w:w="16019"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1B6120" w14:paraId="68A51A8E"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pPr>
              <w:numPr>
                <w:ilvl w:val="0"/>
                <w:numId w:val="33"/>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w:t>
            </w:r>
            <w:proofErr w:type="gramStart"/>
            <w:r>
              <w:rPr>
                <w:rFonts w:ascii="Calibri" w:eastAsia="Calibri" w:hAnsi="Calibri" w:cs="Calibri"/>
                <w:color w:val="000000"/>
              </w:rPr>
              <w:t>day</w:t>
            </w:r>
            <w:proofErr w:type="gramEnd"/>
            <w:r>
              <w:rPr>
                <w:rFonts w:ascii="Calibri" w:eastAsia="Calibri" w:hAnsi="Calibri" w:cs="Calibri"/>
                <w:color w:val="000000"/>
              </w:rPr>
              <w:t xml:space="preserve"> </w:t>
            </w:r>
          </w:p>
          <w:p w14:paraId="564091A2"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SUSU/UoS Facilities team checks of buildings and spaces prior to the </w:t>
            </w:r>
            <w:proofErr w:type="gramStart"/>
            <w:r>
              <w:rPr>
                <w:rFonts w:ascii="Calibri" w:eastAsia="Calibri" w:hAnsi="Calibri" w:cs="Calibri"/>
                <w:color w:val="000000"/>
              </w:rPr>
              <w:t>event</w:t>
            </w:r>
            <w:proofErr w:type="gramEnd"/>
          </w:p>
          <w:p w14:paraId="061FDA48"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Warn those attending to prepare by wearing appropriate clothing and footwear </w:t>
            </w:r>
            <w:proofErr w:type="gramStart"/>
            <w:r>
              <w:rPr>
                <w:rFonts w:ascii="Calibri" w:eastAsia="Calibri" w:hAnsi="Calibri" w:cs="Calibri"/>
                <w:color w:val="000000"/>
              </w:rPr>
              <w:t>e.g.</w:t>
            </w:r>
            <w:proofErr w:type="gramEnd"/>
            <w:r>
              <w:rPr>
                <w:rFonts w:ascii="Calibri" w:eastAsia="Calibri" w:hAnsi="Calibri" w:cs="Calibri"/>
                <w:color w:val="000000"/>
              </w:rPr>
              <w:t xml:space="preserve"> via social media posts, email invites</w:t>
            </w:r>
          </w:p>
          <w:p w14:paraId="0F05BB40" w14:textId="1CB2D273"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w:t>
            </w:r>
            <w:proofErr w:type="gramStart"/>
            <w:r>
              <w:rPr>
                <w:rFonts w:ascii="Calibri" w:eastAsia="Calibri" w:hAnsi="Calibri" w:cs="Calibri"/>
                <w:color w:val="000000"/>
              </w:rPr>
              <w:t>hydrate</w:t>
            </w:r>
            <w:proofErr w:type="gramEnd"/>
          </w:p>
          <w:p w14:paraId="4C762A1F" w14:textId="134669C5" w:rsidR="00E22DF1" w:rsidRPr="00F34C3D" w:rsidRDefault="00F34C3D" w:rsidP="00F34C3D">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amber or red weather warning, committee to cancel or postpone event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31538D" w14:textId="7B5C7BAD" w:rsidR="00F34C3D" w:rsidRPr="00F34C3D" w:rsidRDefault="00F34C3D" w:rsidP="00F34C3D">
            <w:pPr>
              <w:spacing w:after="0" w:line="240" w:lineRule="auto"/>
              <w:rPr>
                <w:rFonts w:ascii="Calibri" w:eastAsia="Calibri" w:hAnsi="Calibri" w:cs="Calibri"/>
              </w:rPr>
            </w:pPr>
            <w:r w:rsidRPr="00F34C3D">
              <w:rPr>
                <w:rFonts w:ascii="Calibri" w:eastAsia="Calibri" w:hAnsi="Calibri" w:cs="Calibri"/>
              </w:rPr>
              <w:t>Consider ending the activity early if the weather turns or gets worse.</w:t>
            </w:r>
          </w:p>
          <w:p w14:paraId="0A9F1201" w14:textId="77777777" w:rsidR="00F34C3D" w:rsidRDefault="00F34C3D" w:rsidP="00F34C3D">
            <w:pPr>
              <w:spacing w:after="0" w:line="240" w:lineRule="auto"/>
              <w:rPr>
                <w:rFonts w:ascii="Calibri" w:eastAsia="Calibri" w:hAnsi="Calibri" w:cs="Calibri"/>
              </w:rPr>
            </w:pPr>
          </w:p>
          <w:p w14:paraId="6801BAC0" w14:textId="065F21C4" w:rsidR="00F34C3D" w:rsidRDefault="00F34C3D" w:rsidP="00F34C3D">
            <w:pPr>
              <w:spacing w:after="0" w:line="240" w:lineRule="auto"/>
              <w:rPr>
                <w:rFonts w:ascii="Calibri" w:eastAsia="Calibri" w:hAnsi="Calibri" w:cs="Calibri"/>
              </w:rPr>
            </w:pPr>
            <w:r>
              <w:rPr>
                <w:rFonts w:ascii="Calibri" w:eastAsia="Calibri" w:hAnsi="Calibri" w:cs="Calibri"/>
              </w:rPr>
              <w:t xml:space="preserve">Call for first aid/emergency services a </w:t>
            </w:r>
            <w:proofErr w:type="gramStart"/>
            <w:r>
              <w:rPr>
                <w:rFonts w:ascii="Calibri" w:eastAsia="Calibri" w:hAnsi="Calibri" w:cs="Calibri"/>
              </w:rPr>
              <w:t>required</w:t>
            </w:r>
            <w:proofErr w:type="gramEnd"/>
            <w:r>
              <w:rPr>
                <w:rFonts w:ascii="Calibri" w:eastAsia="Calibri" w:hAnsi="Calibri" w:cs="Calibri"/>
              </w:rPr>
              <w:t xml:space="preserve"> </w:t>
            </w:r>
          </w:p>
          <w:p w14:paraId="25664261" w14:textId="77777777" w:rsidR="00F34C3D" w:rsidRDefault="00F34C3D" w:rsidP="00F34C3D">
            <w:pPr>
              <w:spacing w:after="0" w:line="240" w:lineRule="auto"/>
              <w:rPr>
                <w:rFonts w:ascii="Calibri" w:eastAsia="Calibri" w:hAnsi="Calibri" w:cs="Calibri"/>
              </w:rPr>
            </w:pPr>
          </w:p>
          <w:p w14:paraId="5F0D398F"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Report to SUSU Duty manager and </w:t>
            </w:r>
            <w:hyperlink r:id="rId18">
              <w:r>
                <w:rPr>
                  <w:rFonts w:ascii="Calibri" w:eastAsia="Calibri" w:hAnsi="Calibri" w:cs="Calibri"/>
                  <w:color w:val="0000FF"/>
                  <w:u w:val="single"/>
                </w:rPr>
                <w:t>Complete a SUSU incident report</w:t>
              </w:r>
            </w:hyperlink>
            <w:r>
              <w:rPr>
                <w:rFonts w:ascii="Calibri" w:eastAsia="Calibri" w:hAnsi="Calibri" w:cs="Calibri"/>
              </w:rPr>
              <w:t xml:space="preserve"> </w:t>
            </w:r>
          </w:p>
          <w:p w14:paraId="1ED4E6C0" w14:textId="01DBCADA" w:rsidR="00E22DF1" w:rsidRDefault="00E22DF1">
            <w:pPr>
              <w:spacing w:after="0" w:line="240" w:lineRule="auto"/>
              <w:rPr>
                <w:rFonts w:ascii="Calibri" w:eastAsia="Calibri" w:hAnsi="Calibri" w:cs="Calibri"/>
              </w:rPr>
            </w:pPr>
          </w:p>
        </w:tc>
      </w:tr>
      <w:tr w:rsidR="001B6120" w14:paraId="4DC79215"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33406A26"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E22DF1" w:rsidRDefault="00F0231B">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1FF8867B"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3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268B6364" w14:textId="77777777" w:rsidR="00E22DF1" w:rsidRDefault="00F0231B">
            <w:pPr>
              <w:numPr>
                <w:ilvl w:val="0"/>
                <w:numId w:val="36"/>
              </w:numPr>
              <w:spacing w:after="0" w:line="240" w:lineRule="auto"/>
              <w:ind w:left="720" w:hanging="360"/>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E22DF1" w:rsidRDefault="00F0231B" w:rsidP="00F34C3D">
            <w:pPr>
              <w:spacing w:after="0" w:line="240" w:lineRule="auto"/>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A6827EC" w14:textId="77777777" w:rsidR="00F34C3D" w:rsidRDefault="00F34C3D" w:rsidP="00F34C3D">
            <w:pPr>
              <w:spacing w:after="0" w:line="240" w:lineRule="auto"/>
              <w:rPr>
                <w:rFonts w:ascii="Calibri" w:eastAsia="Calibri" w:hAnsi="Calibri" w:cs="Calibri"/>
              </w:rPr>
            </w:pPr>
          </w:p>
          <w:p w14:paraId="1FB4D644" w14:textId="31E507C7" w:rsidR="00E22DF1" w:rsidRDefault="00F0231B" w:rsidP="00F34C3D">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9">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7CE3F8C3" w14:textId="77777777" w:rsidR="00F34C3D" w:rsidRDefault="00F34C3D" w:rsidP="00F34C3D">
            <w:pPr>
              <w:spacing w:after="0" w:line="240" w:lineRule="auto"/>
              <w:rPr>
                <w:rFonts w:ascii="Calibri" w:eastAsia="Calibri" w:hAnsi="Calibri" w:cs="Calibri"/>
              </w:rPr>
            </w:pPr>
          </w:p>
          <w:p w14:paraId="778CA2DA" w14:textId="48D05F47" w:rsidR="00E22DF1" w:rsidRDefault="00F0231B" w:rsidP="00F34C3D">
            <w:pPr>
              <w:spacing w:after="0" w:line="240" w:lineRule="auto"/>
              <w:rPr>
                <w:rFonts w:ascii="Calibri" w:eastAsia="Calibri" w:hAnsi="Calibri" w:cs="Calibri"/>
              </w:rPr>
            </w:pPr>
            <w:r>
              <w:rPr>
                <w:rFonts w:ascii="Calibri" w:eastAsia="Calibri" w:hAnsi="Calibri" w:cs="Calibri"/>
              </w:rPr>
              <w:t>Security team may inform police of the event if required (</w:t>
            </w:r>
            <w:proofErr w:type="gramStart"/>
            <w:r>
              <w:rPr>
                <w:rFonts w:ascii="Calibri" w:eastAsia="Calibri" w:hAnsi="Calibri" w:cs="Calibri"/>
              </w:rPr>
              <w:t>e.g.</w:t>
            </w:r>
            <w:proofErr w:type="gramEnd"/>
            <w:r>
              <w:rPr>
                <w:rFonts w:ascii="Calibri" w:eastAsia="Calibri" w:hAnsi="Calibri" w:cs="Calibri"/>
              </w:rPr>
              <w:t xml:space="preserve"> marches)</w:t>
            </w:r>
          </w:p>
          <w:p w14:paraId="69506F37" w14:textId="77777777" w:rsidR="00E22DF1" w:rsidRDefault="00E22DF1">
            <w:pPr>
              <w:spacing w:after="0" w:line="240" w:lineRule="auto"/>
              <w:rPr>
                <w:rFonts w:ascii="Calibri" w:eastAsia="Calibri" w:hAnsi="Calibri" w:cs="Calibri"/>
              </w:rPr>
            </w:pPr>
          </w:p>
        </w:tc>
      </w:tr>
      <w:tr w:rsidR="001B6120" w14:paraId="410BDDB3"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E22DF1" w:rsidRDefault="00F0231B">
            <w:pPr>
              <w:spacing w:after="0" w:line="240" w:lineRule="auto"/>
              <w:rPr>
                <w:rFonts w:ascii="Calibri" w:eastAsia="Calibri" w:hAnsi="Calibri" w:cs="Calibri"/>
              </w:rPr>
            </w:pPr>
            <w:r>
              <w:rPr>
                <w:rFonts w:ascii="Calibri" w:eastAsia="Calibri" w:hAnsi="Calibri" w:cs="Calibri"/>
              </w:rPr>
              <w:t>Talks/debates</w:t>
            </w:r>
          </w:p>
          <w:p w14:paraId="27F72BED" w14:textId="77777777" w:rsidR="00E22DF1" w:rsidRDefault="00F0231B">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E22DF1" w:rsidRDefault="00F0231B">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E22DF1" w:rsidRDefault="00F0231B">
            <w:pPr>
              <w:spacing w:after="0" w:line="240" w:lineRule="auto"/>
              <w:rPr>
                <w:rFonts w:ascii="Calibri" w:eastAsia="Calibri" w:hAnsi="Calibri" w:cs="Calibri"/>
              </w:rPr>
            </w:pPr>
            <w:r>
              <w:rPr>
                <w:rFonts w:ascii="Calibri" w:eastAsia="Calibri" w:hAnsi="Calibri" w:cs="Calibri"/>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34773BA9"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Members made aware they could leave the event at any time.  </w:t>
            </w:r>
          </w:p>
          <w:p w14:paraId="5D3889E0"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w:t>
            </w:r>
            <w:proofErr w:type="gramStart"/>
            <w:r>
              <w:rPr>
                <w:rFonts w:ascii="Calibri" w:eastAsia="Calibri" w:hAnsi="Calibri" w:cs="Calibri"/>
              </w:rPr>
              <w:t>e.g.</w:t>
            </w:r>
            <w:proofErr w:type="gramEnd"/>
            <w:r>
              <w:rPr>
                <w:rFonts w:ascii="Calibri" w:eastAsia="Calibri" w:hAnsi="Calibri" w:cs="Calibri"/>
              </w:rPr>
              <w:t xml:space="preserve"> via presentation slide, or by speakers/committee members)</w:t>
            </w:r>
          </w:p>
          <w:p w14:paraId="5D0E3B27"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759B245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BCDE40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Seek guidance from activities/SUSU advice centre/UoS enabling team as required</w:t>
            </w:r>
          </w:p>
          <w:p w14:paraId="04B2239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E22DF1" w14:paraId="7EC810C6" w14:textId="77777777" w:rsidTr="001B299D">
        <w:trPr>
          <w:cantSplit/>
        </w:trPr>
        <w:tc>
          <w:tcPr>
            <w:tcW w:w="16019"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E22DF1" w:rsidRDefault="00F0231B">
            <w:pPr>
              <w:spacing w:after="0" w:line="240" w:lineRule="auto"/>
              <w:rPr>
                <w:rFonts w:ascii="Calibri" w:eastAsia="Calibri" w:hAnsi="Calibri" w:cs="Calibri"/>
                <w:b/>
              </w:rPr>
            </w:pPr>
            <w:r>
              <w:rPr>
                <w:rFonts w:ascii="Calibri" w:eastAsia="Calibri" w:hAnsi="Calibri" w:cs="Calibri"/>
                <w:b/>
              </w:rPr>
              <w:lastRenderedPageBreak/>
              <w:t xml:space="preserve">Awareness/Promotional Stand </w:t>
            </w:r>
            <w:proofErr w:type="gramStart"/>
            <w:r>
              <w:rPr>
                <w:rFonts w:ascii="Calibri" w:eastAsia="Calibri" w:hAnsi="Calibri" w:cs="Calibri"/>
                <w:b/>
              </w:rPr>
              <w:t>e.g.</w:t>
            </w:r>
            <w:proofErr w:type="gramEnd"/>
            <w:r>
              <w:rPr>
                <w:rFonts w:ascii="Calibri" w:eastAsia="Calibri" w:hAnsi="Calibri" w:cs="Calibri"/>
                <w:b/>
              </w:rPr>
              <w:t xml:space="preserve"> Bunfight </w:t>
            </w:r>
          </w:p>
          <w:p w14:paraId="14904C34" w14:textId="77777777" w:rsidR="00E22DF1" w:rsidRDefault="00F0231B">
            <w:pPr>
              <w:spacing w:after="0"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excluding</w:t>
            </w:r>
            <w:proofErr w:type="gramEnd"/>
            <w:r>
              <w:rPr>
                <w:rFonts w:ascii="Calibri" w:eastAsia="Calibri" w:hAnsi="Calibri" w:cs="Calibri"/>
              </w:rPr>
              <w:t xml:space="preserve"> items covered above </w:t>
            </w:r>
          </w:p>
        </w:tc>
      </w:tr>
      <w:tr w:rsidR="001B6120" w14:paraId="79027353"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E22DF1" w:rsidRDefault="00F0231B">
            <w:pPr>
              <w:spacing w:after="0" w:line="240" w:lineRule="auto"/>
              <w:rPr>
                <w:rFonts w:ascii="Calibri" w:eastAsia="Calibri" w:hAnsi="Calibri" w:cs="Calibri"/>
              </w:rPr>
            </w:pPr>
            <w:r>
              <w:rPr>
                <w:rFonts w:ascii="Calibri" w:eastAsia="Calibri" w:hAnsi="Calibri" w:cs="Calibri"/>
              </w:rPr>
              <w:t>Overcrowding at Stall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E22DF1" w:rsidRDefault="00F0231B">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E22DF1" w:rsidRDefault="00F0231B">
            <w:pPr>
              <w:spacing w:after="0" w:line="240" w:lineRule="auto"/>
            </w:pPr>
            <w:r>
              <w:rPr>
                <w:rFonts w:ascii="Lucida Sans" w:eastAsia="Lucida Sans" w:hAnsi="Lucida Sans" w:cs="Lucida Sans"/>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7BA347C8"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Request that orderly ques are formed </w:t>
            </w:r>
          </w:p>
          <w:p w14:paraId="4205CF3F"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3EC8D0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Ensure that organisers /volunteers do not block walkways when engaging with attendees</w:t>
            </w:r>
          </w:p>
          <w:p w14:paraId="54EA7FDC"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337F7C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E22DF1" w:rsidRDefault="00F0231B">
            <w:pPr>
              <w:spacing w:after="0" w:line="240" w:lineRule="auto"/>
            </w:pPr>
            <w:r>
              <w:rPr>
                <w:rFonts w:ascii="Lucida Sans" w:eastAsia="Lucida Sans" w:hAnsi="Lucida Sans" w:cs="Lucida Sans"/>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E22DF1" w:rsidRDefault="00F0231B">
            <w:pPr>
              <w:spacing w:after="0" w:line="240" w:lineRule="auto"/>
            </w:pPr>
            <w:r>
              <w:rPr>
                <w:rFonts w:ascii="Lucida Sans" w:eastAsia="Lucida Sans" w:hAnsi="Lucida Sans" w:cs="Lucida Sans"/>
                <w:b/>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5F6D35CA"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7BB56577" w14:textId="77777777" w:rsidR="00E22DF1" w:rsidRDefault="00E22DF1">
            <w:pPr>
              <w:spacing w:after="0" w:line="240" w:lineRule="auto"/>
              <w:rPr>
                <w:rFonts w:ascii="Calibri" w:eastAsia="Calibri" w:hAnsi="Calibri" w:cs="Calibri"/>
              </w:rPr>
            </w:pPr>
          </w:p>
        </w:tc>
      </w:tr>
      <w:tr w:rsidR="001B6120" w14:paraId="3B64A0D8"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Falling Objects </w:t>
            </w:r>
            <w:proofErr w:type="gramStart"/>
            <w:r>
              <w:rPr>
                <w:rFonts w:ascii="Calibri" w:eastAsia="Calibri" w:hAnsi="Calibri" w:cs="Calibri"/>
              </w:rPr>
              <w:t>e.g.</w:t>
            </w:r>
            <w:proofErr w:type="gramEnd"/>
            <w:r>
              <w:rPr>
                <w:rFonts w:ascii="Calibri" w:eastAsia="Calibri" w:hAnsi="Calibri" w:cs="Calibri"/>
              </w:rPr>
              <w:t xml:space="preserve">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E22DF1" w:rsidRDefault="00F0231B" w:rsidP="00F36BB2">
            <w:pPr>
              <w:spacing w:after="0" w:line="240" w:lineRule="auto"/>
              <w:ind w:left="23"/>
              <w:rPr>
                <w:rFonts w:ascii="Calibri" w:eastAsia="Calibri" w:hAnsi="Calibri" w:cs="Calibri"/>
              </w:rPr>
            </w:pPr>
            <w:r>
              <w:rPr>
                <w:rFonts w:ascii="Calibri" w:eastAsia="Calibri" w:hAnsi="Calibri" w:cs="Calibri"/>
              </w:rPr>
              <w:t>Injury</w:t>
            </w:r>
          </w:p>
          <w:p w14:paraId="64BC9002" w14:textId="77777777" w:rsidR="00E22DF1" w:rsidRDefault="00F0231B" w:rsidP="00F36BB2">
            <w:pPr>
              <w:spacing w:after="0" w:line="240" w:lineRule="auto"/>
              <w:ind w:left="23"/>
              <w:rPr>
                <w:rFonts w:ascii="Calibri" w:eastAsia="Calibri" w:hAnsi="Calibri" w:cs="Calibri"/>
              </w:rPr>
            </w:pPr>
            <w:r>
              <w:rPr>
                <w:rFonts w:ascii="Calibri" w:eastAsia="Calibri" w:hAnsi="Calibri" w:cs="Calibri"/>
              </w:rPr>
              <w:t xml:space="preserve">Bruising </w:t>
            </w:r>
          </w:p>
          <w:p w14:paraId="30ED7AFD" w14:textId="77777777" w:rsidR="00E22DF1" w:rsidRDefault="00F0231B" w:rsidP="00F36BB2">
            <w:pPr>
              <w:spacing w:after="0" w:line="240" w:lineRule="auto"/>
              <w:ind w:left="23"/>
              <w:rPr>
                <w:rFonts w:ascii="Calibri" w:eastAsia="Calibri" w:hAnsi="Calibri" w:cs="Calibri"/>
              </w:rPr>
            </w:pPr>
            <w:r>
              <w:rPr>
                <w:rFonts w:ascii="Calibri" w:eastAsia="Calibri" w:hAnsi="Calibri" w:cs="Calibri"/>
              </w:rPr>
              <w:t xml:space="preserve">Damage to equipment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E22DF1" w:rsidRDefault="00F0231B">
            <w:pPr>
              <w:spacing w:after="0" w:line="240" w:lineRule="auto"/>
            </w:pPr>
            <w:r>
              <w:rPr>
                <w:rFonts w:ascii="Lucida Sans" w:eastAsia="Lucida Sans" w:hAnsi="Lucida Sans" w:cs="Lucida Sans"/>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Tables to be safely secured by staff where possible – ask for support from facilities team</w:t>
            </w:r>
          </w:p>
          <w:p w14:paraId="6676B584"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surface </w:t>
            </w:r>
          </w:p>
          <w:p w14:paraId="731E80C3"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exits-ideally place behind or to the side of stall where space allows- ensuring distance between stalls/stall holders </w:t>
            </w:r>
          </w:p>
          <w:p w14:paraId="743EA3AF"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E22DF1" w:rsidRDefault="00F0231B">
            <w:pPr>
              <w:spacing w:after="0" w:line="240" w:lineRule="auto"/>
            </w:pPr>
            <w:r>
              <w:rPr>
                <w:rFonts w:ascii="Lucida Sans" w:eastAsia="Lucida Sans" w:hAnsi="Lucida Sans" w:cs="Lucida Sans"/>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E22DF1" w:rsidRDefault="00F0231B">
            <w:pPr>
              <w:spacing w:after="0" w:line="240" w:lineRule="auto"/>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E22DF1" w:rsidRDefault="00F0231B">
            <w:pPr>
              <w:spacing w:after="0" w:line="240" w:lineRule="auto"/>
            </w:pPr>
            <w:r>
              <w:rPr>
                <w:rFonts w:ascii="Lucida Sans" w:eastAsia="Lucida Sans" w:hAnsi="Lucida Sans" w:cs="Lucida Sans"/>
                <w:b/>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2869A8A"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50E34F43" w14:textId="77777777" w:rsidR="00E22DF1" w:rsidRDefault="00E22DF1">
            <w:pPr>
              <w:spacing w:after="0" w:line="240" w:lineRule="auto"/>
              <w:rPr>
                <w:rFonts w:ascii="Calibri" w:eastAsia="Calibri" w:hAnsi="Calibri" w:cs="Calibri"/>
              </w:rPr>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694"/>
        <w:gridCol w:w="2186"/>
        <w:gridCol w:w="582"/>
        <w:gridCol w:w="1290"/>
        <w:gridCol w:w="1363"/>
        <w:gridCol w:w="2648"/>
        <w:gridCol w:w="1407"/>
      </w:tblGrid>
      <w:tr w:rsidR="00E22DF1" w14:paraId="3A13C3EE" w14:textId="77777777" w:rsidTr="003A5419">
        <w:trPr>
          <w:cantSplit/>
        </w:trPr>
        <w:tc>
          <w:tcPr>
            <w:tcW w:w="1384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3A5419">
        <w:trPr>
          <w:cantSplit/>
          <w:trHeight w:val="1"/>
        </w:trPr>
        <w:tc>
          <w:tcPr>
            <w:tcW w:w="1384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4D7BEE" w14:paraId="2252479C" w14:textId="77777777" w:rsidTr="00362238">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694"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2186"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63"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055"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4D7BEE" w14:paraId="1D980542" w14:textId="77777777" w:rsidTr="00362238">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3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Pr="00F36BB2" w:rsidRDefault="00F0231B">
            <w:pPr>
              <w:spacing w:after="0" w:line="240" w:lineRule="auto"/>
              <w:rPr>
                <w:rFonts w:ascii="Calibri" w:eastAsia="Calibri" w:hAnsi="Calibri" w:cs="Calibri"/>
              </w:rPr>
            </w:pPr>
            <w:r w:rsidRPr="00F36BB2">
              <w:rPr>
                <w:rFonts w:ascii="Calibri" w:eastAsia="Calibri" w:hAnsi="Calibri" w:cs="Calibri"/>
              </w:rPr>
              <w:t>Individual risk assessments for individual events with higher risk levels and anything not covered by generic assessment. This includes:</w:t>
            </w:r>
          </w:p>
          <w:p w14:paraId="472B0787" w14:textId="77777777" w:rsidR="00E22DF1" w:rsidRPr="00F36BB2" w:rsidRDefault="00F0231B">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Trips and Tours</w:t>
            </w:r>
          </w:p>
          <w:p w14:paraId="58CCA56D" w14:textId="77777777" w:rsidR="00E22DF1" w:rsidRPr="00F36BB2" w:rsidRDefault="00F0231B">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 xml:space="preserve">Fundraising events </w:t>
            </w:r>
            <w:proofErr w:type="gramStart"/>
            <w:r w:rsidRPr="00F36BB2">
              <w:rPr>
                <w:rFonts w:ascii="Calibri" w:eastAsia="Calibri" w:hAnsi="Calibri" w:cs="Calibri"/>
              </w:rPr>
              <w:t>e.g.</w:t>
            </w:r>
            <w:proofErr w:type="gramEnd"/>
            <w:r w:rsidRPr="00F36BB2">
              <w:rPr>
                <w:rFonts w:ascii="Calibri" w:eastAsia="Calibri" w:hAnsi="Calibri" w:cs="Calibri"/>
              </w:rPr>
              <w:t xml:space="preserve"> Bake Sales</w:t>
            </w:r>
          </w:p>
          <w:p w14:paraId="614C1182" w14:textId="77777777" w:rsidR="00F36BB2" w:rsidRPr="00F36BB2" w:rsidRDefault="00F0231B" w:rsidP="00F36BB2">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External Speaker Events</w:t>
            </w:r>
          </w:p>
          <w:p w14:paraId="4D8907F7" w14:textId="77777777" w:rsidR="00F36BB2" w:rsidRPr="00F36BB2" w:rsidRDefault="00F36BB2" w:rsidP="00F36BB2">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 xml:space="preserve">Events involving home-cooked/prepared food or external catering </w:t>
            </w:r>
          </w:p>
          <w:p w14:paraId="123D81C7" w14:textId="0D854A88" w:rsidR="00F36BB2" w:rsidRPr="00F36BB2" w:rsidRDefault="00F36BB2" w:rsidP="00F36BB2">
            <w:pPr>
              <w:numPr>
                <w:ilvl w:val="0"/>
                <w:numId w:val="60"/>
              </w:numPr>
              <w:spacing w:after="0" w:line="240" w:lineRule="auto"/>
              <w:ind w:left="360" w:hanging="360"/>
              <w:rPr>
                <w:rFonts w:ascii="Lucida Sans" w:eastAsia="Lucida Sans" w:hAnsi="Lucida Sans" w:cs="Lucida Sans"/>
                <w:color w:val="000000"/>
              </w:rPr>
            </w:pPr>
            <w:r w:rsidRPr="00F36BB2">
              <w:rPr>
                <w:rFonts w:ascii="Calibri" w:eastAsia="Calibri" w:hAnsi="Calibri" w:cs="Calibri"/>
              </w:rPr>
              <w:lastRenderedPageBreak/>
              <w:t xml:space="preserve">Other large or medium- to </w:t>
            </w:r>
            <w:proofErr w:type="gramStart"/>
            <w:r w:rsidRPr="00F36BB2">
              <w:rPr>
                <w:rFonts w:ascii="Calibri" w:eastAsia="Calibri" w:hAnsi="Calibri" w:cs="Calibri"/>
              </w:rPr>
              <w:t>high risk</w:t>
            </w:r>
            <w:proofErr w:type="gramEnd"/>
            <w:r w:rsidRPr="00F36BB2">
              <w:rPr>
                <w:rFonts w:ascii="Calibri" w:eastAsia="Calibri" w:hAnsi="Calibri" w:cs="Calibri"/>
              </w:rPr>
              <w:t xml:space="preserve"> events e.g. balls, club nights, pub crawls, sporting activities...</w:t>
            </w:r>
          </w:p>
          <w:p w14:paraId="34808B3B" w14:textId="77777777" w:rsidR="00E22DF1" w:rsidRDefault="00E22DF1">
            <w:pPr>
              <w:spacing w:after="0" w:line="240" w:lineRule="auto"/>
            </w:pPr>
          </w:p>
        </w:tc>
        <w:tc>
          <w:tcPr>
            <w:tcW w:w="2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sidRPr="00F36BB2">
              <w:rPr>
                <w:rFonts w:ascii="Calibri" w:eastAsia="Calibri" w:hAnsi="Calibri" w:cs="Calibri"/>
              </w:rPr>
              <w:lastRenderedPageBreak/>
              <w:t>Relevant committee members – president to ensure complete.</w:t>
            </w:r>
          </w:p>
        </w:tc>
        <w:tc>
          <w:tcPr>
            <w:tcW w:w="1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4EBC670B" w:rsidR="00E22DF1" w:rsidRDefault="00FD14A9">
            <w:pPr>
              <w:spacing w:after="0" w:line="240" w:lineRule="auto"/>
              <w:rPr>
                <w:rFonts w:ascii="Calibri" w:eastAsia="Calibri" w:hAnsi="Calibri" w:cs="Calibri"/>
              </w:rPr>
            </w:pPr>
            <w:r>
              <w:rPr>
                <w:rFonts w:ascii="Calibri" w:eastAsia="Calibri" w:hAnsi="Calibri" w:cs="Calibri"/>
              </w:rPr>
              <w:t>22/09/2023</w:t>
            </w:r>
          </w:p>
        </w:tc>
        <w:tc>
          <w:tcPr>
            <w:tcW w:w="136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1CC478F1" w:rsidR="00E22DF1" w:rsidRDefault="00E22DF1">
            <w:pPr>
              <w:spacing w:after="0" w:line="240" w:lineRule="auto"/>
              <w:rPr>
                <w:rFonts w:ascii="Calibri" w:eastAsia="Calibri" w:hAnsi="Calibri" w:cs="Calibri"/>
              </w:rPr>
            </w:pPr>
          </w:p>
        </w:tc>
        <w:tc>
          <w:tcPr>
            <w:tcW w:w="4055"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393AB87D" w:rsidR="00E22DF1" w:rsidRDefault="00E22DF1">
            <w:pPr>
              <w:spacing w:after="0" w:line="240" w:lineRule="auto"/>
              <w:rPr>
                <w:rFonts w:ascii="Calibri" w:eastAsia="Calibri" w:hAnsi="Calibri" w:cs="Calibri"/>
              </w:rPr>
            </w:pPr>
          </w:p>
        </w:tc>
      </w:tr>
      <w:tr w:rsidR="004D7BEE" w14:paraId="77185195" w14:textId="77777777" w:rsidTr="00362238">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3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pPr>
              <w:spacing w:after="0" w:line="240" w:lineRule="auto"/>
            </w:pPr>
            <w:r w:rsidRPr="00F36BB2">
              <w:rPr>
                <w:rFonts w:ascii="Calibri" w:eastAsia="Calibri" w:hAnsi="Calibri" w:cs="Calibri"/>
              </w:rPr>
              <w:t>Committee to read and share SUSU Expect Respect Policy</w:t>
            </w:r>
            <w:r>
              <w:rPr>
                <w:rFonts w:ascii="Lucida Sans" w:eastAsia="Lucida Sans" w:hAnsi="Lucida Sans" w:cs="Lucida Sans"/>
              </w:rPr>
              <w:t xml:space="preserve"> </w:t>
            </w:r>
          </w:p>
        </w:tc>
        <w:tc>
          <w:tcPr>
            <w:tcW w:w="2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Default="00F0231B">
            <w:pPr>
              <w:spacing w:after="0" w:line="240" w:lineRule="auto"/>
            </w:pPr>
            <w:r w:rsidRPr="00F36BB2">
              <w:rPr>
                <w:rFonts w:ascii="Calibri" w:eastAsia="Calibri" w:hAnsi="Calibri" w:cs="Calibri"/>
              </w:rPr>
              <w:t>Relevant committee members – president to ensure complete.</w:t>
            </w:r>
          </w:p>
        </w:tc>
        <w:tc>
          <w:tcPr>
            <w:tcW w:w="1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62D9F952" w:rsidR="00E22DF1" w:rsidRDefault="00FD14A9">
            <w:pPr>
              <w:spacing w:after="0" w:line="240" w:lineRule="auto"/>
              <w:rPr>
                <w:rFonts w:ascii="Calibri" w:eastAsia="Calibri" w:hAnsi="Calibri" w:cs="Calibri"/>
              </w:rPr>
            </w:pPr>
            <w:r>
              <w:rPr>
                <w:rFonts w:ascii="Calibri" w:eastAsia="Calibri" w:hAnsi="Calibri" w:cs="Calibri"/>
              </w:rPr>
              <w:t>22/09/2023</w:t>
            </w:r>
          </w:p>
        </w:tc>
        <w:tc>
          <w:tcPr>
            <w:tcW w:w="136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38606DBF" w:rsidR="00E22DF1" w:rsidRDefault="00E22DF1">
            <w:pPr>
              <w:spacing w:after="0" w:line="240" w:lineRule="auto"/>
              <w:rPr>
                <w:rFonts w:ascii="Calibri" w:eastAsia="Calibri" w:hAnsi="Calibri" w:cs="Calibri"/>
              </w:rPr>
            </w:pPr>
          </w:p>
        </w:tc>
        <w:tc>
          <w:tcPr>
            <w:tcW w:w="4055"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3A5419" w14:paraId="642F294E" w14:textId="77777777" w:rsidTr="00FD14A9">
        <w:trPr>
          <w:cantSplit/>
          <w:trHeight w:val="1"/>
        </w:trPr>
        <w:tc>
          <w:tcPr>
            <w:tcW w:w="842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4F5F0F52" w:rsidR="00362238" w:rsidRDefault="00F0231B" w:rsidP="00362238">
            <w:pPr>
              <w:spacing w:after="0" w:line="240" w:lineRule="auto"/>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committee member</w:t>
            </w:r>
            <w:r>
              <w:rPr>
                <w:rFonts w:ascii="Lucida Sans" w:eastAsia="Lucida Sans" w:hAnsi="Lucida Sans" w:cs="Lucida Sans"/>
                <w:color w:val="000000"/>
              </w:rPr>
              <w:t xml:space="preserve"> signature:</w:t>
            </w:r>
            <w:r w:rsidR="003A5419">
              <w:rPr>
                <w:rFonts w:ascii="Lucida Sans" w:eastAsia="Lucida Sans" w:hAnsi="Lucida Sans" w:cs="Lucida Sans"/>
                <w:color w:val="000000"/>
              </w:rPr>
              <w:t xml:space="preserve"> </w:t>
            </w:r>
          </w:p>
          <w:p w14:paraId="6D51EA1D" w14:textId="2E77AB39" w:rsidR="00E22DF1" w:rsidRDefault="00362238">
            <w:pPr>
              <w:spacing w:after="0" w:line="240" w:lineRule="auto"/>
            </w:pPr>
            <w:r>
              <w:rPr>
                <w:noProof/>
              </w:rPr>
              <w:drawing>
                <wp:inline distT="0" distB="0" distL="0" distR="0" wp14:anchorId="3FF0644D" wp14:editId="615C0C29">
                  <wp:extent cx="1460500" cy="744028"/>
                  <wp:effectExtent l="0" t="0" r="0" b="5715"/>
                  <wp:docPr id="1889083476" name="Picture 2" descr="A close-up of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083476" name="Picture 2" descr="A close-up of a black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71466" cy="749614"/>
                          </a:xfrm>
                          <a:prstGeom prst="rect">
                            <a:avLst/>
                          </a:prstGeom>
                        </pic:spPr>
                      </pic:pic>
                    </a:graphicData>
                  </a:graphic>
                </wp:inline>
              </w:drawing>
            </w:r>
          </w:p>
        </w:tc>
        <w:tc>
          <w:tcPr>
            <w:tcW w:w="54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F3D4A" w14:textId="2B595B5E" w:rsidR="004D7BEE" w:rsidRPr="004D7BEE" w:rsidRDefault="00F0231B">
            <w:pPr>
              <w:spacing w:after="0" w:line="240" w:lineRule="auto"/>
              <w:rPr>
                <w:sz w:val="24"/>
                <w:szCs w:val="24"/>
              </w:rPr>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 xml:space="preserve">committee member </w:t>
            </w:r>
            <w:r>
              <w:rPr>
                <w:rFonts w:ascii="Lucida Sans" w:eastAsia="Lucida Sans" w:hAnsi="Lucida Sans" w:cs="Lucida Sans"/>
                <w:color w:val="000000"/>
              </w:rPr>
              <w:t>signature:</w:t>
            </w:r>
            <w:r w:rsidR="004D7BEE">
              <w:rPr>
                <w:rFonts w:ascii="Lucida Sans" w:eastAsia="Lucida Sans" w:hAnsi="Lucida Sans" w:cs="Lucida Sans"/>
                <w:color w:val="000000"/>
              </w:rPr>
              <w:t xml:space="preserve"> </w:t>
            </w:r>
            <w:r w:rsidR="00362238">
              <w:fldChar w:fldCharType="begin"/>
            </w:r>
            <w:r w:rsidR="00362238">
              <w:instrText xml:space="preserve"> INCLUDEPICTURE "https://attachments.office.net/owa/lav1u20%40soton.ac.uk/service.svc/s/GetAttachmentThumbnail?id=AAMkADVjMWMzNTQyLWZmM2QtNGYxZi04ZDViLWY3N2ViZDkyNWM5YQBGAAAAAACizmEONmnVRZ8hXiygsnjfBwATTnXUxdp5QIeIC03PvDCIAAAAAAEMAAATTnXUxdp5QIeIC03PvDCIAALrR3IjAAABEgAQAJ3LQAZO1WBBrce%2BDrYq0Vg%3D&amp;thumbnailType=2&amp;token=eyJhbGciOiJSUzI1NiIsImtpZCI6IjczRkI5QkJFRjYzNjc4RDRGN0U4NEI0NDBCQUJCMTJBMzM5RDlGOTgiLCJ0eXAiOiJKV1QiLCJ4NXQiOiJjX3VidnZZMmVOVDM2RXRFQzZ1eEtqT2RuNWcifQ.eyJvcmlnaW4iOiJodHRwczovL291dGxvb2sub2ZmaWNlLmNvbSIsInVjIjoiMWRmZDM1MTM0Njg5NGY2NjhjNzNkNjM5ODE1MWY0MTUiLCJzaWduaW5fc3RhdGUiOiJbXCJrbXNpXCJdIiwidmVyIjoiRXhjaGFuZ2UuQ2FsbGJhY2suVjEiLCJhcHBjdHhzZW5kZXIiOiJPd2FEb3dubG9hZEA0YTUzNzhmOS0yOWY0LTRkM2UtYmU4OS02NjlkMDNhZGE5ZDgiLCJpc3NyaW5nIjoiV1ciLCJhcHBjdHgiOiJ7XCJtc2V4Y2hwcm90XCI6XCJvd2FcIixcInB1aWRcIjpcIjExNTM4MDExMTc1Mzg0NjA5NjJcIixcInNjb3BlXCI6XCJPd2FEb3dubG9hZFwiLFwib2lkXCI6XCI5N2I2ZWFlOC1iZGRhLTRkZDItYjg0ZC0wM2VjOTI2MDMxYTdcIixcInByaW1hcnlzaWRcIjpcIlMtMS01LTIxLTM5OTI2ODQ5NjAtMzQxNjI2MTc1My0xNjU3NjMyNDk1LTIyOTE3NDM3XCJ9IiwibmJmIjoxNjk1MzEwNDA4LCJleHAiOjE2OTUzMTEwMDgsImlzcyI6IjAwMDAwMDAyLTAwMDAtMGZmMS1jZTAwLTAwMDAwMDAwMDAwMEA0YTUzNzhmOS0yOWY0LTRkM2UtYmU4OS02NjlkMDNhZGE5ZDgiLCJhdWQiOiIwMDAwMDAwMi0wMDAwLTBmZjEtY2UwMC0wMDAwMDAwMDAwMDAvYXR0YWNobWVudHMub2ZmaWNlLm5ldEA0YTUzNzhmOS0yOWY0LTRkM2UtYmU4OS02NjlkMDNhZGE5ZDgiLCJoYXBwIjoib3dhIn0.Zrn1EAm-JEQ0-czYlIRwXsSUzVGaEi33w9nX9nNH5dZpUK_YInKHK1A483chodLO06jhTHoDtvXqeaRbSRdNEp6wQs2mp0bQj9k-AEIUdEZ4XZ-E_dmYuQV_RtIFssHvNltowHQTW6-EfTItJ6l5v5nQmGH9w15b6pYKRrO_5MTd6Zf-yoDm3MMKX-lcYdeDMkXpalqZetFZ9VqZcJF4xg4e04QjmmCi3dpWmP_tEaSNDuVky257jI8868SI9toYYfe_kgfP1QQ-V5b6cU-tT08DCyWKK1qp61ZT-RUQ73ZgiQ8SCL0dewWw7S4M0Sb2sK1XBZqeoLichdYJ5xpk8g&amp;X-OWA-CANARY=ehj7UmEKvUKDwtqTPmzF_JBhJoi4utsY1EyMFoP2ya-T7kwVpzrpW3coSUn5N40YSJy_dhEm8s0.&amp;owa=outlook.office.com&amp;scriptVer=20230907065.14&amp;animation=true" \* MERGEFORMATINET </w:instrText>
            </w:r>
            <w:r w:rsidR="00362238">
              <w:fldChar w:fldCharType="separate"/>
            </w:r>
            <w:r w:rsidR="00362238">
              <w:rPr>
                <w:noProof/>
              </w:rPr>
              <w:drawing>
                <wp:inline distT="0" distB="0" distL="0" distR="0" wp14:anchorId="3F199C30" wp14:editId="57AB4AA9">
                  <wp:extent cx="699974" cy="873125"/>
                  <wp:effectExtent l="2222" t="0" r="953" b="952"/>
                  <wp:docPr id="43469274"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6200000">
                            <a:off x="0" y="0"/>
                            <a:ext cx="713890" cy="890483"/>
                          </a:xfrm>
                          <a:prstGeom prst="rect">
                            <a:avLst/>
                          </a:prstGeom>
                          <a:noFill/>
                          <a:ln>
                            <a:noFill/>
                          </a:ln>
                        </pic:spPr>
                      </pic:pic>
                    </a:graphicData>
                  </a:graphic>
                </wp:inline>
              </w:drawing>
            </w:r>
            <w:r w:rsidR="00362238">
              <w:fldChar w:fldCharType="end"/>
            </w:r>
          </w:p>
        </w:tc>
      </w:tr>
      <w:tr w:rsidR="004D7BEE" w14:paraId="0477BC5B" w14:textId="77777777" w:rsidTr="00FD14A9">
        <w:trPr>
          <w:cantSplit/>
        </w:trPr>
        <w:tc>
          <w:tcPr>
            <w:tcW w:w="713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2FFAE44F" w:rsidR="00E22DF1" w:rsidRDefault="00F0231B">
            <w:pPr>
              <w:spacing w:after="0" w:line="240" w:lineRule="auto"/>
            </w:pPr>
            <w:r>
              <w:rPr>
                <w:rFonts w:ascii="Lucida Sans" w:eastAsia="Lucida Sans" w:hAnsi="Lucida Sans" w:cs="Lucida Sans"/>
                <w:color w:val="000000"/>
              </w:rPr>
              <w:t>Print name:</w:t>
            </w:r>
            <w:r w:rsidR="003A5419">
              <w:rPr>
                <w:rFonts w:ascii="Lucida Sans" w:eastAsia="Lucida Sans" w:hAnsi="Lucida Sans" w:cs="Lucida Sans"/>
                <w:color w:val="000000"/>
              </w:rPr>
              <w:t xml:space="preserve"> </w:t>
            </w:r>
            <w:r w:rsidR="00362238">
              <w:rPr>
                <w:rFonts w:ascii="Lucida Sans" w:eastAsia="Lucida Sans" w:hAnsi="Lucida Sans" w:cs="Lucida Sans"/>
                <w:color w:val="FF0000"/>
              </w:rPr>
              <w:t xml:space="preserve">Lavinia </w:t>
            </w:r>
            <w:proofErr w:type="spellStart"/>
            <w:r w:rsidR="00362238">
              <w:rPr>
                <w:rFonts w:ascii="Lucida Sans" w:eastAsia="Lucida Sans" w:hAnsi="Lucida Sans" w:cs="Lucida Sans"/>
                <w:color w:val="FF0000"/>
              </w:rPr>
              <w:t>Vlasin</w:t>
            </w:r>
            <w:proofErr w:type="spellEnd"/>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0616A80C" w:rsidR="00E22DF1" w:rsidRDefault="00F0231B">
            <w:pPr>
              <w:spacing w:after="0" w:line="240" w:lineRule="auto"/>
            </w:pPr>
            <w:r>
              <w:rPr>
                <w:rFonts w:ascii="Lucida Sans" w:eastAsia="Lucida Sans" w:hAnsi="Lucida Sans" w:cs="Lucida Sans"/>
                <w:color w:val="000000"/>
              </w:rPr>
              <w:t>Date:</w:t>
            </w:r>
            <w:r w:rsidR="003A5419">
              <w:rPr>
                <w:rFonts w:ascii="Lucida Sans" w:eastAsia="Lucida Sans" w:hAnsi="Lucida Sans" w:cs="Lucida Sans"/>
                <w:color w:val="000000"/>
              </w:rPr>
              <w:t xml:space="preserve"> </w:t>
            </w:r>
            <w:r w:rsidR="00362238">
              <w:rPr>
                <w:rFonts w:ascii="Lucida Sans" w:eastAsia="Lucida Sans" w:hAnsi="Lucida Sans" w:cs="Lucida Sans"/>
                <w:color w:val="FF0000"/>
              </w:rPr>
              <w:t>21-09-2023</w:t>
            </w:r>
          </w:p>
        </w:tc>
        <w:tc>
          <w:tcPr>
            <w:tcW w:w="40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4614BC1D" w:rsidR="00E22DF1" w:rsidRDefault="00F0231B">
            <w:pPr>
              <w:spacing w:after="0" w:line="240" w:lineRule="auto"/>
            </w:pPr>
            <w:r>
              <w:rPr>
                <w:rFonts w:ascii="Lucida Sans" w:eastAsia="Lucida Sans" w:hAnsi="Lucida Sans" w:cs="Lucida Sans"/>
                <w:color w:val="000000"/>
              </w:rPr>
              <w:t>Print name:</w:t>
            </w:r>
            <w:r w:rsidR="004D7BEE" w:rsidRPr="003A5419">
              <w:rPr>
                <w:rFonts w:ascii="Lucida Sans" w:eastAsia="Lucida Sans" w:hAnsi="Lucida Sans" w:cs="Lucida Sans"/>
                <w:color w:val="FF0000"/>
              </w:rPr>
              <w:t xml:space="preserve"> </w:t>
            </w:r>
            <w:r w:rsidR="00362238">
              <w:rPr>
                <w:rFonts w:ascii="Lucida Sans" w:eastAsia="Lucida Sans" w:hAnsi="Lucida Sans" w:cs="Lucida Sans"/>
                <w:color w:val="FF0000"/>
              </w:rPr>
              <w:t>Chloe Hill</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369F4C96" w:rsidR="00E22DF1" w:rsidRDefault="00F0231B">
            <w:pPr>
              <w:spacing w:after="0" w:line="240" w:lineRule="auto"/>
            </w:pPr>
            <w:r>
              <w:rPr>
                <w:rFonts w:ascii="Lucida Sans" w:eastAsia="Lucida Sans" w:hAnsi="Lucida Sans" w:cs="Lucida Sans"/>
                <w:color w:val="000000"/>
              </w:rPr>
              <w:t>Date</w:t>
            </w:r>
            <w:r w:rsidR="004D7BEE">
              <w:rPr>
                <w:rFonts w:ascii="Lucida Sans" w:eastAsia="Lucida Sans" w:hAnsi="Lucida Sans" w:cs="Lucida Sans"/>
                <w:color w:val="000000"/>
              </w:rPr>
              <w:t xml:space="preserve">: </w:t>
            </w:r>
            <w:r w:rsidR="00362238">
              <w:rPr>
                <w:rFonts w:ascii="Lucida Sans" w:eastAsia="Lucida Sans" w:hAnsi="Lucida Sans" w:cs="Lucida Sans"/>
                <w:color w:val="FF0000"/>
              </w:rPr>
              <w:t>21-09-2023</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637FA623" w14:textId="77777777" w:rsidR="003A5419" w:rsidRDefault="003A5419">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pPr>
              <w:numPr>
                <w:ilvl w:val="0"/>
                <w:numId w:val="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pPr>
              <w:numPr>
                <w:ilvl w:val="0"/>
                <w:numId w:val="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pPr>
              <w:numPr>
                <w:ilvl w:val="0"/>
                <w:numId w:val="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 xml:space="preserve">Very minor injuries </w:t>
            </w:r>
            <w:proofErr w:type="gramStart"/>
            <w:r>
              <w:rPr>
                <w:rFonts w:ascii="Lucida Sans" w:eastAsia="Lucida Sans" w:hAnsi="Lucida Sans" w:cs="Lucida Sans"/>
                <w:sz w:val="16"/>
              </w:rPr>
              <w:t>e.g.</w:t>
            </w:r>
            <w:proofErr w:type="gramEnd"/>
            <w:r>
              <w:rPr>
                <w:rFonts w:ascii="Lucida Sans" w:eastAsia="Lucida Sans" w:hAnsi="Lucida Sans" w:cs="Lucida Sans"/>
                <w:sz w:val="16"/>
              </w:rPr>
              <w:t xml:space="preserve">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w:t>
            </w:r>
            <w:proofErr w:type="gramStart"/>
            <w:r>
              <w:rPr>
                <w:rFonts w:ascii="Lucida Sans" w:eastAsia="Lucida Sans" w:hAnsi="Lucida Sans" w:cs="Lucida Sans"/>
                <w:sz w:val="16"/>
              </w:rPr>
              <w:t>e.g.</w:t>
            </w:r>
            <w:proofErr w:type="gramEnd"/>
            <w:r>
              <w:rPr>
                <w:rFonts w:ascii="Lucida Sans" w:eastAsia="Lucida Sans" w:hAnsi="Lucida Sans" w:cs="Lucida Sans"/>
                <w:sz w:val="16"/>
              </w:rPr>
              <w:t xml:space="preserve">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w:t>
            </w:r>
            <w:proofErr w:type="gramStart"/>
            <w:r>
              <w:rPr>
                <w:rFonts w:ascii="Lucida Sans" w:eastAsia="Lucida Sans" w:hAnsi="Lucida Sans" w:cs="Lucida Sans"/>
                <w:sz w:val="16"/>
              </w:rPr>
              <w:t>e.g.</w:t>
            </w:r>
            <w:proofErr w:type="gramEnd"/>
            <w:r>
              <w:rPr>
                <w:rFonts w:ascii="Lucida Sans" w:eastAsia="Lucida Sans" w:hAnsi="Lucida Sans" w:cs="Lucida Sans"/>
                <w:sz w:val="16"/>
              </w:rPr>
              <w:t xml:space="preserve">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 xml:space="preserve">Injuries or illness </w:t>
            </w:r>
            <w:proofErr w:type="gramStart"/>
            <w:r>
              <w:rPr>
                <w:rFonts w:ascii="Lucida Sans" w:eastAsia="Lucida Sans" w:hAnsi="Lucida Sans" w:cs="Lucida Sans"/>
                <w:sz w:val="16"/>
              </w:rPr>
              <w:t>e.g.</w:t>
            </w:r>
            <w:proofErr w:type="gramEnd"/>
            <w:r>
              <w:rPr>
                <w:rFonts w:ascii="Lucida Sans" w:eastAsia="Lucida Sans" w:hAnsi="Lucida Sans" w:cs="Lucida Sans"/>
                <w:sz w:val="16"/>
              </w:rPr>
              <w:t xml:space="preserve">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 xml:space="preserve">Rare </w:t>
            </w:r>
            <w:proofErr w:type="gramStart"/>
            <w:r>
              <w:rPr>
                <w:rFonts w:ascii="Calibri" w:eastAsia="Calibri" w:hAnsi="Calibri" w:cs="Calibri"/>
                <w:sz w:val="16"/>
              </w:rPr>
              <w:t>e.g.</w:t>
            </w:r>
            <w:proofErr w:type="gramEnd"/>
            <w:r>
              <w:rPr>
                <w:rFonts w:ascii="Calibri" w:eastAsia="Calibri" w:hAnsi="Calibri" w:cs="Calibri"/>
                <w:sz w:val="16"/>
              </w:rPr>
              <w:t xml:space="preserve">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 xml:space="preserve">Unlikely </w:t>
            </w:r>
            <w:proofErr w:type="gramStart"/>
            <w:r>
              <w:rPr>
                <w:rFonts w:ascii="Calibri" w:eastAsia="Calibri" w:hAnsi="Calibri" w:cs="Calibri"/>
                <w:sz w:val="16"/>
              </w:rPr>
              <w:t>e.g.</w:t>
            </w:r>
            <w:proofErr w:type="gramEnd"/>
            <w:r>
              <w:rPr>
                <w:rFonts w:ascii="Calibri" w:eastAsia="Calibri" w:hAnsi="Calibri" w:cs="Calibri"/>
                <w:sz w:val="16"/>
              </w:rPr>
              <w:t xml:space="preserve">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 xml:space="preserve">Possible </w:t>
            </w:r>
            <w:proofErr w:type="gramStart"/>
            <w:r>
              <w:rPr>
                <w:rFonts w:ascii="Calibri" w:eastAsia="Calibri" w:hAnsi="Calibri" w:cs="Calibri"/>
                <w:sz w:val="16"/>
              </w:rPr>
              <w:t>e.g.</w:t>
            </w:r>
            <w:proofErr w:type="gramEnd"/>
            <w:r>
              <w:rPr>
                <w:rFonts w:ascii="Calibri" w:eastAsia="Calibri" w:hAnsi="Calibri" w:cs="Calibri"/>
                <w:sz w:val="16"/>
              </w:rPr>
              <w:t xml:space="preserve">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 xml:space="preserve">Likely </w:t>
            </w:r>
            <w:proofErr w:type="gramStart"/>
            <w:r>
              <w:rPr>
                <w:rFonts w:ascii="Calibri" w:eastAsia="Calibri" w:hAnsi="Calibri" w:cs="Calibri"/>
                <w:sz w:val="16"/>
              </w:rPr>
              <w:t>e.g.</w:t>
            </w:r>
            <w:proofErr w:type="gramEnd"/>
            <w:r>
              <w:rPr>
                <w:rFonts w:ascii="Calibri" w:eastAsia="Calibri" w:hAnsi="Calibri" w:cs="Calibri"/>
                <w:sz w:val="16"/>
              </w:rPr>
              <w:t xml:space="preserve">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 xml:space="preserve">Very Likely </w:t>
            </w:r>
            <w:proofErr w:type="gramStart"/>
            <w:r>
              <w:rPr>
                <w:rFonts w:ascii="Calibri" w:eastAsia="Calibri" w:hAnsi="Calibri" w:cs="Calibri"/>
                <w:sz w:val="16"/>
              </w:rPr>
              <w:t>e.g.</w:t>
            </w:r>
            <w:proofErr w:type="gramEnd"/>
            <w:r>
              <w:rPr>
                <w:rFonts w:ascii="Calibri" w:eastAsia="Calibri" w:hAnsi="Calibri" w:cs="Calibri"/>
                <w:sz w:val="16"/>
              </w:rPr>
              <w:t xml:space="preserve">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81CBB"/>
    <w:multiLevelType w:val="hybridMultilevel"/>
    <w:tmpl w:val="BA82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5D1F6D"/>
    <w:multiLevelType w:val="hybridMultilevel"/>
    <w:tmpl w:val="45C86DD6"/>
    <w:lvl w:ilvl="0" w:tplc="6EC4CBD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B1175"/>
    <w:multiLevelType w:val="hybridMultilevel"/>
    <w:tmpl w:val="ED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D7F0273"/>
    <w:multiLevelType w:val="hybridMultilevel"/>
    <w:tmpl w:val="FBAA403E"/>
    <w:lvl w:ilvl="0" w:tplc="47E45D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7611866">
    <w:abstractNumId w:val="5"/>
  </w:num>
  <w:num w:numId="2" w16cid:durableId="1592347509">
    <w:abstractNumId w:val="49"/>
  </w:num>
  <w:num w:numId="3" w16cid:durableId="1302686621">
    <w:abstractNumId w:val="3"/>
  </w:num>
  <w:num w:numId="4" w16cid:durableId="751396833">
    <w:abstractNumId w:val="25"/>
  </w:num>
  <w:num w:numId="5" w16cid:durableId="1051686607">
    <w:abstractNumId w:val="56"/>
  </w:num>
  <w:num w:numId="6" w16cid:durableId="1637446587">
    <w:abstractNumId w:val="12"/>
  </w:num>
  <w:num w:numId="7" w16cid:durableId="577327063">
    <w:abstractNumId w:val="66"/>
  </w:num>
  <w:num w:numId="8" w16cid:durableId="1335255474">
    <w:abstractNumId w:val="22"/>
  </w:num>
  <w:num w:numId="9" w16cid:durableId="868756979">
    <w:abstractNumId w:val="62"/>
  </w:num>
  <w:num w:numId="10" w16cid:durableId="659697895">
    <w:abstractNumId w:val="46"/>
  </w:num>
  <w:num w:numId="11" w16cid:durableId="413404717">
    <w:abstractNumId w:val="65"/>
  </w:num>
  <w:num w:numId="12" w16cid:durableId="1767845689">
    <w:abstractNumId w:val="41"/>
  </w:num>
  <w:num w:numId="13" w16cid:durableId="1356809466">
    <w:abstractNumId w:val="64"/>
  </w:num>
  <w:num w:numId="14" w16cid:durableId="935480353">
    <w:abstractNumId w:val="26"/>
  </w:num>
  <w:num w:numId="15" w16cid:durableId="1050224741">
    <w:abstractNumId w:val="38"/>
  </w:num>
  <w:num w:numId="16" w16cid:durableId="1058548817">
    <w:abstractNumId w:val="57"/>
  </w:num>
  <w:num w:numId="17" w16cid:durableId="156963637">
    <w:abstractNumId w:val="36"/>
  </w:num>
  <w:num w:numId="18" w16cid:durableId="1142505542">
    <w:abstractNumId w:val="9"/>
  </w:num>
  <w:num w:numId="19" w16cid:durableId="1364400404">
    <w:abstractNumId w:val="17"/>
  </w:num>
  <w:num w:numId="20" w16cid:durableId="1915699183">
    <w:abstractNumId w:val="8"/>
  </w:num>
  <w:num w:numId="21" w16cid:durableId="1950165857">
    <w:abstractNumId w:val="18"/>
  </w:num>
  <w:num w:numId="22" w16cid:durableId="26415483">
    <w:abstractNumId w:val="37"/>
  </w:num>
  <w:num w:numId="23" w16cid:durableId="766926284">
    <w:abstractNumId w:val="50"/>
  </w:num>
  <w:num w:numId="24" w16cid:durableId="913508793">
    <w:abstractNumId w:val="20"/>
  </w:num>
  <w:num w:numId="25" w16cid:durableId="1155417185">
    <w:abstractNumId w:val="19"/>
  </w:num>
  <w:num w:numId="26" w16cid:durableId="2050480">
    <w:abstractNumId w:val="11"/>
  </w:num>
  <w:num w:numId="27" w16cid:durableId="194930056">
    <w:abstractNumId w:val="35"/>
  </w:num>
  <w:num w:numId="28" w16cid:durableId="19094297">
    <w:abstractNumId w:val="13"/>
  </w:num>
  <w:num w:numId="29" w16cid:durableId="1281843022">
    <w:abstractNumId w:val="10"/>
  </w:num>
  <w:num w:numId="30" w16cid:durableId="928390084">
    <w:abstractNumId w:val="48"/>
  </w:num>
  <w:num w:numId="31" w16cid:durableId="1282879903">
    <w:abstractNumId w:val="69"/>
  </w:num>
  <w:num w:numId="32" w16cid:durableId="1408771911">
    <w:abstractNumId w:val="6"/>
  </w:num>
  <w:num w:numId="33" w16cid:durableId="1656837726">
    <w:abstractNumId w:val="7"/>
  </w:num>
  <w:num w:numId="34" w16cid:durableId="1380276046">
    <w:abstractNumId w:val="55"/>
  </w:num>
  <w:num w:numId="35" w16cid:durableId="1162549294">
    <w:abstractNumId w:val="39"/>
  </w:num>
  <w:num w:numId="36" w16cid:durableId="966206981">
    <w:abstractNumId w:val="43"/>
  </w:num>
  <w:num w:numId="37" w16cid:durableId="1167789841">
    <w:abstractNumId w:val="51"/>
  </w:num>
  <w:num w:numId="38" w16cid:durableId="641890206">
    <w:abstractNumId w:val="30"/>
  </w:num>
  <w:num w:numId="39" w16cid:durableId="800346112">
    <w:abstractNumId w:val="54"/>
  </w:num>
  <w:num w:numId="40" w16cid:durableId="410085602">
    <w:abstractNumId w:val="24"/>
  </w:num>
  <w:num w:numId="41" w16cid:durableId="121316534">
    <w:abstractNumId w:val="33"/>
  </w:num>
  <w:num w:numId="42" w16cid:durableId="1171337819">
    <w:abstractNumId w:val="53"/>
  </w:num>
  <w:num w:numId="43" w16cid:durableId="1075979472">
    <w:abstractNumId w:val="68"/>
  </w:num>
  <w:num w:numId="44" w16cid:durableId="1300917022">
    <w:abstractNumId w:val="58"/>
  </w:num>
  <w:num w:numId="45" w16cid:durableId="1959871817">
    <w:abstractNumId w:val="40"/>
  </w:num>
  <w:num w:numId="46" w16cid:durableId="813912618">
    <w:abstractNumId w:val="0"/>
  </w:num>
  <w:num w:numId="47" w16cid:durableId="1377270152">
    <w:abstractNumId w:val="4"/>
  </w:num>
  <w:num w:numId="48" w16cid:durableId="661010434">
    <w:abstractNumId w:val="27"/>
  </w:num>
  <w:num w:numId="49" w16cid:durableId="1766801071">
    <w:abstractNumId w:val="60"/>
  </w:num>
  <w:num w:numId="50" w16cid:durableId="1110592131">
    <w:abstractNumId w:val="23"/>
  </w:num>
  <w:num w:numId="51" w16cid:durableId="571936610">
    <w:abstractNumId w:val="52"/>
  </w:num>
  <w:num w:numId="52" w16cid:durableId="2051611177">
    <w:abstractNumId w:val="29"/>
  </w:num>
  <w:num w:numId="53" w16cid:durableId="1091900109">
    <w:abstractNumId w:val="47"/>
  </w:num>
  <w:num w:numId="54" w16cid:durableId="229657924">
    <w:abstractNumId w:val="31"/>
  </w:num>
  <w:num w:numId="55" w16cid:durableId="1075543468">
    <w:abstractNumId w:val="45"/>
  </w:num>
  <w:num w:numId="56" w16cid:durableId="1930002176">
    <w:abstractNumId w:val="34"/>
  </w:num>
  <w:num w:numId="57" w16cid:durableId="817647263">
    <w:abstractNumId w:val="21"/>
  </w:num>
  <w:num w:numId="58" w16cid:durableId="547453285">
    <w:abstractNumId w:val="67"/>
  </w:num>
  <w:num w:numId="59" w16cid:durableId="726412413">
    <w:abstractNumId w:val="32"/>
  </w:num>
  <w:num w:numId="60" w16cid:durableId="508251705">
    <w:abstractNumId w:val="28"/>
  </w:num>
  <w:num w:numId="61" w16cid:durableId="578364131">
    <w:abstractNumId w:val="14"/>
  </w:num>
  <w:num w:numId="62" w16cid:durableId="169682340">
    <w:abstractNumId w:val="42"/>
  </w:num>
  <w:num w:numId="63" w16cid:durableId="630864389">
    <w:abstractNumId w:val="44"/>
  </w:num>
  <w:num w:numId="64" w16cid:durableId="2004043386">
    <w:abstractNumId w:val="63"/>
  </w:num>
  <w:num w:numId="65" w16cid:durableId="1149516429">
    <w:abstractNumId w:val="59"/>
  </w:num>
  <w:num w:numId="66" w16cid:durableId="1879312458">
    <w:abstractNumId w:val="16"/>
  </w:num>
  <w:num w:numId="67" w16cid:durableId="302270546">
    <w:abstractNumId w:val="61"/>
  </w:num>
  <w:num w:numId="68" w16cid:durableId="2088578135">
    <w:abstractNumId w:val="15"/>
  </w:num>
  <w:num w:numId="69" w16cid:durableId="736517856">
    <w:abstractNumId w:val="1"/>
  </w:num>
  <w:num w:numId="70" w16cid:durableId="1444035404">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167E2C"/>
    <w:rsid w:val="001B299D"/>
    <w:rsid w:val="001B6120"/>
    <w:rsid w:val="00314105"/>
    <w:rsid w:val="00362238"/>
    <w:rsid w:val="003A5419"/>
    <w:rsid w:val="003E014E"/>
    <w:rsid w:val="00444076"/>
    <w:rsid w:val="004D7BEE"/>
    <w:rsid w:val="006236E7"/>
    <w:rsid w:val="00666CB0"/>
    <w:rsid w:val="008B0651"/>
    <w:rsid w:val="008F6D77"/>
    <w:rsid w:val="00942434"/>
    <w:rsid w:val="00A542AC"/>
    <w:rsid w:val="00D01836"/>
    <w:rsid w:val="00E22DF1"/>
    <w:rsid w:val="00F0231B"/>
    <w:rsid w:val="00F34C3D"/>
    <w:rsid w:val="00F36BB2"/>
    <w:rsid w:val="00FC479B"/>
    <w:rsid w:val="00FD14A9"/>
    <w:rsid w:val="3D54A8E1"/>
    <w:rsid w:val="586DA15A"/>
    <w:rsid w:val="76ECD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webSettings" Target="web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23" Type="http://schemas.openxmlformats.org/officeDocument/2006/relationships/fontTable" Target="fontTable.xml"/><Relationship Id="rId10" Type="http://schemas.openxmlformats.org/officeDocument/2006/relationships/hyperlink" Target="https://www.susu.org/groups/admin/howto/protectionaccident" TargetMode="External"/><Relationship Id="rId19" Type="http://schemas.openxmlformats.org/officeDocument/2006/relationships/hyperlink" Target="mailto:unisecurity@soton.ac.uk" TargetMode="Externa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8E272-678C-4800-BEF6-24E0AA118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3.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2769</Words>
  <Characters>15785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An-Sofie Van Rafelghem</dc:creator>
  <cp:lastModifiedBy>Lavinia Vlasin (lav1u20)</cp:lastModifiedBy>
  <cp:revision>2</cp:revision>
  <dcterms:created xsi:type="dcterms:W3CDTF">2023-09-21T15:39:00Z</dcterms:created>
  <dcterms:modified xsi:type="dcterms:W3CDTF">2023-09-21T15:39:00Z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