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34EEF82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34EEF82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41BEB622" w:rsidR="00A156C3" w:rsidRPr="00A156C3" w:rsidRDefault="75FFC80F" w:rsidP="1AAAFE77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1AAAFE77"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Airsoft </w:t>
            </w:r>
            <w:r w:rsidR="29EC178E" w:rsidRPr="1AAAFE77">
              <w:rPr>
                <w:rFonts w:ascii="Verdana" w:eastAsia="Times New Roman" w:hAnsi="Verdana" w:cs="Times New Roman"/>
                <w:b/>
                <w:bCs/>
                <w:lang w:eastAsia="en-GB"/>
              </w:rPr>
              <w:t>Game Days and Events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700CF095" w:rsidR="00A156C3" w:rsidRPr="00A156C3" w:rsidRDefault="0028071A" w:rsidP="37E4B627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noProof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lang w:eastAsia="en-GB"/>
              </w:rPr>
              <w:t>05/10</w:t>
            </w:r>
            <w:r w:rsidR="37E4B627" w:rsidRPr="034EEF82">
              <w:rPr>
                <w:rFonts w:ascii="Verdana" w:eastAsia="Times New Roman" w:hAnsi="Verdana" w:cs="Times New Roman"/>
                <w:b/>
                <w:bCs/>
                <w:noProof/>
                <w:lang w:eastAsia="en-GB"/>
              </w:rPr>
              <w:t>/202</w:t>
            </w:r>
            <w:r w:rsidR="4D50FA56" w:rsidRPr="034EEF82">
              <w:rPr>
                <w:rFonts w:ascii="Verdana" w:eastAsia="Times New Roman" w:hAnsi="Verdana" w:cs="Times New Roman"/>
                <w:b/>
                <w:bCs/>
                <w:noProof/>
                <w:lang w:eastAsia="en-GB"/>
              </w:rPr>
              <w:t>3</w:t>
            </w:r>
          </w:p>
        </w:tc>
      </w:tr>
      <w:tr w:rsidR="00A156C3" w:rsidRPr="00CE5B1E" w14:paraId="3C5F0405" w14:textId="77777777" w:rsidTr="034EEF82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2336E07D" w:rsidR="00A156C3" w:rsidRPr="00A156C3" w:rsidRDefault="00DB1E45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Southampton University Paintball and Airsoft Clubs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6987E7AF" w:rsidR="00A156C3" w:rsidRPr="00A156C3" w:rsidRDefault="002F2C77" w:rsidP="37E4B627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Darius Wurzbacher</w:t>
            </w:r>
          </w:p>
        </w:tc>
      </w:tr>
      <w:tr w:rsidR="00EB5320" w:rsidRPr="00CE5B1E" w14:paraId="3C5F040B" w14:textId="77777777" w:rsidTr="034EEF82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097B1A65" w:rsidR="00EB5320" w:rsidRPr="00B817BD" w:rsidRDefault="00FE54DD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SUSU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0FED48CB" w:rsidR="00EB5320" w:rsidRPr="00AB39B5" w:rsidRDefault="00AB39B5" w:rsidP="002F2C77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Cs/>
                <w:lang w:eastAsia="en-GB"/>
              </w:rPr>
              <w:t>Freddie Knott</w: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27"/>
        <w:gridCol w:w="2802"/>
        <w:gridCol w:w="1928"/>
        <w:gridCol w:w="488"/>
        <w:gridCol w:w="488"/>
        <w:gridCol w:w="498"/>
        <w:gridCol w:w="3006"/>
        <w:gridCol w:w="488"/>
        <w:gridCol w:w="488"/>
        <w:gridCol w:w="498"/>
        <w:gridCol w:w="2978"/>
      </w:tblGrid>
      <w:tr w:rsidR="00C642F4" w14:paraId="3C5F040F" w14:textId="77777777" w:rsidTr="034EEF82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34EEF82">
        <w:trPr>
          <w:tblHeader/>
        </w:trPr>
        <w:tc>
          <w:tcPr>
            <w:tcW w:w="2077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6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7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34EEF82">
        <w:trPr>
          <w:tblHeader/>
        </w:trPr>
        <w:tc>
          <w:tcPr>
            <w:tcW w:w="564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4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29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80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6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80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7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34EEF82">
        <w:trPr>
          <w:cantSplit/>
          <w:trHeight w:val="1510"/>
          <w:tblHeader/>
        </w:trPr>
        <w:tc>
          <w:tcPr>
            <w:tcW w:w="564" w:type="pct"/>
            <w:vMerge/>
          </w:tcPr>
          <w:p w14:paraId="3C5F0420" w14:textId="77777777" w:rsidR="00CE1AAA" w:rsidRDefault="00CE1AAA"/>
        </w:tc>
        <w:tc>
          <w:tcPr>
            <w:tcW w:w="884" w:type="pct"/>
            <w:vMerge/>
          </w:tcPr>
          <w:p w14:paraId="3C5F0421" w14:textId="77777777" w:rsidR="00CE1AAA" w:rsidRDefault="00CE1AAA"/>
        </w:tc>
        <w:tc>
          <w:tcPr>
            <w:tcW w:w="629" w:type="pct"/>
            <w:vMerge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6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7" w:type="pct"/>
            <w:vMerge/>
          </w:tcPr>
          <w:p w14:paraId="3C5F042A" w14:textId="77777777" w:rsidR="00CE1AAA" w:rsidRDefault="00CE1AAA"/>
        </w:tc>
      </w:tr>
      <w:tr w:rsidR="00CE1AAA" w14:paraId="3C5F0437" w14:textId="77777777" w:rsidTr="034EEF82">
        <w:trPr>
          <w:cantSplit/>
          <w:trHeight w:val="1296"/>
        </w:trPr>
        <w:tc>
          <w:tcPr>
            <w:tcW w:w="564" w:type="pct"/>
            <w:shd w:val="clear" w:color="auto" w:fill="FFFFFF" w:themeFill="background1"/>
          </w:tcPr>
          <w:p w14:paraId="3C5F042C" w14:textId="2169626B" w:rsidR="00CE1AAA" w:rsidRPr="00B269A0" w:rsidRDefault="00886CC1" w:rsidP="00B269A0">
            <w:pPr>
              <w:ind w:left="381" w:hanging="360"/>
              <w:rPr>
                <w:b/>
                <w:bCs/>
              </w:rPr>
            </w:pPr>
            <w:r>
              <w:t>Person struck by BBs</w:t>
            </w:r>
          </w:p>
        </w:tc>
        <w:tc>
          <w:tcPr>
            <w:tcW w:w="884" w:type="pct"/>
            <w:shd w:val="clear" w:color="auto" w:fill="FFFFFF" w:themeFill="background1"/>
          </w:tcPr>
          <w:p w14:paraId="116C4C18" w14:textId="79465C6B" w:rsidR="00CE1AAA" w:rsidRPr="00B269A0" w:rsidRDefault="009066D6" w:rsidP="002E6DB8">
            <w:pPr>
              <w:pStyle w:val="Risks"/>
              <w:rPr>
                <w:b/>
                <w:bCs/>
              </w:rPr>
            </w:pPr>
            <w:r>
              <w:t xml:space="preserve">If in eyes, </w:t>
            </w:r>
            <w:r w:rsidR="00204A95">
              <w:t>could cause</w:t>
            </w:r>
            <w:r w:rsidR="00717D7F">
              <w:t xml:space="preserve"> damage to eyes up to and including</w:t>
            </w:r>
            <w:r w:rsidR="00204A95">
              <w:t xml:space="preserve"> permanent blindness.</w:t>
            </w:r>
          </w:p>
          <w:p w14:paraId="6888FE48" w14:textId="77777777" w:rsidR="004912DC" w:rsidRPr="00B269A0" w:rsidRDefault="004912DC" w:rsidP="002E6DB8">
            <w:pPr>
              <w:pStyle w:val="Risks"/>
              <w:rPr>
                <w:b/>
                <w:bCs/>
              </w:rPr>
            </w:pPr>
            <w:r>
              <w:t>If in face, could cause damage to teeth.</w:t>
            </w:r>
          </w:p>
          <w:p w14:paraId="3C5F042D" w14:textId="606FF4B8" w:rsidR="004912DC" w:rsidRPr="00B269A0" w:rsidRDefault="004912DC" w:rsidP="002E6DB8">
            <w:pPr>
              <w:pStyle w:val="Risks"/>
              <w:rPr>
                <w:b/>
                <w:bCs/>
              </w:rPr>
            </w:pPr>
            <w:r>
              <w:t>Elsewhere, could cause bruising and welts which may bleed in worst cases.</w:t>
            </w:r>
          </w:p>
        </w:tc>
        <w:tc>
          <w:tcPr>
            <w:tcW w:w="629" w:type="pct"/>
            <w:shd w:val="clear" w:color="auto" w:fill="FFFFFF" w:themeFill="background1"/>
          </w:tcPr>
          <w:p w14:paraId="3C5F042E" w14:textId="3BBBF1CF" w:rsidR="00CE1AAA" w:rsidRPr="00B269A0" w:rsidRDefault="00927477" w:rsidP="00B269A0">
            <w:pPr>
              <w:ind w:left="381" w:hanging="360"/>
              <w:rPr>
                <w:b/>
                <w:bCs/>
              </w:rPr>
            </w:pPr>
            <w:r>
              <w:t xml:space="preserve">Players, Site staff, </w:t>
            </w:r>
            <w:r w:rsidR="00C76E2E">
              <w:t>members of the public in the immediate vicinity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61898DAC" w:rsidR="00CE1AAA" w:rsidRPr="00B269A0" w:rsidRDefault="005118E3" w:rsidP="00B269A0">
            <w:pPr>
              <w:ind w:left="381" w:hanging="360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0A3D5B3F" w:rsidR="00CE1AAA" w:rsidRPr="00957A37" w:rsidRDefault="005118E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1" w14:textId="7840984A" w:rsidR="00CE1AAA" w:rsidRPr="00957A37" w:rsidRDefault="005118E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20</w:t>
            </w:r>
          </w:p>
        </w:tc>
        <w:tc>
          <w:tcPr>
            <w:tcW w:w="986" w:type="pct"/>
            <w:shd w:val="clear" w:color="auto" w:fill="FFFFFF" w:themeFill="background1"/>
          </w:tcPr>
          <w:p w14:paraId="0D37A962" w14:textId="60B305A9" w:rsidR="00140E2A" w:rsidRDefault="00140E2A" w:rsidP="005118E3">
            <w:pPr>
              <w:pStyle w:val="ListParagraph"/>
              <w:numPr>
                <w:ilvl w:val="0"/>
                <w:numId w:val="44"/>
              </w:numPr>
              <w:ind w:left="381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All games shall be played </w:t>
            </w:r>
            <w:r w:rsidR="002A35A6">
              <w:rPr>
                <w:rFonts w:ascii="Lucida Sans" w:hAnsi="Lucida Sans"/>
                <w:b/>
              </w:rPr>
              <w:t xml:space="preserve">an established </w:t>
            </w:r>
            <w:r w:rsidR="003B1C17">
              <w:rPr>
                <w:rFonts w:ascii="Lucida Sans" w:hAnsi="Lucida Sans"/>
                <w:b/>
              </w:rPr>
              <w:t>airsoft site</w:t>
            </w:r>
            <w:r>
              <w:rPr>
                <w:rFonts w:ascii="Lucida Sans" w:hAnsi="Lucida Sans"/>
                <w:b/>
              </w:rPr>
              <w:t xml:space="preserve">, in an area (referred to as the ‘Game Zone’) </w:t>
            </w:r>
            <w:r w:rsidR="005979DE">
              <w:rPr>
                <w:rFonts w:ascii="Lucida Sans" w:hAnsi="Lucida Sans"/>
                <w:b/>
              </w:rPr>
              <w:t>closed off to the public.</w:t>
            </w:r>
          </w:p>
          <w:p w14:paraId="12AEFE43" w14:textId="3C090358" w:rsidR="00BD001D" w:rsidRPr="00BD001D" w:rsidRDefault="005118E3" w:rsidP="00BD001D">
            <w:pPr>
              <w:pStyle w:val="ListParagraph"/>
              <w:numPr>
                <w:ilvl w:val="0"/>
                <w:numId w:val="44"/>
              </w:numPr>
              <w:ind w:left="381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All individuals within the designated game zone shall wear eye protection rated to BS</w:t>
            </w:r>
            <w:r w:rsidR="0003644A">
              <w:rPr>
                <w:rFonts w:ascii="Lucida Sans" w:hAnsi="Lucida Sans"/>
                <w:b/>
              </w:rPr>
              <w:t xml:space="preserve"> EN</w:t>
            </w:r>
            <w:r w:rsidR="0062220E">
              <w:rPr>
                <w:rFonts w:ascii="Lucida Sans" w:hAnsi="Lucida Sans"/>
                <w:b/>
              </w:rPr>
              <w:t xml:space="preserve"> </w:t>
            </w:r>
            <w:r w:rsidR="0003644A">
              <w:rPr>
                <w:rFonts w:ascii="Lucida Sans" w:hAnsi="Lucida Sans"/>
                <w:b/>
              </w:rPr>
              <w:t>166</w:t>
            </w:r>
            <w:r w:rsidR="0062220E">
              <w:rPr>
                <w:rFonts w:ascii="Lucida Sans" w:hAnsi="Lucida Sans"/>
                <w:b/>
              </w:rPr>
              <w:t xml:space="preserve"> </w:t>
            </w:r>
            <w:r w:rsidR="0003644A">
              <w:rPr>
                <w:rFonts w:ascii="Lucida Sans" w:hAnsi="Lucida Sans"/>
                <w:b/>
              </w:rPr>
              <w:t>B or</w:t>
            </w:r>
            <w:r w:rsidR="0062220E">
              <w:rPr>
                <w:rFonts w:ascii="Lucida Sans" w:hAnsi="Lucida Sans"/>
                <w:b/>
              </w:rPr>
              <w:t xml:space="preserve"> an</w:t>
            </w:r>
            <w:r w:rsidR="0003644A">
              <w:rPr>
                <w:rFonts w:ascii="Lucida Sans" w:hAnsi="Lucida Sans"/>
                <w:b/>
              </w:rPr>
              <w:t xml:space="preserve"> </w:t>
            </w:r>
            <w:r w:rsidR="00995A60">
              <w:rPr>
                <w:rFonts w:ascii="Lucida Sans" w:hAnsi="Lucida Sans"/>
                <w:b/>
              </w:rPr>
              <w:t xml:space="preserve">equivalent impact </w:t>
            </w:r>
            <w:r w:rsidR="00844DF2">
              <w:rPr>
                <w:rFonts w:ascii="Lucida Sans" w:hAnsi="Lucida Sans"/>
                <w:b/>
              </w:rPr>
              <w:t>rating.</w:t>
            </w:r>
          </w:p>
          <w:p w14:paraId="7074F069" w14:textId="77777777" w:rsidR="00844DF2" w:rsidRDefault="00F3008D" w:rsidP="005118E3">
            <w:pPr>
              <w:pStyle w:val="ListParagraph"/>
              <w:numPr>
                <w:ilvl w:val="0"/>
                <w:numId w:val="44"/>
              </w:numPr>
              <w:ind w:left="381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All Realistic Imitation Firearms (RIFs) shall be unloaded and </w:t>
            </w:r>
            <w:r w:rsidR="009A69FC">
              <w:rPr>
                <w:rFonts w:ascii="Lucida Sans" w:hAnsi="Lucida Sans"/>
                <w:b/>
              </w:rPr>
              <w:t>cleared at all times when outside the game zone.</w:t>
            </w:r>
          </w:p>
          <w:p w14:paraId="503EC23B" w14:textId="517A18D5" w:rsidR="00BD001D" w:rsidRDefault="00BD001D" w:rsidP="005118E3">
            <w:pPr>
              <w:pStyle w:val="ListParagraph"/>
              <w:numPr>
                <w:ilvl w:val="0"/>
                <w:numId w:val="44"/>
              </w:numPr>
              <w:ind w:left="381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All RIFs shall be tested on the day to </w:t>
            </w:r>
            <w:r w:rsidR="00BD0728">
              <w:rPr>
                <w:rFonts w:ascii="Lucida Sans" w:hAnsi="Lucida Sans"/>
                <w:b/>
              </w:rPr>
              <w:t xml:space="preserve">comply with site </w:t>
            </w:r>
            <w:r w:rsidR="00D55524">
              <w:rPr>
                <w:rFonts w:ascii="Lucida Sans" w:hAnsi="Lucida Sans"/>
                <w:b/>
              </w:rPr>
              <w:t>muzzle energy/velocity</w:t>
            </w:r>
            <w:r w:rsidR="00BD0728">
              <w:rPr>
                <w:rFonts w:ascii="Lucida Sans" w:hAnsi="Lucida Sans"/>
                <w:b/>
              </w:rPr>
              <w:t xml:space="preserve"> limits</w:t>
            </w:r>
            <w:r w:rsidR="0066087A">
              <w:rPr>
                <w:rFonts w:ascii="Lucida Sans" w:hAnsi="Lucida Sans"/>
                <w:b/>
              </w:rPr>
              <w:t xml:space="preserve">, which must be equal or below </w:t>
            </w:r>
            <w:r w:rsidR="00BD0728">
              <w:rPr>
                <w:rFonts w:ascii="Lucida Sans" w:hAnsi="Lucida Sans"/>
                <w:b/>
              </w:rPr>
              <w:t xml:space="preserve">those specified in the Violent Crimes </w:t>
            </w:r>
            <w:r w:rsidR="00BE5B19">
              <w:rPr>
                <w:rFonts w:ascii="Lucida Sans" w:hAnsi="Lucida Sans"/>
                <w:b/>
              </w:rPr>
              <w:t>R</w:t>
            </w:r>
            <w:r w:rsidR="00BD0728">
              <w:rPr>
                <w:rFonts w:ascii="Lucida Sans" w:hAnsi="Lucida Sans"/>
                <w:b/>
              </w:rPr>
              <w:t>eduction Act 2006. Section VI firearms are prohibited.</w:t>
            </w:r>
          </w:p>
          <w:p w14:paraId="32B1BC31" w14:textId="77777777" w:rsidR="002A35A6" w:rsidRDefault="002A35A6" w:rsidP="002A35A6">
            <w:pPr>
              <w:pStyle w:val="ListParagraph"/>
              <w:numPr>
                <w:ilvl w:val="0"/>
                <w:numId w:val="44"/>
              </w:numPr>
              <w:ind w:left="381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Marshalls shall carry a basic first aid kit </w:t>
            </w:r>
            <w:r>
              <w:rPr>
                <w:rFonts w:ascii="Lucida Sans" w:hAnsi="Lucida Sans"/>
                <w:b/>
              </w:rPr>
              <w:lastRenderedPageBreak/>
              <w:t>at all times and be trained in its use.</w:t>
            </w:r>
          </w:p>
          <w:p w14:paraId="407E410A" w14:textId="77777777" w:rsidR="00F2798C" w:rsidRDefault="002A35A6" w:rsidP="005E735F">
            <w:pPr>
              <w:pStyle w:val="ListParagraph"/>
              <w:numPr>
                <w:ilvl w:val="0"/>
                <w:numId w:val="44"/>
              </w:numPr>
              <w:ind w:left="381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All players shall be briefed on Site rules by the Site staff</w:t>
            </w:r>
            <w:r w:rsidR="003B1C17">
              <w:rPr>
                <w:rFonts w:ascii="Lucida Sans" w:hAnsi="Lucida Sans"/>
                <w:b/>
              </w:rPr>
              <w:t xml:space="preserve"> before </w:t>
            </w:r>
            <w:r w:rsidR="005E735F">
              <w:rPr>
                <w:rFonts w:ascii="Lucida Sans" w:hAnsi="Lucida Sans"/>
                <w:b/>
              </w:rPr>
              <w:t>the first game of the day.</w:t>
            </w:r>
          </w:p>
          <w:p w14:paraId="3C5F0432" w14:textId="145B6420" w:rsidR="00E873BB" w:rsidRPr="005E735F" w:rsidRDefault="00E873BB" w:rsidP="005E735F">
            <w:pPr>
              <w:pStyle w:val="ListParagraph"/>
              <w:numPr>
                <w:ilvl w:val="0"/>
                <w:numId w:val="44"/>
              </w:numPr>
              <w:ind w:left="381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Hire face protection shall cover the full face and forehead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3" w14:textId="064FB26C" w:rsidR="00CE1AAA" w:rsidRPr="00957A37" w:rsidRDefault="005E735F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3A7C878A" w:rsidR="00CE1AAA" w:rsidRPr="00957A37" w:rsidRDefault="005E735F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5" w14:textId="0650DB52" w:rsidR="00CE1AAA" w:rsidRPr="00957A37" w:rsidRDefault="005E735F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977" w:type="pct"/>
            <w:shd w:val="clear" w:color="auto" w:fill="FFFFFF" w:themeFill="background1"/>
          </w:tcPr>
          <w:p w14:paraId="2320B3F5" w14:textId="4A83B630" w:rsidR="005E735F" w:rsidRPr="007F7F67" w:rsidRDefault="6F568975" w:rsidP="37E4B627">
            <w:pPr>
              <w:pStyle w:val="ListParagraph"/>
              <w:numPr>
                <w:ilvl w:val="0"/>
                <w:numId w:val="44"/>
              </w:numPr>
              <w:rPr>
                <w:rFonts w:ascii="Lucida Sans" w:hAnsi="Lucida Sans"/>
                <w:b/>
                <w:bCs/>
              </w:rPr>
            </w:pPr>
            <w:r w:rsidRPr="37E4B627">
              <w:rPr>
                <w:rFonts w:ascii="Lucida Sans" w:hAnsi="Lucida Sans"/>
                <w:b/>
                <w:bCs/>
              </w:rPr>
              <w:t>Players shall be recommended to wear supplementary protection</w:t>
            </w:r>
            <w:r w:rsidR="02C0D0C2" w:rsidRPr="37E4B627">
              <w:rPr>
                <w:rFonts w:ascii="Lucida Sans" w:hAnsi="Lucida Sans"/>
                <w:b/>
                <w:bCs/>
              </w:rPr>
              <w:t xml:space="preserve"> such as helmets, lower face protection and gloves</w:t>
            </w:r>
            <w:r w:rsidRPr="37E4B627">
              <w:rPr>
                <w:rFonts w:ascii="Lucida Sans" w:hAnsi="Lucida Sans"/>
                <w:b/>
                <w:bCs/>
              </w:rPr>
              <w:t xml:space="preserve"> to avoid direct hits to the face, head and hands.</w:t>
            </w:r>
          </w:p>
          <w:p w14:paraId="3C5F0436" w14:textId="11977186" w:rsidR="00CE1AAA" w:rsidRDefault="005E735F" w:rsidP="007F7F67">
            <w:pPr>
              <w:pStyle w:val="Measures"/>
            </w:pPr>
            <w:r w:rsidRPr="00B269A0">
              <w:t xml:space="preserve">Players shall be advised to wear long sleeves/trousers to reduce impact of BBs to the </w:t>
            </w:r>
            <w:r w:rsidR="0066272E">
              <w:t>arms and legs</w:t>
            </w:r>
            <w:r w:rsidRPr="00B269A0">
              <w:t>.</w:t>
            </w:r>
          </w:p>
        </w:tc>
      </w:tr>
      <w:tr w:rsidR="00CE1AAA" w14:paraId="3C5F0443" w14:textId="77777777" w:rsidTr="034EEF82">
        <w:trPr>
          <w:cantSplit/>
          <w:trHeight w:val="1296"/>
        </w:trPr>
        <w:tc>
          <w:tcPr>
            <w:tcW w:w="564" w:type="pct"/>
            <w:shd w:val="clear" w:color="auto" w:fill="FFFFFF" w:themeFill="background1"/>
          </w:tcPr>
          <w:p w14:paraId="3C5F0438" w14:textId="7B4A5313" w:rsidR="00CE1AAA" w:rsidRDefault="00395219">
            <w:r>
              <w:lastRenderedPageBreak/>
              <w:t xml:space="preserve">Use of </w:t>
            </w:r>
            <w:r w:rsidR="00C34E60">
              <w:t>Pyrotechnics</w:t>
            </w:r>
            <w:r w:rsidR="00244E8E">
              <w:t xml:space="preserve"> (Pyro)</w:t>
            </w:r>
          </w:p>
        </w:tc>
        <w:tc>
          <w:tcPr>
            <w:tcW w:w="884" w:type="pct"/>
            <w:shd w:val="clear" w:color="auto" w:fill="FFFFFF" w:themeFill="background1"/>
          </w:tcPr>
          <w:p w14:paraId="57CE8319" w14:textId="3AA4716C" w:rsidR="00A94342" w:rsidRDefault="00A94342" w:rsidP="002E6DB8">
            <w:pPr>
              <w:pStyle w:val="Risks"/>
            </w:pPr>
            <w:r>
              <w:t>Bang-type pyro can cause hearing damage when fired at close range</w:t>
            </w:r>
          </w:p>
          <w:p w14:paraId="0417389D" w14:textId="1BF995EB" w:rsidR="005141A3" w:rsidRDefault="005141A3" w:rsidP="002E6DB8">
            <w:pPr>
              <w:pStyle w:val="Risks"/>
            </w:pPr>
            <w:r>
              <w:t xml:space="preserve">Smoke from smoke grenades can </w:t>
            </w:r>
            <w:r w:rsidR="00CA189C">
              <w:t>be hazardous if inhaled in large quantities</w:t>
            </w:r>
          </w:p>
          <w:p w14:paraId="2D4B44E4" w14:textId="77777777" w:rsidR="005141A3" w:rsidRDefault="005141A3" w:rsidP="002E6DB8">
            <w:pPr>
              <w:pStyle w:val="Risks"/>
            </w:pPr>
            <w:r>
              <w:t>Hot pyro can cause burns.</w:t>
            </w:r>
          </w:p>
          <w:p w14:paraId="3C5F0439" w14:textId="0C291C95" w:rsidR="005141A3" w:rsidRDefault="00CA189C" w:rsidP="002E6DB8">
            <w:pPr>
              <w:pStyle w:val="Risks"/>
            </w:pPr>
            <w:r>
              <w:t xml:space="preserve">Blank-firing grenades (BFGs) </w:t>
            </w:r>
            <w:r w:rsidR="009D3983">
              <w:t>can injure if thrown into a player.</w:t>
            </w:r>
          </w:p>
        </w:tc>
        <w:tc>
          <w:tcPr>
            <w:tcW w:w="629" w:type="pct"/>
            <w:shd w:val="clear" w:color="auto" w:fill="FFFFFF" w:themeFill="background1"/>
          </w:tcPr>
          <w:p w14:paraId="3C5F043A" w14:textId="5E0D6C8E" w:rsidR="00CE1AAA" w:rsidRDefault="002E6DB8" w:rsidP="002E6DB8">
            <w:r>
              <w:t>Players, Marshalls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2EFD28CA" w:rsidR="00CE1AAA" w:rsidRPr="00957A37" w:rsidRDefault="0039521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70B1C661" w:rsidR="00CE1AAA" w:rsidRPr="00957A37" w:rsidRDefault="005550E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7F22DCA0" w:rsidR="00CE1AAA" w:rsidRPr="00957A37" w:rsidRDefault="005550E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16</w:t>
            </w:r>
          </w:p>
        </w:tc>
        <w:tc>
          <w:tcPr>
            <w:tcW w:w="986" w:type="pct"/>
            <w:shd w:val="clear" w:color="auto" w:fill="FFFFFF" w:themeFill="background1"/>
          </w:tcPr>
          <w:p w14:paraId="36420A8E" w14:textId="62340D3C" w:rsidR="00244E8E" w:rsidRDefault="00244E8E" w:rsidP="002E6DB8">
            <w:pPr>
              <w:pStyle w:val="ListParagraph"/>
              <w:numPr>
                <w:ilvl w:val="0"/>
                <w:numId w:val="47"/>
              </w:numPr>
              <w:ind w:left="380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Players must be over 18 to use or own pyro.</w:t>
            </w:r>
          </w:p>
          <w:p w14:paraId="16470A7F" w14:textId="624CC583" w:rsidR="00CE1AAA" w:rsidRDefault="008276A0" w:rsidP="002E6DB8">
            <w:pPr>
              <w:pStyle w:val="ListParagraph"/>
              <w:numPr>
                <w:ilvl w:val="0"/>
                <w:numId w:val="47"/>
              </w:numPr>
              <w:ind w:left="380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Player-used </w:t>
            </w:r>
            <w:r w:rsidR="00864B72">
              <w:rPr>
                <w:rFonts w:ascii="Lucida Sans" w:hAnsi="Lucida Sans"/>
                <w:b/>
              </w:rPr>
              <w:t xml:space="preserve">Pyro shall be limited </w:t>
            </w:r>
            <w:r w:rsidR="00864B72" w:rsidRPr="00A315D1">
              <w:rPr>
                <w:rStyle w:val="MeasuresChar"/>
              </w:rPr>
              <w:t>in explosion size to mk. 5 or lower for cardboard pyro, 9</w:t>
            </w:r>
            <w:r w:rsidR="00044414" w:rsidRPr="00A315D1">
              <w:rPr>
                <w:rStyle w:val="MeasuresChar"/>
              </w:rPr>
              <w:t xml:space="preserve"> mm blank or 0.209 primer for</w:t>
            </w:r>
            <w:r w:rsidR="00044414">
              <w:rPr>
                <w:rFonts w:ascii="Lucida Sans" w:hAnsi="Lucida Sans"/>
                <w:b/>
              </w:rPr>
              <w:t xml:space="preserve"> BFGs.</w:t>
            </w:r>
          </w:p>
          <w:p w14:paraId="3BFBB4B5" w14:textId="17B707A3" w:rsidR="008276A0" w:rsidRDefault="008276A0" w:rsidP="002E6DB8">
            <w:pPr>
              <w:pStyle w:val="ListParagraph"/>
              <w:numPr>
                <w:ilvl w:val="0"/>
                <w:numId w:val="47"/>
              </w:numPr>
              <w:ind w:left="380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All pyro shall be </w:t>
            </w:r>
            <w:r w:rsidR="00BC7933">
              <w:rPr>
                <w:rFonts w:ascii="Lucida Sans" w:hAnsi="Lucida Sans"/>
                <w:b/>
              </w:rPr>
              <w:t xml:space="preserve">from a reputable manufacturer such as TLSFx or Enola Gaye. No homemade pyro shall be permitted </w:t>
            </w:r>
            <w:r w:rsidR="0094788D">
              <w:rPr>
                <w:rFonts w:ascii="Lucida Sans" w:hAnsi="Lucida Sans"/>
                <w:b/>
              </w:rPr>
              <w:t>on-site.</w:t>
            </w:r>
          </w:p>
          <w:p w14:paraId="60A57887" w14:textId="331C64CE" w:rsidR="00044414" w:rsidRDefault="00044414" w:rsidP="002E6DB8">
            <w:pPr>
              <w:pStyle w:val="ListParagraph"/>
              <w:numPr>
                <w:ilvl w:val="0"/>
                <w:numId w:val="47"/>
              </w:numPr>
              <w:ind w:left="380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Players shall comply with any site rules which further restrict the types of pyro permitted.</w:t>
            </w:r>
          </w:p>
          <w:p w14:paraId="71580942" w14:textId="067A16C2" w:rsidR="003805B4" w:rsidRDefault="003805B4" w:rsidP="002E6DB8">
            <w:pPr>
              <w:pStyle w:val="ListParagraph"/>
              <w:numPr>
                <w:ilvl w:val="0"/>
                <w:numId w:val="47"/>
              </w:numPr>
              <w:ind w:left="380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Smoke grenades shall not be thrown into</w:t>
            </w:r>
            <w:r w:rsidR="00111B28">
              <w:rPr>
                <w:rFonts w:ascii="Lucida Sans" w:hAnsi="Lucida Sans"/>
                <w:b/>
              </w:rPr>
              <w:t xml:space="preserve"> buildings</w:t>
            </w:r>
            <w:r w:rsidR="00DA1F37">
              <w:rPr>
                <w:rFonts w:ascii="Lucida Sans" w:hAnsi="Lucida Sans"/>
                <w:b/>
              </w:rPr>
              <w:t xml:space="preserve"> or structures</w:t>
            </w:r>
            <w:r w:rsidR="00111B28">
              <w:rPr>
                <w:rFonts w:ascii="Lucida Sans" w:hAnsi="Lucida Sans"/>
                <w:b/>
              </w:rPr>
              <w:t>.</w:t>
            </w:r>
          </w:p>
          <w:p w14:paraId="77270819" w14:textId="50E28BDE" w:rsidR="00111B28" w:rsidRDefault="00A9213E" w:rsidP="002E6DB8">
            <w:pPr>
              <w:pStyle w:val="ListParagraph"/>
              <w:numPr>
                <w:ilvl w:val="0"/>
                <w:numId w:val="47"/>
              </w:numPr>
              <w:ind w:left="380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Players shall not touch any pyro which has been thrown, except to recover their own BFG(s). Site </w:t>
            </w:r>
            <w:r w:rsidR="00DA1F37">
              <w:rPr>
                <w:rFonts w:ascii="Lucida Sans" w:hAnsi="Lucida Sans"/>
                <w:b/>
              </w:rPr>
              <w:t>marshals</w:t>
            </w:r>
            <w:r>
              <w:rPr>
                <w:rFonts w:ascii="Lucida Sans" w:hAnsi="Lucida Sans"/>
                <w:b/>
              </w:rPr>
              <w:t xml:space="preserve"> may move </w:t>
            </w:r>
            <w:r w:rsidR="00DA1F37">
              <w:rPr>
                <w:rFonts w:ascii="Lucida Sans" w:hAnsi="Lucida Sans"/>
                <w:b/>
              </w:rPr>
              <w:t xml:space="preserve">smoke grenades which are causing significant </w:t>
            </w:r>
            <w:r w:rsidR="00DA1F37">
              <w:rPr>
                <w:rFonts w:ascii="Lucida Sans" w:hAnsi="Lucida Sans"/>
                <w:b/>
              </w:rPr>
              <w:lastRenderedPageBreak/>
              <w:t>smoke to enter a structure using a boot or protective gloves.</w:t>
            </w:r>
          </w:p>
          <w:p w14:paraId="17D9717B" w14:textId="77777777" w:rsidR="00BC24D9" w:rsidRDefault="00BC24D9" w:rsidP="002E6DB8">
            <w:pPr>
              <w:pStyle w:val="ListParagraph"/>
              <w:numPr>
                <w:ilvl w:val="0"/>
                <w:numId w:val="47"/>
              </w:numPr>
              <w:ind w:left="380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Detonation of pyro shall not be permitted when outside the game zone.</w:t>
            </w:r>
          </w:p>
          <w:p w14:paraId="7BD6C9F6" w14:textId="77777777" w:rsidR="00BC24D9" w:rsidRDefault="008804FC" w:rsidP="002E6DB8">
            <w:pPr>
              <w:pStyle w:val="ListParagraph"/>
              <w:numPr>
                <w:ilvl w:val="0"/>
                <w:numId w:val="47"/>
              </w:numPr>
              <w:ind w:left="380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BFGs shall only be thrown underarm</w:t>
            </w:r>
            <w:r w:rsidR="0066272E">
              <w:rPr>
                <w:rFonts w:ascii="Lucida Sans" w:hAnsi="Lucida Sans"/>
                <w:b/>
              </w:rPr>
              <w:t>, and not above knee height.</w:t>
            </w:r>
          </w:p>
          <w:p w14:paraId="3C5F043E" w14:textId="06108D9B" w:rsidR="00D9106E" w:rsidRPr="002E6DB8" w:rsidRDefault="00D9106E" w:rsidP="002E6DB8">
            <w:pPr>
              <w:pStyle w:val="ListParagraph"/>
              <w:numPr>
                <w:ilvl w:val="0"/>
                <w:numId w:val="47"/>
              </w:numPr>
              <w:ind w:left="380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Players shall ensure they can see the point a pyro will land when releasing it.</w:t>
            </w:r>
            <w:r w:rsidR="00946B8E">
              <w:rPr>
                <w:rFonts w:ascii="Lucida Sans" w:hAnsi="Lucida Sans"/>
                <w:b/>
              </w:rPr>
              <w:t xml:space="preserve"> Players shall not deliberately throw pyro at another player.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18855200" w:rsidR="00CE1AAA" w:rsidRPr="00957A37" w:rsidRDefault="00A315D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4DA79946" w:rsidR="00CE1AAA" w:rsidRPr="00957A37" w:rsidRDefault="00A315D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1" w14:textId="31AFF303" w:rsidR="00CE1AAA" w:rsidRPr="00957A37" w:rsidRDefault="00A315D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9</w:t>
            </w:r>
          </w:p>
        </w:tc>
        <w:tc>
          <w:tcPr>
            <w:tcW w:w="977" w:type="pct"/>
            <w:shd w:val="clear" w:color="auto" w:fill="FFFFFF" w:themeFill="background1"/>
          </w:tcPr>
          <w:p w14:paraId="3C5F0442" w14:textId="2EDFE0C5" w:rsidR="00CE1AAA" w:rsidRDefault="00A315D1" w:rsidP="00A315D1">
            <w:pPr>
              <w:pStyle w:val="Measures"/>
            </w:pPr>
            <w:r>
              <w:t xml:space="preserve">Players </w:t>
            </w:r>
            <w:r w:rsidR="001720F0">
              <w:t>shall be</w:t>
            </w:r>
            <w:r>
              <w:t xml:space="preserve"> advised to wear ear defence</w:t>
            </w:r>
            <w:r w:rsidR="005261AF">
              <w:t xml:space="preserve"> suitable for </w:t>
            </w:r>
            <w:r w:rsidR="008276A0">
              <w:t>activities such as shooting</w:t>
            </w:r>
            <w:r>
              <w:t xml:space="preserve"> when playing</w:t>
            </w:r>
            <w:r w:rsidR="005261AF">
              <w:t>.</w:t>
            </w:r>
          </w:p>
        </w:tc>
      </w:tr>
      <w:tr w:rsidR="00CE1AAA" w14:paraId="3C5F044F" w14:textId="77777777" w:rsidTr="034EEF82">
        <w:trPr>
          <w:cantSplit/>
          <w:trHeight w:val="1296"/>
        </w:trPr>
        <w:tc>
          <w:tcPr>
            <w:tcW w:w="564" w:type="pct"/>
            <w:shd w:val="clear" w:color="auto" w:fill="FFFFFF" w:themeFill="background1"/>
          </w:tcPr>
          <w:p w14:paraId="3C5F0444" w14:textId="7D491183" w:rsidR="00CE1AAA" w:rsidRDefault="00447B8D">
            <w:r>
              <w:lastRenderedPageBreak/>
              <w:t>Slips, Trips, Falls and Sporting Injuries</w:t>
            </w:r>
          </w:p>
        </w:tc>
        <w:tc>
          <w:tcPr>
            <w:tcW w:w="884" w:type="pct"/>
            <w:shd w:val="clear" w:color="auto" w:fill="FFFFFF" w:themeFill="background1"/>
          </w:tcPr>
          <w:p w14:paraId="10425D58" w14:textId="77777777" w:rsidR="00CE1AAA" w:rsidRDefault="00C10E3B" w:rsidP="0025634B">
            <w:pPr>
              <w:pStyle w:val="Risks"/>
            </w:pPr>
            <w:r>
              <w:t>Potential for cuts and bruises if a player falls.</w:t>
            </w:r>
          </w:p>
          <w:p w14:paraId="6FBE4739" w14:textId="77777777" w:rsidR="00C10E3B" w:rsidRDefault="00C10E3B" w:rsidP="0025634B">
            <w:pPr>
              <w:pStyle w:val="Risks"/>
            </w:pPr>
            <w:r>
              <w:t xml:space="preserve">Risk of broken bones if </w:t>
            </w:r>
            <w:r w:rsidR="00814A7D">
              <w:t>limbs become trapped in rabbit holes or similar</w:t>
            </w:r>
          </w:p>
          <w:p w14:paraId="3C5F0445" w14:textId="57216B9A" w:rsidR="00814A7D" w:rsidRDefault="00814A7D" w:rsidP="0025634B">
            <w:pPr>
              <w:pStyle w:val="Risks"/>
            </w:pPr>
            <w:r>
              <w:t>Open wounds may become infected if not properly covered</w:t>
            </w:r>
          </w:p>
        </w:tc>
        <w:tc>
          <w:tcPr>
            <w:tcW w:w="629" w:type="pct"/>
            <w:shd w:val="clear" w:color="auto" w:fill="FFFFFF" w:themeFill="background1"/>
          </w:tcPr>
          <w:p w14:paraId="3C5F0446" w14:textId="1C094F1D" w:rsidR="00CE1AAA" w:rsidRDefault="00814A7D">
            <w:r>
              <w:t>Players, Marshalls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380624AD" w:rsidR="00CE1AAA" w:rsidRPr="00957A37" w:rsidRDefault="00543AD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72F2B353" w:rsidR="00CE1AAA" w:rsidRPr="00957A37" w:rsidRDefault="006C341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1423DF4C" w:rsidR="00CE1AAA" w:rsidRPr="00957A37" w:rsidRDefault="00543AD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16</w:t>
            </w:r>
          </w:p>
        </w:tc>
        <w:tc>
          <w:tcPr>
            <w:tcW w:w="986" w:type="pct"/>
            <w:shd w:val="clear" w:color="auto" w:fill="FFFFFF" w:themeFill="background1"/>
          </w:tcPr>
          <w:p w14:paraId="018F437D" w14:textId="77777777" w:rsidR="00CE1AAA" w:rsidRDefault="00231AB6" w:rsidP="00231AB6">
            <w:pPr>
              <w:pStyle w:val="Measures"/>
            </w:pPr>
            <w:r>
              <w:t xml:space="preserve">Players shall be recommended to use appropriate </w:t>
            </w:r>
            <w:r w:rsidR="00C23991">
              <w:t>footwear such as boots, and to avoid any open-soled footwear.</w:t>
            </w:r>
          </w:p>
          <w:p w14:paraId="352B03EB" w14:textId="77777777" w:rsidR="00C23991" w:rsidRDefault="00C23991" w:rsidP="00231AB6">
            <w:pPr>
              <w:pStyle w:val="Measures"/>
            </w:pPr>
            <w:r>
              <w:t xml:space="preserve">Marshalls </w:t>
            </w:r>
            <w:r w:rsidR="006101D9">
              <w:t>carry first-aid kits and are trained in their use.</w:t>
            </w:r>
          </w:p>
          <w:p w14:paraId="69F9C1A0" w14:textId="77777777" w:rsidR="006101D9" w:rsidRDefault="006101D9" w:rsidP="00231AB6">
            <w:pPr>
              <w:pStyle w:val="Measures"/>
            </w:pPr>
            <w:r>
              <w:t xml:space="preserve">Players </w:t>
            </w:r>
            <w:r w:rsidR="003355BD">
              <w:t>shall be advised to proceed with caution</w:t>
            </w:r>
            <w:r w:rsidR="0011220D">
              <w:t xml:space="preserve"> around natural and uneven terrain.</w:t>
            </w:r>
          </w:p>
          <w:p w14:paraId="1B6A2750" w14:textId="77777777" w:rsidR="0011220D" w:rsidRDefault="0011220D" w:rsidP="00231AB6">
            <w:pPr>
              <w:pStyle w:val="Measures"/>
            </w:pPr>
            <w:r>
              <w:t xml:space="preserve">Players shall be advised to wear long trousers and/or sleeves to avoid </w:t>
            </w:r>
            <w:r w:rsidR="00E40C4D">
              <w:t>scrapes.</w:t>
            </w:r>
          </w:p>
          <w:p w14:paraId="1A4C6145" w14:textId="77777777" w:rsidR="00E40C4D" w:rsidRDefault="00E40C4D" w:rsidP="00231AB6">
            <w:pPr>
              <w:pStyle w:val="Measures"/>
            </w:pPr>
            <w:r>
              <w:t>Players shall be recommended to warm up properly before playing to reduce the risk of sporting injury.</w:t>
            </w:r>
          </w:p>
          <w:p w14:paraId="029DD972" w14:textId="77777777" w:rsidR="00E40C4D" w:rsidRDefault="00493FAD" w:rsidP="00231AB6">
            <w:pPr>
              <w:pStyle w:val="Measures"/>
            </w:pPr>
            <w:r>
              <w:t>Players shall not climb trees, structures or fences unless specifically permitted by Site staff.</w:t>
            </w:r>
          </w:p>
          <w:p w14:paraId="3C5F044A" w14:textId="02530F4B" w:rsidR="004B3898" w:rsidRPr="00957A37" w:rsidRDefault="00AA1011" w:rsidP="0025634B">
            <w:pPr>
              <w:pStyle w:val="Measures"/>
            </w:pPr>
            <w:r>
              <w:t xml:space="preserve">Players shall be advised of any specific </w:t>
            </w:r>
            <w:r w:rsidR="00095807">
              <w:t>hazards</w:t>
            </w:r>
            <w:r>
              <w:t xml:space="preserve"> in the Game Zone </w:t>
            </w:r>
            <w:r w:rsidR="00095807">
              <w:lastRenderedPageBreak/>
              <w:t>during the mandatory safety brief.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B" w14:textId="6379F4FD" w:rsidR="00CE1AAA" w:rsidRPr="00957A37" w:rsidRDefault="00543AD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3FCAD5D4" w:rsidR="00CE1AAA" w:rsidRPr="00957A37" w:rsidRDefault="00543AD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D" w14:textId="3F3A27B9" w:rsidR="00CE1AAA" w:rsidRPr="00957A37" w:rsidRDefault="00543AD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77" w:type="pct"/>
            <w:shd w:val="clear" w:color="auto" w:fill="FFFFFF" w:themeFill="background1"/>
          </w:tcPr>
          <w:p w14:paraId="3C5F044E" w14:textId="55E27CC2" w:rsidR="00CE1AAA" w:rsidRDefault="00F770EA" w:rsidP="00F770EA">
            <w:pPr>
              <w:pStyle w:val="Measures"/>
            </w:pPr>
            <w:r>
              <w:t>Players shall be warned should wet/icy weather be forecast and play shall be suspended in case of dangerous conditions underfoot.</w:t>
            </w:r>
          </w:p>
        </w:tc>
      </w:tr>
      <w:tr w:rsidR="00CE1AAA" w14:paraId="3C5F045B" w14:textId="77777777" w:rsidTr="034EEF82">
        <w:trPr>
          <w:cantSplit/>
          <w:trHeight w:val="1296"/>
        </w:trPr>
        <w:tc>
          <w:tcPr>
            <w:tcW w:w="564" w:type="pct"/>
            <w:shd w:val="clear" w:color="auto" w:fill="FFFFFF" w:themeFill="background1"/>
          </w:tcPr>
          <w:p w14:paraId="3C5F0450" w14:textId="7B6FA089" w:rsidR="00CE1AAA" w:rsidRDefault="00095807">
            <w:r>
              <w:lastRenderedPageBreak/>
              <w:t>Inclement weather</w:t>
            </w:r>
          </w:p>
        </w:tc>
        <w:tc>
          <w:tcPr>
            <w:tcW w:w="884" w:type="pct"/>
            <w:shd w:val="clear" w:color="auto" w:fill="FFFFFF" w:themeFill="background1"/>
          </w:tcPr>
          <w:p w14:paraId="270F1480" w14:textId="77777777" w:rsidR="00CE1AAA" w:rsidRDefault="004B3898" w:rsidP="0025634B">
            <w:pPr>
              <w:pStyle w:val="Risks"/>
            </w:pPr>
            <w:r>
              <w:t>Risk of hypothermia/heatstroke in extremes of temperature.</w:t>
            </w:r>
          </w:p>
          <w:p w14:paraId="4F60594B" w14:textId="77777777" w:rsidR="004B3898" w:rsidRDefault="004B3898" w:rsidP="0025634B">
            <w:pPr>
              <w:pStyle w:val="Risks"/>
            </w:pPr>
            <w:r>
              <w:t>En</w:t>
            </w:r>
            <w:r w:rsidR="00F770EA">
              <w:t>hanced risk of slips and falls in wet/icy weather.</w:t>
            </w:r>
          </w:p>
          <w:p w14:paraId="3C5F0451" w14:textId="3F2A8D86" w:rsidR="00F770EA" w:rsidRDefault="00F770EA" w:rsidP="0025634B">
            <w:pPr>
              <w:pStyle w:val="Risks"/>
            </w:pPr>
            <w:r>
              <w:t>Risk of dehydration at all times when undertaking physical activity</w:t>
            </w:r>
          </w:p>
        </w:tc>
        <w:tc>
          <w:tcPr>
            <w:tcW w:w="629" w:type="pct"/>
            <w:shd w:val="clear" w:color="auto" w:fill="FFFFFF" w:themeFill="background1"/>
          </w:tcPr>
          <w:p w14:paraId="3C5F0452" w14:textId="5EB83A4E" w:rsidR="00CE1AAA" w:rsidRDefault="00F770EA">
            <w:r>
              <w:t>Players, Marshalls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3" w14:textId="542C900E" w:rsidR="00CE1AAA" w:rsidRPr="00957A37" w:rsidRDefault="00CF288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4" w14:textId="4C9F4B77" w:rsidR="00CE1AAA" w:rsidRPr="00957A37" w:rsidRDefault="00CF288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5" w14:textId="3E77397E" w:rsidR="00CE1AAA" w:rsidRPr="00957A37" w:rsidRDefault="00CF288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986" w:type="pct"/>
            <w:shd w:val="clear" w:color="auto" w:fill="FFFFFF" w:themeFill="background1"/>
          </w:tcPr>
          <w:p w14:paraId="510ECCC5" w14:textId="77777777" w:rsidR="00CE1AAA" w:rsidRDefault="00F770EA" w:rsidP="00F770EA">
            <w:pPr>
              <w:pStyle w:val="Measures"/>
            </w:pPr>
            <w:r>
              <w:t xml:space="preserve">Players shall be warned if inclement weather is forecast and recommended to </w:t>
            </w:r>
            <w:r w:rsidR="00405C0E">
              <w:t>wear/bring appropriate clothing for a full day outside in such weather.</w:t>
            </w:r>
          </w:p>
          <w:p w14:paraId="1EE84291" w14:textId="77777777" w:rsidR="00405C0E" w:rsidRDefault="00405C0E" w:rsidP="00F770EA">
            <w:pPr>
              <w:pStyle w:val="Measures"/>
            </w:pPr>
            <w:r>
              <w:t>Players shall be recommended to bring plenty of water in cases of hot weather</w:t>
            </w:r>
            <w:r w:rsidR="00E0324F">
              <w:t>.</w:t>
            </w:r>
          </w:p>
          <w:p w14:paraId="51DF5DB3" w14:textId="77777777" w:rsidR="00E0324F" w:rsidRDefault="00E0324F" w:rsidP="00F770EA">
            <w:pPr>
              <w:pStyle w:val="Measures"/>
            </w:pPr>
            <w:r>
              <w:t xml:space="preserve">Provision shall be made for </w:t>
            </w:r>
            <w:r w:rsidR="00EA762D">
              <w:t>regular breaks in hot weather.</w:t>
            </w:r>
          </w:p>
          <w:p w14:paraId="3C5F0456" w14:textId="14199021" w:rsidR="00EA762D" w:rsidRDefault="00FD2278" w:rsidP="00F770EA">
            <w:pPr>
              <w:pStyle w:val="Measures"/>
            </w:pPr>
            <w:r>
              <w:t xml:space="preserve">Site Staff will close any area which poses significant risk </w:t>
            </w:r>
            <w:r w:rsidR="009B6A8D">
              <w:t>in current conditions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7" w14:textId="7EE56957" w:rsidR="00CE1AAA" w:rsidRPr="00957A37" w:rsidRDefault="00CF288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8" w14:textId="588011BD" w:rsidR="00CE1AAA" w:rsidRPr="00957A37" w:rsidRDefault="009A294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9" w14:textId="44355F58" w:rsidR="00CE1AAA" w:rsidRPr="00957A37" w:rsidRDefault="009A294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77" w:type="pct"/>
            <w:shd w:val="clear" w:color="auto" w:fill="FFFFFF" w:themeFill="background1"/>
          </w:tcPr>
          <w:p w14:paraId="3C5F045A" w14:textId="3A956359" w:rsidR="00CE1AAA" w:rsidRDefault="0025634B" w:rsidP="0025634B">
            <w:pPr>
              <w:pStyle w:val="Measures"/>
            </w:pPr>
            <w:r>
              <w:t>Events shall be cancelled in cases of extreme weather which make play unreasonably dangerous in the eyes of Site Staff or the Committee.</w:t>
            </w:r>
          </w:p>
        </w:tc>
      </w:tr>
      <w:tr w:rsidR="00CE1AAA" w14:paraId="3C5F0467" w14:textId="77777777" w:rsidTr="034EEF82">
        <w:trPr>
          <w:cantSplit/>
          <w:trHeight w:val="1296"/>
        </w:trPr>
        <w:tc>
          <w:tcPr>
            <w:tcW w:w="564" w:type="pct"/>
            <w:shd w:val="clear" w:color="auto" w:fill="FFFFFF" w:themeFill="background1"/>
          </w:tcPr>
          <w:p w14:paraId="3C5F045C" w14:textId="142AA54F" w:rsidR="00CE1AAA" w:rsidRDefault="00095807">
            <w:r>
              <w:lastRenderedPageBreak/>
              <w:t>Travel to events</w:t>
            </w:r>
          </w:p>
        </w:tc>
        <w:tc>
          <w:tcPr>
            <w:tcW w:w="884" w:type="pct"/>
            <w:shd w:val="clear" w:color="auto" w:fill="FFFFFF" w:themeFill="background1"/>
          </w:tcPr>
          <w:p w14:paraId="7983F540" w14:textId="77777777" w:rsidR="00CE1AAA" w:rsidRDefault="00EB429E" w:rsidP="0025634B">
            <w:pPr>
              <w:pStyle w:val="Risks"/>
            </w:pPr>
            <w:r>
              <w:t>Risk of road traffic incident when travelling by car or minibus.</w:t>
            </w:r>
          </w:p>
          <w:p w14:paraId="3C5F045D" w14:textId="483631E6" w:rsidR="006341D3" w:rsidRDefault="000A3D7A" w:rsidP="0025634B">
            <w:pPr>
              <w:pStyle w:val="Risks"/>
            </w:pPr>
            <w:r>
              <w:t>Cars full with kit and passengers increases risk of incident</w:t>
            </w:r>
          </w:p>
        </w:tc>
        <w:tc>
          <w:tcPr>
            <w:tcW w:w="629" w:type="pct"/>
            <w:shd w:val="clear" w:color="auto" w:fill="FFFFFF" w:themeFill="background1"/>
          </w:tcPr>
          <w:p w14:paraId="3C5F045E" w14:textId="5F3E7964" w:rsidR="00CE1AAA" w:rsidRDefault="00DD3D70">
            <w:r>
              <w:t>Players, other road users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7AF74A3A" w:rsidR="00CE1AAA" w:rsidRPr="00957A37" w:rsidRDefault="006341D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7BE792AB" w:rsidR="00CE1AAA" w:rsidRPr="00957A37" w:rsidRDefault="006341D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1" w14:textId="636B6DA7" w:rsidR="00CE1AAA" w:rsidRPr="00957A37" w:rsidRDefault="006341D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986" w:type="pct"/>
            <w:shd w:val="clear" w:color="auto" w:fill="FFFFFF" w:themeFill="background1"/>
          </w:tcPr>
          <w:p w14:paraId="6613CD13" w14:textId="0C22FF17" w:rsidR="00CE1AAA" w:rsidRDefault="006341D3" w:rsidP="006341D3">
            <w:pPr>
              <w:pStyle w:val="Measures"/>
            </w:pPr>
            <w:r>
              <w:t xml:space="preserve">Nominated </w:t>
            </w:r>
            <w:r w:rsidR="00412DBF">
              <w:t>D</w:t>
            </w:r>
            <w:r>
              <w:t xml:space="preserve">rivers </w:t>
            </w:r>
            <w:r w:rsidR="00412DBF">
              <w:t>must hold a full UK driving license</w:t>
            </w:r>
            <w:r w:rsidR="0098418A">
              <w:t xml:space="preserve"> and </w:t>
            </w:r>
            <w:r w:rsidR="001E32F5">
              <w:t>be covered by appropriate motor insurance</w:t>
            </w:r>
            <w:r w:rsidR="00F63DDF">
              <w:t xml:space="preserve"> for the vehicle </w:t>
            </w:r>
            <w:r w:rsidR="00102C8F">
              <w:t xml:space="preserve">they are to use </w:t>
            </w:r>
            <w:r w:rsidR="00412DBF">
              <w:t>at the time of the event.</w:t>
            </w:r>
            <w:r w:rsidR="00102C8F">
              <w:t xml:space="preserve"> If using a SUSU minibus drivers shall have passed a SUSU minibus test in accordance with SUSU regulations.</w:t>
            </w:r>
          </w:p>
          <w:p w14:paraId="143ACCD7" w14:textId="456E7C12" w:rsidR="00412DBF" w:rsidRDefault="00102C8F" w:rsidP="006341D3">
            <w:pPr>
              <w:pStyle w:val="Measures"/>
            </w:pPr>
            <w:r>
              <w:t>Vehicles</w:t>
            </w:r>
            <w:r w:rsidR="00412DBF">
              <w:t xml:space="preserve"> to be used must have valid </w:t>
            </w:r>
            <w:r w:rsidR="00F63DDF">
              <w:t>tax/MOT certificates as appropriate for the vehicle</w:t>
            </w:r>
          </w:p>
          <w:p w14:paraId="1DA33649" w14:textId="77777777" w:rsidR="00D2070D" w:rsidRPr="00AB63CC" w:rsidRDefault="0043589E" w:rsidP="006341D3">
            <w:pPr>
              <w:pStyle w:val="Measures"/>
            </w:pPr>
            <w:r>
              <w:t xml:space="preserve">Nominated Drivers must comply with the Road Traffic Act </w:t>
            </w:r>
            <w:r w:rsidR="009F4F04">
              <w:t>1988 and guidance in the Highway Code (</w:t>
            </w:r>
            <w:r w:rsidR="00B27E10">
              <w:t xml:space="preserve">ISBN </w:t>
            </w:r>
            <w:r w:rsidR="00B27E10" w:rsidRPr="00B27E10">
              <w:t>0115533427</w:t>
            </w:r>
            <w:r w:rsidR="00B27E10"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)</w:t>
            </w:r>
          </w:p>
          <w:p w14:paraId="3C5F0462" w14:textId="13FCA905" w:rsidR="00B95504" w:rsidRDefault="00B95504" w:rsidP="00B95504">
            <w:pPr>
              <w:pStyle w:val="Measures"/>
            </w:pPr>
            <w:r>
              <w:t>Vehicles shall not be loaded beyond their maximum weight limit and shall</w:t>
            </w:r>
            <w:r w:rsidR="00102C8F">
              <w:t>,</w:t>
            </w:r>
            <w:r>
              <w:t xml:space="preserve"> where possible</w:t>
            </w:r>
            <w:r w:rsidR="00102C8F">
              <w:t>,</w:t>
            </w:r>
            <w:r>
              <w:t xml:space="preserve"> be loaded </w:t>
            </w:r>
            <w:r w:rsidR="00102C8F">
              <w:t>such</w:t>
            </w:r>
            <w:r>
              <w:t xml:space="preserve"> tha</w:t>
            </w:r>
            <w:r w:rsidR="00596936">
              <w:t>t the driver can see aft of the car</w:t>
            </w:r>
            <w:r w:rsidR="00102C8F">
              <w:t xml:space="preserve"> using the </w:t>
            </w:r>
            <w:r w:rsidR="00485680">
              <w:t>mirrors.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3" w14:textId="4418A121" w:rsidR="00CE1AAA" w:rsidRPr="00957A37" w:rsidRDefault="00804A6F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7FEA4BAC" w:rsidR="00CE1AAA" w:rsidRPr="00957A37" w:rsidRDefault="00804A6F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5" w14:textId="152BF72D" w:rsidR="00CE1AAA" w:rsidRPr="00957A37" w:rsidRDefault="00804A6F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977" w:type="pct"/>
            <w:shd w:val="clear" w:color="auto" w:fill="FFFFFF" w:themeFill="background1"/>
          </w:tcPr>
          <w:p w14:paraId="063998C3" w14:textId="77777777" w:rsidR="00B95504" w:rsidRDefault="00B95504" w:rsidP="00B95504">
            <w:pPr>
              <w:pStyle w:val="Measures"/>
            </w:pPr>
            <w:r>
              <w:t>Passengers shall avoid distracting the driver unless important.</w:t>
            </w:r>
          </w:p>
          <w:p w14:paraId="3C5F0466" w14:textId="77777777" w:rsidR="00CE1AAA" w:rsidRDefault="00CE1AAA"/>
        </w:tc>
      </w:tr>
      <w:tr w:rsidR="00CE1AAA" w14:paraId="3C5F047F" w14:textId="77777777" w:rsidTr="034EEF82">
        <w:trPr>
          <w:cantSplit/>
          <w:trHeight w:val="4185"/>
        </w:trPr>
        <w:tc>
          <w:tcPr>
            <w:tcW w:w="564" w:type="pct"/>
            <w:shd w:val="clear" w:color="auto" w:fill="FFFFFF" w:themeFill="background1"/>
          </w:tcPr>
          <w:p w14:paraId="3C5F0474" w14:textId="2269CDBE" w:rsidR="00CE1AAA" w:rsidRDefault="000A27ED">
            <w:r>
              <w:lastRenderedPageBreak/>
              <w:t xml:space="preserve">Mistaken identity of </w:t>
            </w:r>
            <w:r w:rsidR="00571FCD">
              <w:t>airsofters</w:t>
            </w:r>
          </w:p>
        </w:tc>
        <w:tc>
          <w:tcPr>
            <w:tcW w:w="884" w:type="pct"/>
            <w:shd w:val="clear" w:color="auto" w:fill="FFFFFF" w:themeFill="background1"/>
          </w:tcPr>
          <w:p w14:paraId="55C3B482" w14:textId="77777777" w:rsidR="0025634B" w:rsidRDefault="000A27ED" w:rsidP="0025634B">
            <w:pPr>
              <w:pStyle w:val="Risks"/>
            </w:pPr>
            <w:r>
              <w:t xml:space="preserve">Members of the public may not be able to distinguish a RIF from a firearm and could be </w:t>
            </w:r>
            <w:r w:rsidR="00454DB5">
              <w:t>distressed</w:t>
            </w:r>
            <w:r w:rsidR="0025634B">
              <w:t>.</w:t>
            </w:r>
          </w:p>
          <w:p w14:paraId="2BBFBD63" w14:textId="22EC5A60" w:rsidR="00CE1AAA" w:rsidRDefault="00454DB5" w:rsidP="0025634B">
            <w:pPr>
              <w:pStyle w:val="Risks"/>
            </w:pPr>
            <w:r>
              <w:t>Police or security may fail to recognise a RIF and treat it as a real firearm.</w:t>
            </w:r>
          </w:p>
          <w:p w14:paraId="3C5F0475" w14:textId="41084029" w:rsidR="00571FCD" w:rsidRDefault="00571FCD" w:rsidP="0025634B">
            <w:pPr>
              <w:pStyle w:val="Risks"/>
            </w:pPr>
            <w:r>
              <w:t>Public may mistake players f</w:t>
            </w:r>
            <w:r w:rsidR="00A121F5">
              <w:t>or</w:t>
            </w:r>
            <w:r>
              <w:t xml:space="preserve"> real </w:t>
            </w:r>
            <w:r w:rsidR="00697AD2">
              <w:t>military forces</w:t>
            </w:r>
          </w:p>
        </w:tc>
        <w:tc>
          <w:tcPr>
            <w:tcW w:w="629" w:type="pct"/>
            <w:shd w:val="clear" w:color="auto" w:fill="FFFFFF" w:themeFill="background1"/>
          </w:tcPr>
          <w:p w14:paraId="3C5F0476" w14:textId="7CF85160" w:rsidR="00CE1AAA" w:rsidRDefault="00454DB5">
            <w:r>
              <w:t>Members of the public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7" w14:textId="39D802AE" w:rsidR="00CE1AAA" w:rsidRPr="00957A37" w:rsidRDefault="006A7CF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8" w14:textId="2EEBA614" w:rsidR="00CE1AAA" w:rsidRPr="00957A37" w:rsidRDefault="006A7CF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9" w14:textId="214F1114" w:rsidR="00CE1AAA" w:rsidRPr="00957A37" w:rsidRDefault="006A7CF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6" w:type="pct"/>
            <w:shd w:val="clear" w:color="auto" w:fill="FFFFFF" w:themeFill="background1"/>
          </w:tcPr>
          <w:p w14:paraId="6FA71EE7" w14:textId="77777777" w:rsidR="00CE1AAA" w:rsidRDefault="00D1145A" w:rsidP="006341D3">
            <w:pPr>
              <w:pStyle w:val="Measures"/>
            </w:pPr>
            <w:r>
              <w:t>RIFs shall be kept out of sight in cases and bags until at the game zone.</w:t>
            </w:r>
          </w:p>
          <w:p w14:paraId="3C5F047A" w14:textId="34091E53" w:rsidR="00D1145A" w:rsidRDefault="00D96187" w:rsidP="006341D3">
            <w:pPr>
              <w:pStyle w:val="Measures"/>
            </w:pPr>
            <w:r>
              <w:t xml:space="preserve">Players shall not wear </w:t>
            </w:r>
            <w:r w:rsidR="006A7CF1">
              <w:t>vests, plate</w:t>
            </w:r>
            <w:r w:rsidR="00FF4A7D">
              <w:t xml:space="preserve"> carriers</w:t>
            </w:r>
            <w:r w:rsidR="006A7CF1">
              <w:t>, helmets etc. until at the Site.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B" w14:textId="780F4D6B" w:rsidR="00CE1AAA" w:rsidRPr="00957A37" w:rsidRDefault="00FF4A7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C" w14:textId="7E19EA65" w:rsidR="00CE1AAA" w:rsidRPr="00957A37" w:rsidRDefault="00FF4A7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D" w14:textId="43420D84" w:rsidR="00CE1AAA" w:rsidRPr="00957A37" w:rsidRDefault="00FF4A7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7" w:type="pct"/>
            <w:shd w:val="clear" w:color="auto" w:fill="FFFFFF" w:themeFill="background1"/>
          </w:tcPr>
          <w:p w14:paraId="3C5F047E" w14:textId="77777777" w:rsidR="00CE1AAA" w:rsidRDefault="00CE1AAA"/>
        </w:tc>
      </w:tr>
      <w:tr w:rsidR="2BF5D103" w14:paraId="0494751F" w14:textId="77777777" w:rsidTr="034EEF82">
        <w:trPr>
          <w:cantSplit/>
          <w:trHeight w:val="1296"/>
        </w:trPr>
        <w:tc>
          <w:tcPr>
            <w:tcW w:w="1727" w:type="dxa"/>
            <w:shd w:val="clear" w:color="auto" w:fill="FFFFFF" w:themeFill="background1"/>
          </w:tcPr>
          <w:p w14:paraId="6B55D027" w14:textId="21504F8E" w:rsidR="1AAAFE77" w:rsidRDefault="1AAAFE77" w:rsidP="1AAAFE77">
            <w:pPr>
              <w:spacing w:after="200" w:line="276" w:lineRule="auto"/>
            </w:pPr>
            <w:r>
              <w:lastRenderedPageBreak/>
              <w:t>RIFs at SUSU Events</w:t>
            </w:r>
          </w:p>
          <w:p w14:paraId="225584B1" w14:textId="7F6FB142" w:rsidR="2BF5D103" w:rsidRDefault="2BF5D103" w:rsidP="2BF5D103">
            <w:r>
              <w:t>(Bunfight)</w:t>
            </w:r>
          </w:p>
        </w:tc>
        <w:tc>
          <w:tcPr>
            <w:tcW w:w="2802" w:type="dxa"/>
            <w:shd w:val="clear" w:color="auto" w:fill="FFFFFF" w:themeFill="background1"/>
          </w:tcPr>
          <w:p w14:paraId="1BD27401" w14:textId="77777777" w:rsidR="2BF5D103" w:rsidRDefault="000A27ED" w:rsidP="1AAAFE77">
            <w:pPr>
              <w:pStyle w:val="Risks"/>
            </w:pPr>
            <w:r>
              <w:t xml:space="preserve">Members of the public may not be able to distinguish a RIF from a firearm and could be </w:t>
            </w:r>
            <w:r w:rsidR="00454DB5">
              <w:t>distressed</w:t>
            </w:r>
            <w:r w:rsidR="0025634B">
              <w:t>.</w:t>
            </w:r>
          </w:p>
          <w:p w14:paraId="38FE3361" w14:textId="3503AEBD" w:rsidR="2BF5D103" w:rsidRDefault="00454DB5" w:rsidP="1AAAFE77">
            <w:pPr>
              <w:pStyle w:val="Risks"/>
            </w:pPr>
            <w:r>
              <w:t>Police or security may fail to recognise a RIF and treat it as a real firearm.</w:t>
            </w:r>
          </w:p>
        </w:tc>
        <w:tc>
          <w:tcPr>
            <w:tcW w:w="1928" w:type="dxa"/>
            <w:shd w:val="clear" w:color="auto" w:fill="FFFFFF" w:themeFill="background1"/>
          </w:tcPr>
          <w:p w14:paraId="2234AD87" w14:textId="5582AB97" w:rsidR="2BF5D103" w:rsidRDefault="00454DB5" w:rsidP="1AAAFE77">
            <w:r>
              <w:t>Members of the public</w:t>
            </w:r>
          </w:p>
        </w:tc>
        <w:tc>
          <w:tcPr>
            <w:tcW w:w="488" w:type="dxa"/>
            <w:shd w:val="clear" w:color="auto" w:fill="FFFFFF" w:themeFill="background1"/>
          </w:tcPr>
          <w:p w14:paraId="3B5E6B93" w14:textId="5D8A45B8" w:rsidR="2BF5D103" w:rsidRDefault="1AAAFE77" w:rsidP="2BF5D103">
            <w:pPr>
              <w:rPr>
                <w:rFonts w:ascii="Lucida Sans" w:hAnsi="Lucida Sans"/>
                <w:b/>
                <w:bCs/>
              </w:rPr>
            </w:pPr>
            <w:r w:rsidRPr="1AAAFE77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488" w:type="dxa"/>
            <w:shd w:val="clear" w:color="auto" w:fill="FFFFFF" w:themeFill="background1"/>
          </w:tcPr>
          <w:p w14:paraId="381C91C7" w14:textId="614F7888" w:rsidR="2BF5D103" w:rsidRDefault="1AAAFE77" w:rsidP="2BF5D103">
            <w:pPr>
              <w:rPr>
                <w:rFonts w:ascii="Lucida Sans" w:hAnsi="Lucida Sans"/>
                <w:b/>
                <w:bCs/>
              </w:rPr>
            </w:pPr>
            <w:r w:rsidRPr="1AAAFE77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498" w:type="dxa"/>
            <w:shd w:val="clear" w:color="auto" w:fill="FFFFFF" w:themeFill="background1"/>
          </w:tcPr>
          <w:p w14:paraId="439BF2BF" w14:textId="0E695228" w:rsidR="2BF5D103" w:rsidRDefault="1AAAFE77" w:rsidP="2BF5D103">
            <w:pPr>
              <w:rPr>
                <w:rFonts w:ascii="Lucida Sans" w:hAnsi="Lucida Sans"/>
                <w:b/>
                <w:bCs/>
              </w:rPr>
            </w:pPr>
            <w:r w:rsidRPr="1AAAFE77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3006" w:type="dxa"/>
            <w:shd w:val="clear" w:color="auto" w:fill="FFFFFF" w:themeFill="background1"/>
          </w:tcPr>
          <w:p w14:paraId="2F88B93A" w14:textId="55725EAC" w:rsidR="2BF5D103" w:rsidRDefault="1AAAFE77" w:rsidP="1AAAFE77">
            <w:pPr>
              <w:pStyle w:val="Measures"/>
              <w:numPr>
                <w:ilvl w:val="0"/>
                <w:numId w:val="4"/>
              </w:numPr>
            </w:pPr>
            <w:r>
              <w:t>RIFs will always be supervised by a SUPAC member for the duration of the SUSU event.</w:t>
            </w:r>
          </w:p>
          <w:p w14:paraId="7902A5B1" w14:textId="3DD5A85B" w:rsidR="2BF5D103" w:rsidRDefault="1AAAFE77" w:rsidP="1AAAFE77">
            <w:pPr>
              <w:pStyle w:val="Measures"/>
              <w:numPr>
                <w:ilvl w:val="0"/>
                <w:numId w:val="4"/>
              </w:numPr>
            </w:pPr>
            <w:r>
              <w:t>RIFs will be clearly marked as replicas (Tape and labels saying REPLICA)</w:t>
            </w:r>
          </w:p>
          <w:p w14:paraId="2990C5E9" w14:textId="21051EA3" w:rsidR="2BF5D103" w:rsidRDefault="1AAAFE77" w:rsidP="1AAAFE77">
            <w:pPr>
              <w:pStyle w:val="Measures"/>
              <w:numPr>
                <w:ilvl w:val="0"/>
                <w:numId w:val="4"/>
              </w:numPr>
            </w:pPr>
            <w:r>
              <w:t>RIFs will be kept out of sight in cases and bags, during travel to and from the SUSU event.</w:t>
            </w:r>
          </w:p>
          <w:p w14:paraId="29ECBB67" w14:textId="3B1349ED" w:rsidR="2BF5D103" w:rsidRDefault="1AAAFE77" w:rsidP="1AAAFE77">
            <w:pPr>
              <w:pStyle w:val="Measures"/>
              <w:numPr>
                <w:ilvl w:val="0"/>
                <w:numId w:val="4"/>
              </w:numPr>
            </w:pPr>
            <w:r>
              <w:t>No BBs, gas, batteries or pyrotechnic items will be allowed at the event.</w:t>
            </w:r>
          </w:p>
          <w:p w14:paraId="57555D6D" w14:textId="4D8E06B4" w:rsidR="2BF5D103" w:rsidRDefault="31B0FCC7" w:rsidP="034EEF82">
            <w:pPr>
              <w:pStyle w:val="Measures"/>
              <w:numPr>
                <w:ilvl w:val="0"/>
                <w:numId w:val="4"/>
              </w:numPr>
              <w:rPr>
                <w:rFonts w:eastAsia="Calibri" w:cs="Arial"/>
                <w:bCs/>
              </w:rPr>
            </w:pPr>
            <w:r w:rsidRPr="034EEF82">
              <w:rPr>
                <w:rFonts w:eastAsia="Calibri" w:cs="Arial"/>
                <w:bCs/>
              </w:rPr>
              <w:t>RIFs will be used for display only with only SUPAC members touching RIFs, RIFs will also be tied to the table.</w:t>
            </w:r>
          </w:p>
        </w:tc>
        <w:tc>
          <w:tcPr>
            <w:tcW w:w="488" w:type="dxa"/>
            <w:shd w:val="clear" w:color="auto" w:fill="FFFFFF" w:themeFill="background1"/>
          </w:tcPr>
          <w:p w14:paraId="22E2CEAC" w14:textId="7FB95782" w:rsidR="2BF5D103" w:rsidRDefault="1AAAFE77" w:rsidP="2BF5D103">
            <w:pPr>
              <w:rPr>
                <w:rFonts w:ascii="Lucida Sans" w:hAnsi="Lucida Sans"/>
                <w:b/>
                <w:bCs/>
              </w:rPr>
            </w:pPr>
            <w:r w:rsidRPr="1AAAFE77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14:paraId="796FFF03" w14:textId="5AF06429" w:rsidR="2BF5D103" w:rsidRDefault="1AAAFE77" w:rsidP="2BF5D103">
            <w:pPr>
              <w:rPr>
                <w:rFonts w:ascii="Lucida Sans" w:hAnsi="Lucida Sans"/>
                <w:b/>
                <w:bCs/>
              </w:rPr>
            </w:pPr>
            <w:r w:rsidRPr="1AAAFE77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498" w:type="dxa"/>
            <w:shd w:val="clear" w:color="auto" w:fill="FFFFFF" w:themeFill="background1"/>
          </w:tcPr>
          <w:p w14:paraId="79F05479" w14:textId="1450ACF3" w:rsidR="2BF5D103" w:rsidRDefault="1AAAFE77" w:rsidP="2BF5D103">
            <w:pPr>
              <w:rPr>
                <w:rFonts w:ascii="Lucida Sans" w:hAnsi="Lucida Sans"/>
                <w:b/>
                <w:bCs/>
              </w:rPr>
            </w:pPr>
            <w:r w:rsidRPr="1AAAFE77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2978" w:type="dxa"/>
            <w:shd w:val="clear" w:color="auto" w:fill="FFFFFF" w:themeFill="background1"/>
          </w:tcPr>
          <w:p w14:paraId="37F73EBC" w14:textId="30FCA8BA" w:rsidR="2BF5D103" w:rsidRDefault="2BF5D103" w:rsidP="2BF5D103"/>
        </w:tc>
      </w:tr>
    </w:tbl>
    <w:p w14:paraId="5740484C" w14:textId="01546E98" w:rsidR="37E4B627" w:rsidRDefault="37E4B627">
      <w:r>
        <w:lastRenderedPageBreak/>
        <w:br w:type="page"/>
      </w:r>
    </w:p>
    <w:p w14:paraId="3C5F0481" w14:textId="74BD4169" w:rsidR="00CE1AAA" w:rsidRDefault="00CE1AAA" w:rsidP="37E4B627"/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4364"/>
        <w:gridCol w:w="1605"/>
        <w:gridCol w:w="320"/>
        <w:gridCol w:w="1829"/>
        <w:gridCol w:w="1894"/>
        <w:gridCol w:w="2809"/>
        <w:gridCol w:w="1829"/>
      </w:tblGrid>
      <w:tr w:rsidR="00C642F4" w:rsidRPr="00957A37" w14:paraId="3C5F0483" w14:textId="77777777" w:rsidTr="6BDBE204">
        <w:trPr>
          <w:cantSplit/>
          <w:trHeight w:val="425"/>
        </w:trPr>
        <w:tc>
          <w:tcPr>
            <w:tcW w:w="153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6BDBE204">
        <w:trPr>
          <w:cantSplit/>
        </w:trPr>
        <w:tc>
          <w:tcPr>
            <w:tcW w:w="15389" w:type="dxa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6BDBE204">
        <w:tc>
          <w:tcPr>
            <w:tcW w:w="750" w:type="dxa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4737" w:type="dxa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1665" w:type="dxa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1194" w:type="dxa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2025" w:type="dxa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5018" w:type="dxa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6BDBE204">
        <w:trPr>
          <w:trHeight w:val="574"/>
        </w:trPr>
        <w:tc>
          <w:tcPr>
            <w:tcW w:w="750" w:type="dxa"/>
          </w:tcPr>
          <w:p w14:paraId="3C5F048D" w14:textId="70019475" w:rsidR="00C642F4" w:rsidRPr="00957A37" w:rsidRDefault="1AD76A60" w:rsidP="6BDBE2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6BDBE204">
              <w:rPr>
                <w:rFonts w:ascii="Lucida Sans" w:eastAsia="Times New Roman" w:hAnsi="Lucida Sans" w:cs="Arial"/>
                <w:color w:val="000000" w:themeColor="text1"/>
              </w:rPr>
              <w:t>1</w:t>
            </w:r>
          </w:p>
        </w:tc>
        <w:tc>
          <w:tcPr>
            <w:tcW w:w="4737" w:type="dxa"/>
          </w:tcPr>
          <w:p w14:paraId="6AE1CE55" w14:textId="06DC335E" w:rsidR="00C642F4" w:rsidRPr="00957A37" w:rsidRDefault="1AD76A60" w:rsidP="6BDBE20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color w:val="000000" w:themeColor="text1"/>
              </w:rPr>
            </w:pPr>
            <w:r w:rsidRPr="6BDBE204">
              <w:rPr>
                <w:rFonts w:eastAsiaTheme="minorEastAsia"/>
                <w:color w:val="000000" w:themeColor="text1"/>
              </w:rPr>
              <w:t>Individual risk assessments for individual events with higher risk levels and anything not covered by generic assessment. This includes:</w:t>
            </w:r>
          </w:p>
          <w:p w14:paraId="6C7AD82A" w14:textId="2056EFE0" w:rsidR="00C642F4" w:rsidRPr="00957A37" w:rsidRDefault="1AD76A60" w:rsidP="6BDBE2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color w:val="000000" w:themeColor="text1"/>
              </w:rPr>
            </w:pPr>
            <w:r w:rsidRPr="6BDBE204">
              <w:rPr>
                <w:rFonts w:eastAsiaTheme="minorEastAsia"/>
                <w:color w:val="000000" w:themeColor="text1"/>
              </w:rPr>
              <w:t>Trips and Tours</w:t>
            </w:r>
          </w:p>
          <w:p w14:paraId="54E2D410" w14:textId="1D62507E" w:rsidR="00C642F4" w:rsidRPr="00957A37" w:rsidRDefault="1AD76A60" w:rsidP="6BDBE2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color w:val="000000" w:themeColor="text1"/>
              </w:rPr>
            </w:pPr>
            <w:r w:rsidRPr="6BDBE204">
              <w:rPr>
                <w:rFonts w:eastAsiaTheme="minorEastAsia"/>
                <w:color w:val="000000" w:themeColor="text1"/>
              </w:rPr>
              <w:t>Fundraising events e.g. Bake Sales</w:t>
            </w:r>
          </w:p>
          <w:p w14:paraId="032BFF0E" w14:textId="49802CF2" w:rsidR="00C642F4" w:rsidRPr="00957A37" w:rsidRDefault="1AD76A60" w:rsidP="6BDBE2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color w:val="000000" w:themeColor="text1"/>
              </w:rPr>
            </w:pPr>
            <w:r w:rsidRPr="6BDBE204">
              <w:rPr>
                <w:rFonts w:eastAsiaTheme="minorEastAsia"/>
                <w:color w:val="000000" w:themeColor="text1"/>
              </w:rPr>
              <w:t>External Speaker Events</w:t>
            </w:r>
          </w:p>
          <w:p w14:paraId="3C5F048E" w14:textId="1B9283CB" w:rsidR="00C642F4" w:rsidRPr="00957A37" w:rsidRDefault="00C642F4" w:rsidP="6BDBE2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1665" w:type="dxa"/>
          </w:tcPr>
          <w:p w14:paraId="67F2EE22" w14:textId="153A0176" w:rsidR="6BDBE204" w:rsidRDefault="6BDBE204" w:rsidP="6BDBE204">
            <w:pPr>
              <w:spacing w:after="0"/>
              <w:rPr>
                <w:rFonts w:eastAsiaTheme="minorEastAsia"/>
                <w:color w:val="000000" w:themeColor="text1"/>
              </w:rPr>
            </w:pPr>
            <w:r w:rsidRPr="6BDBE204">
              <w:rPr>
                <w:rFonts w:eastAsiaTheme="minorEastAsia"/>
                <w:color w:val="000000" w:themeColor="text1"/>
              </w:rPr>
              <w:t>Relevant committee members – president to ensure complete.</w:t>
            </w:r>
          </w:p>
        </w:tc>
        <w:tc>
          <w:tcPr>
            <w:tcW w:w="1194" w:type="dxa"/>
            <w:gridSpan w:val="2"/>
          </w:tcPr>
          <w:p w14:paraId="14152CB6" w14:textId="6848ECE1" w:rsidR="6BDBE204" w:rsidRDefault="6BDBE204" w:rsidP="6BDBE204">
            <w:pPr>
              <w:spacing w:after="0"/>
              <w:rPr>
                <w:rFonts w:eastAsiaTheme="minorEastAsia"/>
                <w:color w:val="000000" w:themeColor="text1"/>
              </w:rPr>
            </w:pPr>
            <w:r w:rsidRPr="6BDBE204">
              <w:rPr>
                <w:rFonts w:eastAsiaTheme="minorEastAsia"/>
                <w:color w:val="000000" w:themeColor="text1"/>
              </w:rPr>
              <w:t>When applicable</w:t>
            </w:r>
          </w:p>
        </w:tc>
        <w:tc>
          <w:tcPr>
            <w:tcW w:w="2025" w:type="dxa"/>
            <w:tcBorders>
              <w:right w:val="single" w:sz="18" w:space="0" w:color="auto"/>
            </w:tcBorders>
          </w:tcPr>
          <w:p w14:paraId="3C5F049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018" w:type="dxa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6BDBE204">
        <w:trPr>
          <w:trHeight w:val="574"/>
        </w:trPr>
        <w:tc>
          <w:tcPr>
            <w:tcW w:w="750" w:type="dxa"/>
          </w:tcPr>
          <w:p w14:paraId="3C5F0494" w14:textId="5A1A93D8" w:rsidR="00C642F4" w:rsidRPr="00957A37" w:rsidRDefault="65C54A37" w:rsidP="6BDBE2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6BDBE204">
              <w:rPr>
                <w:rFonts w:ascii="Lucida Sans" w:eastAsia="Times New Roman" w:hAnsi="Lucida Sans" w:cs="Arial"/>
                <w:color w:val="000000" w:themeColor="text1"/>
              </w:rPr>
              <w:t>2</w:t>
            </w:r>
          </w:p>
        </w:tc>
        <w:tc>
          <w:tcPr>
            <w:tcW w:w="4737" w:type="dxa"/>
          </w:tcPr>
          <w:p w14:paraId="6429B9FA" w14:textId="0E6991BE" w:rsidR="6BDBE204" w:rsidRDefault="6BDBE204" w:rsidP="6BDBE204">
            <w:pPr>
              <w:spacing w:after="0"/>
              <w:rPr>
                <w:rFonts w:eastAsiaTheme="minorEastAsia"/>
                <w:color w:val="000000" w:themeColor="text1"/>
              </w:rPr>
            </w:pPr>
            <w:r w:rsidRPr="6BDBE204">
              <w:rPr>
                <w:rFonts w:eastAsiaTheme="minorEastAsia"/>
                <w:color w:val="000000" w:themeColor="text1"/>
              </w:rPr>
              <w:t xml:space="preserve">Committee to read and share SUSU Expect Respect Policy </w:t>
            </w:r>
          </w:p>
        </w:tc>
        <w:tc>
          <w:tcPr>
            <w:tcW w:w="1665" w:type="dxa"/>
          </w:tcPr>
          <w:p w14:paraId="1A93B09F" w14:textId="50270AAF" w:rsidR="6BDBE204" w:rsidRDefault="6BDBE204" w:rsidP="6BDBE204">
            <w:pPr>
              <w:spacing w:after="0"/>
              <w:rPr>
                <w:rFonts w:eastAsiaTheme="minorEastAsia"/>
                <w:color w:val="000000" w:themeColor="text1"/>
              </w:rPr>
            </w:pPr>
            <w:r w:rsidRPr="6BDBE204">
              <w:rPr>
                <w:rFonts w:eastAsiaTheme="minorEastAsia"/>
                <w:color w:val="000000" w:themeColor="text1"/>
              </w:rPr>
              <w:t>Relevant committee members – president to ensure complete.</w:t>
            </w:r>
          </w:p>
        </w:tc>
        <w:tc>
          <w:tcPr>
            <w:tcW w:w="1194" w:type="dxa"/>
            <w:gridSpan w:val="2"/>
          </w:tcPr>
          <w:p w14:paraId="7BF1D781" w14:textId="6ABF734A" w:rsidR="5F5EB3D3" w:rsidRDefault="5F5EB3D3" w:rsidP="6BDBE204">
            <w:pPr>
              <w:spacing w:after="0"/>
              <w:rPr>
                <w:rFonts w:eastAsiaTheme="minorEastAsia"/>
                <w:color w:val="000000" w:themeColor="text1"/>
              </w:rPr>
            </w:pPr>
            <w:r w:rsidRPr="6BDBE204">
              <w:rPr>
                <w:rFonts w:eastAsiaTheme="minorEastAsia"/>
                <w:color w:val="000000" w:themeColor="text1"/>
              </w:rPr>
              <w:t>01</w:t>
            </w:r>
            <w:r w:rsidR="6BDBE204" w:rsidRPr="6BDBE204">
              <w:rPr>
                <w:rFonts w:eastAsiaTheme="minorEastAsia"/>
                <w:color w:val="000000" w:themeColor="text1"/>
              </w:rPr>
              <w:t>/</w:t>
            </w:r>
            <w:r w:rsidR="2BF08205" w:rsidRPr="6BDBE204">
              <w:rPr>
                <w:rFonts w:eastAsiaTheme="minorEastAsia"/>
                <w:color w:val="000000" w:themeColor="text1"/>
              </w:rPr>
              <w:t>11</w:t>
            </w:r>
            <w:r w:rsidR="6BDBE204" w:rsidRPr="6BDBE204">
              <w:rPr>
                <w:rFonts w:eastAsiaTheme="minorEastAsia"/>
                <w:color w:val="000000" w:themeColor="text1"/>
              </w:rPr>
              <w:t>/23</w:t>
            </w:r>
          </w:p>
          <w:p w14:paraId="2FB433A4" w14:textId="7983A7E4" w:rsidR="6BDBE204" w:rsidRDefault="6BDBE204" w:rsidP="6BDBE20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025" w:type="dxa"/>
            <w:tcBorders>
              <w:right w:val="single" w:sz="18" w:space="0" w:color="auto"/>
            </w:tcBorders>
          </w:tcPr>
          <w:p w14:paraId="3C5F0498" w14:textId="20E4789A" w:rsidR="00C642F4" w:rsidRPr="00957A37" w:rsidRDefault="56EC5EFB" w:rsidP="6BDBE2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6BDBE204">
              <w:rPr>
                <w:rFonts w:eastAsiaTheme="minorEastAsia"/>
                <w:color w:val="000000" w:themeColor="text1"/>
              </w:rPr>
              <w:t>10/11/23</w:t>
            </w:r>
          </w:p>
        </w:tc>
        <w:tc>
          <w:tcPr>
            <w:tcW w:w="5018" w:type="dxa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6BDBE204">
        <w:trPr>
          <w:trHeight w:val="574"/>
        </w:trPr>
        <w:tc>
          <w:tcPr>
            <w:tcW w:w="750" w:type="dxa"/>
          </w:tcPr>
          <w:p w14:paraId="3C5F049B" w14:textId="0170FA71" w:rsidR="00C642F4" w:rsidRPr="00957A37" w:rsidRDefault="65C54A37" w:rsidP="6BDBE2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6BDBE204">
              <w:rPr>
                <w:rFonts w:ascii="Lucida Sans" w:eastAsia="Times New Roman" w:hAnsi="Lucida Sans" w:cs="Arial"/>
                <w:color w:val="000000" w:themeColor="text1"/>
              </w:rPr>
              <w:t>3</w:t>
            </w:r>
          </w:p>
        </w:tc>
        <w:tc>
          <w:tcPr>
            <w:tcW w:w="4737" w:type="dxa"/>
          </w:tcPr>
          <w:p w14:paraId="1CA234F1" w14:textId="0BA659A1" w:rsidR="6BDBE204" w:rsidRDefault="6BDBE204" w:rsidP="6BDBE204">
            <w:pPr>
              <w:spacing w:after="0"/>
            </w:pPr>
            <w:r w:rsidRPr="6BDBE204">
              <w:rPr>
                <w:rFonts w:ascii="Calibri" w:eastAsia="Calibri" w:hAnsi="Calibri" w:cs="Calibri"/>
                <w:color w:val="000000" w:themeColor="text1"/>
              </w:rPr>
              <w:t>Ensure Allergies &amp; Illnesses that may be relevant are known for socials which involve food &amp; drink</w:t>
            </w:r>
          </w:p>
        </w:tc>
        <w:tc>
          <w:tcPr>
            <w:tcW w:w="1665" w:type="dxa"/>
          </w:tcPr>
          <w:p w14:paraId="5B4BB6D2" w14:textId="1BD80B36" w:rsidR="6BDBE204" w:rsidRDefault="6BDBE204" w:rsidP="6BDBE204">
            <w:pPr>
              <w:spacing w:after="0"/>
            </w:pPr>
            <w:r w:rsidRPr="6BDBE204">
              <w:rPr>
                <w:rFonts w:ascii="Calibri" w:eastAsia="Calibri" w:hAnsi="Calibri" w:cs="Calibri"/>
                <w:color w:val="000000" w:themeColor="text1"/>
              </w:rPr>
              <w:t>Committee Member organising the event.</w:t>
            </w:r>
          </w:p>
        </w:tc>
        <w:tc>
          <w:tcPr>
            <w:tcW w:w="1194" w:type="dxa"/>
            <w:gridSpan w:val="2"/>
          </w:tcPr>
          <w:p w14:paraId="582F1118" w14:textId="087B8C57" w:rsidR="6BDBE204" w:rsidRDefault="6BDBE204" w:rsidP="6BDBE204">
            <w:pPr>
              <w:spacing w:after="0"/>
            </w:pPr>
            <w:r w:rsidRPr="6BDBE204">
              <w:rPr>
                <w:rFonts w:ascii="Calibri" w:eastAsia="Calibri" w:hAnsi="Calibri" w:cs="Calibri"/>
                <w:color w:val="000000" w:themeColor="text1"/>
              </w:rPr>
              <w:t>When applicable</w:t>
            </w:r>
          </w:p>
        </w:tc>
        <w:tc>
          <w:tcPr>
            <w:tcW w:w="2025" w:type="dxa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018" w:type="dxa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6BDBE204">
        <w:trPr>
          <w:trHeight w:val="574"/>
        </w:trPr>
        <w:tc>
          <w:tcPr>
            <w:tcW w:w="750" w:type="dxa"/>
          </w:tcPr>
          <w:p w14:paraId="3C5F04A2" w14:textId="624AE65D" w:rsidR="00C642F4" w:rsidRPr="00957A37" w:rsidRDefault="7E8E0C60" w:rsidP="6BDBE2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6BDBE204">
              <w:rPr>
                <w:rFonts w:ascii="Lucida Sans" w:eastAsia="Times New Roman" w:hAnsi="Lucida Sans" w:cs="Arial"/>
                <w:color w:val="000000" w:themeColor="text1"/>
              </w:rPr>
              <w:t>4</w:t>
            </w:r>
          </w:p>
        </w:tc>
        <w:tc>
          <w:tcPr>
            <w:tcW w:w="4737" w:type="dxa"/>
          </w:tcPr>
          <w:p w14:paraId="2EDDB4C4" w14:textId="017021BC" w:rsidR="6BDBE204" w:rsidRDefault="6BDBE204" w:rsidP="6BDBE204">
            <w:pPr>
              <w:spacing w:after="0"/>
            </w:pPr>
            <w:r w:rsidRPr="6BDBE204">
              <w:rPr>
                <w:rFonts w:ascii="Calibri" w:eastAsia="Calibri" w:hAnsi="Calibri" w:cs="Calibri"/>
                <w:color w:val="000000" w:themeColor="text1"/>
              </w:rPr>
              <w:t xml:space="preserve">Ensure Illnesses that may be relevant for activities </w:t>
            </w:r>
            <w:r w:rsidR="7AAE0F1A" w:rsidRPr="6BDBE204"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="3F36088F" w:rsidRPr="6BDBE204">
              <w:rPr>
                <w:rFonts w:ascii="Calibri" w:eastAsia="Calibri" w:hAnsi="Calibri" w:cs="Calibri"/>
                <w:color w:val="000000" w:themeColor="text1"/>
              </w:rPr>
              <w:t>ie</w:t>
            </w:r>
            <w:r w:rsidRPr="6BDBE204">
              <w:rPr>
                <w:rFonts w:ascii="Calibri" w:eastAsia="Calibri" w:hAnsi="Calibri" w:cs="Calibri"/>
                <w:color w:val="000000" w:themeColor="text1"/>
              </w:rPr>
              <w:t>. Asthma</w:t>
            </w:r>
            <w:r w:rsidR="5236D16C" w:rsidRPr="6BDBE204">
              <w:rPr>
                <w:rFonts w:ascii="Calibri" w:eastAsia="Calibri" w:hAnsi="Calibri" w:cs="Calibri"/>
                <w:color w:val="000000" w:themeColor="text1"/>
              </w:rPr>
              <w:t>)</w:t>
            </w:r>
            <w:r w:rsidRPr="6BDBE204">
              <w:rPr>
                <w:rFonts w:ascii="Calibri" w:eastAsia="Calibri" w:hAnsi="Calibri" w:cs="Calibri"/>
                <w:color w:val="000000" w:themeColor="text1"/>
              </w:rPr>
              <w:t xml:space="preserve"> are known in advance and members are told to bring medication.</w:t>
            </w:r>
          </w:p>
        </w:tc>
        <w:tc>
          <w:tcPr>
            <w:tcW w:w="1665" w:type="dxa"/>
          </w:tcPr>
          <w:p w14:paraId="3271101A" w14:textId="42F907BD" w:rsidR="6BDBE204" w:rsidRDefault="6BDBE204" w:rsidP="6BDBE204">
            <w:pPr>
              <w:spacing w:after="0"/>
            </w:pPr>
            <w:r w:rsidRPr="6BDBE204">
              <w:rPr>
                <w:rFonts w:ascii="Calibri" w:eastAsia="Calibri" w:hAnsi="Calibri" w:cs="Calibri"/>
                <w:color w:val="000000" w:themeColor="text1"/>
              </w:rPr>
              <w:t>Committee Member organising the event.</w:t>
            </w:r>
          </w:p>
        </w:tc>
        <w:tc>
          <w:tcPr>
            <w:tcW w:w="1194" w:type="dxa"/>
            <w:gridSpan w:val="2"/>
          </w:tcPr>
          <w:p w14:paraId="0BB55517" w14:textId="63790C38" w:rsidR="6BDBE204" w:rsidRDefault="6BDBE204" w:rsidP="6BDBE204">
            <w:pPr>
              <w:spacing w:after="0"/>
            </w:pPr>
            <w:r w:rsidRPr="6BDBE204">
              <w:rPr>
                <w:rFonts w:ascii="Calibri" w:eastAsia="Calibri" w:hAnsi="Calibri" w:cs="Calibri"/>
                <w:color w:val="000000" w:themeColor="text1"/>
              </w:rPr>
              <w:t>When applicable</w:t>
            </w:r>
          </w:p>
        </w:tc>
        <w:tc>
          <w:tcPr>
            <w:tcW w:w="2025" w:type="dxa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018" w:type="dxa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6BDBE204">
        <w:trPr>
          <w:cantSplit/>
        </w:trPr>
        <w:tc>
          <w:tcPr>
            <w:tcW w:w="8346" w:type="dxa"/>
            <w:gridSpan w:val="5"/>
            <w:tcBorders>
              <w:bottom w:val="nil"/>
            </w:tcBorders>
          </w:tcPr>
          <w:p w14:paraId="3C5F04B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  <w:p w14:paraId="3C5F04C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7043" w:type="dxa"/>
            <w:gridSpan w:val="3"/>
            <w:tcBorders>
              <w:bottom w:val="nil"/>
            </w:tcBorders>
          </w:tcPr>
          <w:p w14:paraId="3C5F04C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</w:tc>
      </w:tr>
      <w:tr w:rsidR="00C642F4" w:rsidRPr="00957A37" w14:paraId="3C5F04C7" w14:textId="77777777" w:rsidTr="6BDBE204">
        <w:trPr>
          <w:cantSplit/>
          <w:trHeight w:val="606"/>
        </w:trPr>
        <w:tc>
          <w:tcPr>
            <w:tcW w:w="7521" w:type="dxa"/>
            <w:gridSpan w:val="4"/>
            <w:tcBorders>
              <w:top w:val="nil"/>
              <w:right w:val="nil"/>
            </w:tcBorders>
          </w:tcPr>
          <w:p w14:paraId="3C5F04C3" w14:textId="51937756" w:rsidR="00C642F4" w:rsidRPr="00957A37" w:rsidRDefault="55523AA8" w:rsidP="37E4B6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1AAAFE77">
              <w:rPr>
                <w:rFonts w:ascii="Lucida Sans" w:eastAsia="Times New Roman" w:hAnsi="Lucida Sans" w:cs="Arial"/>
                <w:color w:val="000000" w:themeColor="text1"/>
              </w:rPr>
              <w:lastRenderedPageBreak/>
              <w:t>Print name:</w:t>
            </w:r>
            <w:r w:rsidR="6C6EF885" w:rsidRPr="1AAAFE77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r w:rsidR="002F2C77">
              <w:rPr>
                <w:rFonts w:ascii="Lucida Sans" w:eastAsia="Times New Roman" w:hAnsi="Lucida Sans" w:cs="Arial"/>
                <w:color w:val="000000" w:themeColor="text1"/>
              </w:rPr>
              <w:t>DARIUS WURZBACHER</w:t>
            </w:r>
          </w:p>
        </w:tc>
        <w:tc>
          <w:tcPr>
            <w:tcW w:w="825" w:type="dxa"/>
            <w:tcBorders>
              <w:top w:val="nil"/>
              <w:left w:val="nil"/>
            </w:tcBorders>
          </w:tcPr>
          <w:p w14:paraId="3C5F04C4" w14:textId="462C9CA2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6E36BD">
              <w:rPr>
                <w:rFonts w:ascii="Lucida Sans" w:eastAsia="Times New Roman" w:hAnsi="Lucida Sans" w:cs="Arial"/>
                <w:color w:val="000000"/>
                <w:szCs w:val="20"/>
              </w:rPr>
              <w:t>05/10/24</w:t>
            </w:r>
          </w:p>
        </w:tc>
        <w:tc>
          <w:tcPr>
            <w:tcW w:w="5272" w:type="dxa"/>
            <w:gridSpan w:val="2"/>
            <w:tcBorders>
              <w:top w:val="nil"/>
              <w:right w:val="nil"/>
            </w:tcBorders>
          </w:tcPr>
          <w:p w14:paraId="3C5F04C5" w14:textId="3EEFCD1E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25634B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6E36BD">
              <w:rPr>
                <w:rFonts w:ascii="Lucida Sans" w:eastAsia="Times New Roman" w:hAnsi="Lucida Sans" w:cs="Arial"/>
                <w:color w:val="000000"/>
                <w:szCs w:val="20"/>
              </w:rPr>
              <w:t>Freddie Knott</w:t>
            </w:r>
          </w:p>
        </w:tc>
        <w:tc>
          <w:tcPr>
            <w:tcW w:w="1771" w:type="dxa"/>
            <w:tcBorders>
              <w:top w:val="nil"/>
              <w:left w:val="nil"/>
            </w:tcBorders>
          </w:tcPr>
          <w:p w14:paraId="3C5F04C6" w14:textId="41C348C6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6E36BD">
              <w:rPr>
                <w:rFonts w:ascii="Lucida Sans" w:eastAsia="Times New Roman" w:hAnsi="Lucida Sans" w:cs="Arial"/>
                <w:color w:val="000000"/>
                <w:szCs w:val="20"/>
              </w:rPr>
              <w:t>:07/10/24</w:t>
            </w:r>
          </w:p>
        </w:tc>
      </w:tr>
    </w:tbl>
    <w:p w14:paraId="3C5F04CB" w14:textId="69B6223D" w:rsidR="007361BE" w:rsidRDefault="007361BE" w:rsidP="6BDBE204"/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42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4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4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4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42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3C5F0549" w14:textId="53C2A6FC" w:rsidR="00530142" w:rsidRDefault="00530142" w:rsidP="00530142"/>
    <w:sectPr w:rsidR="00530142" w:rsidSect="008C216A">
      <w:headerReference w:type="default" r:id="rId16"/>
      <w:footerReference w:type="default" r:id="rId1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CAA62" w14:textId="77777777" w:rsidR="001733DC" w:rsidRDefault="001733DC" w:rsidP="00AC47B4">
      <w:pPr>
        <w:spacing w:after="0" w:line="240" w:lineRule="auto"/>
      </w:pPr>
      <w:r>
        <w:separator/>
      </w:r>
    </w:p>
  </w:endnote>
  <w:endnote w:type="continuationSeparator" w:id="0">
    <w:p w14:paraId="25131362" w14:textId="77777777" w:rsidR="001733DC" w:rsidRDefault="001733DC" w:rsidP="00AC47B4">
      <w:pPr>
        <w:spacing w:after="0" w:line="240" w:lineRule="auto"/>
      </w:pPr>
      <w:r>
        <w:continuationSeparator/>
      </w:r>
    </w:p>
  </w:endnote>
  <w:endnote w:type="continuationNotice" w:id="1">
    <w:p w14:paraId="6487697C" w14:textId="77777777" w:rsidR="001733DC" w:rsidRDefault="00173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B0129" w14:textId="77777777" w:rsidR="001733DC" w:rsidRDefault="001733DC" w:rsidP="00AC47B4">
      <w:pPr>
        <w:spacing w:after="0" w:line="240" w:lineRule="auto"/>
      </w:pPr>
      <w:r>
        <w:separator/>
      </w:r>
    </w:p>
  </w:footnote>
  <w:footnote w:type="continuationSeparator" w:id="0">
    <w:p w14:paraId="4F492092" w14:textId="77777777" w:rsidR="001733DC" w:rsidRDefault="001733DC" w:rsidP="00AC47B4">
      <w:pPr>
        <w:spacing w:after="0" w:line="240" w:lineRule="auto"/>
      </w:pPr>
      <w:r>
        <w:continuationSeparator/>
      </w:r>
    </w:p>
  </w:footnote>
  <w:footnote w:type="continuationNotice" w:id="1">
    <w:p w14:paraId="3A94E55E" w14:textId="77777777" w:rsidR="001733DC" w:rsidRDefault="001733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usU1HV3Fsu+Zr" int2:id="xGzU48tR">
      <int2:state int2:value="Rejected" int2:type="LegacyProofing"/>
    </int2:textHash>
    <int2:textHash int2:hashCode="urBs7kAvRns7eJ" int2:id="ZKG6HJ9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E9DF62"/>
    <w:multiLevelType w:val="hybridMultilevel"/>
    <w:tmpl w:val="72689642"/>
    <w:lvl w:ilvl="0" w:tplc="F4842108">
      <w:start w:val="1"/>
      <w:numFmt w:val="decimal"/>
      <w:lvlText w:val="%1."/>
      <w:lvlJc w:val="left"/>
      <w:pPr>
        <w:ind w:left="720" w:hanging="360"/>
      </w:pPr>
    </w:lvl>
    <w:lvl w:ilvl="1" w:tplc="85103E6E">
      <w:start w:val="1"/>
      <w:numFmt w:val="lowerLetter"/>
      <w:lvlText w:val="%2."/>
      <w:lvlJc w:val="left"/>
      <w:pPr>
        <w:ind w:left="1440" w:hanging="360"/>
      </w:pPr>
    </w:lvl>
    <w:lvl w:ilvl="2" w:tplc="93F0FE9A">
      <w:start w:val="1"/>
      <w:numFmt w:val="lowerRoman"/>
      <w:lvlText w:val="%3."/>
      <w:lvlJc w:val="right"/>
      <w:pPr>
        <w:ind w:left="2160" w:hanging="180"/>
      </w:pPr>
    </w:lvl>
    <w:lvl w:ilvl="3" w:tplc="04602234">
      <w:start w:val="1"/>
      <w:numFmt w:val="decimal"/>
      <w:lvlText w:val="%4."/>
      <w:lvlJc w:val="left"/>
      <w:pPr>
        <w:ind w:left="2880" w:hanging="360"/>
      </w:pPr>
    </w:lvl>
    <w:lvl w:ilvl="4" w:tplc="998AC04E">
      <w:start w:val="1"/>
      <w:numFmt w:val="lowerLetter"/>
      <w:lvlText w:val="%5."/>
      <w:lvlJc w:val="left"/>
      <w:pPr>
        <w:ind w:left="3600" w:hanging="360"/>
      </w:pPr>
    </w:lvl>
    <w:lvl w:ilvl="5" w:tplc="25D01ED8">
      <w:start w:val="1"/>
      <w:numFmt w:val="lowerRoman"/>
      <w:lvlText w:val="%6."/>
      <w:lvlJc w:val="right"/>
      <w:pPr>
        <w:ind w:left="4320" w:hanging="180"/>
      </w:pPr>
    </w:lvl>
    <w:lvl w:ilvl="6" w:tplc="C8EED8B4">
      <w:start w:val="1"/>
      <w:numFmt w:val="decimal"/>
      <w:lvlText w:val="%7."/>
      <w:lvlJc w:val="left"/>
      <w:pPr>
        <w:ind w:left="5040" w:hanging="360"/>
      </w:pPr>
    </w:lvl>
    <w:lvl w:ilvl="7" w:tplc="20780BBA">
      <w:start w:val="1"/>
      <w:numFmt w:val="lowerLetter"/>
      <w:lvlText w:val="%8."/>
      <w:lvlJc w:val="left"/>
      <w:pPr>
        <w:ind w:left="5760" w:hanging="360"/>
      </w:pPr>
    </w:lvl>
    <w:lvl w:ilvl="8" w:tplc="3C946B1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C1150"/>
    <w:multiLevelType w:val="hybridMultilevel"/>
    <w:tmpl w:val="0CC6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95E0F"/>
    <w:multiLevelType w:val="hybridMultilevel"/>
    <w:tmpl w:val="8C143F3E"/>
    <w:lvl w:ilvl="0" w:tplc="FFFFFFFF">
      <w:start w:val="1"/>
      <w:numFmt w:val="bullet"/>
      <w:pStyle w:val="Measur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EE5C23"/>
    <w:multiLevelType w:val="hybridMultilevel"/>
    <w:tmpl w:val="31BA34DA"/>
    <w:lvl w:ilvl="0" w:tplc="1D8A9DCC">
      <w:start w:val="1"/>
      <w:numFmt w:val="decimal"/>
      <w:lvlText w:val="%1."/>
      <w:lvlJc w:val="left"/>
      <w:pPr>
        <w:ind w:left="720" w:hanging="360"/>
      </w:pPr>
    </w:lvl>
    <w:lvl w:ilvl="1" w:tplc="0CEAEE82">
      <w:start w:val="1"/>
      <w:numFmt w:val="lowerLetter"/>
      <w:lvlText w:val="%2."/>
      <w:lvlJc w:val="left"/>
      <w:pPr>
        <w:ind w:left="1440" w:hanging="360"/>
      </w:pPr>
    </w:lvl>
    <w:lvl w:ilvl="2" w:tplc="72EE7728">
      <w:start w:val="1"/>
      <w:numFmt w:val="lowerRoman"/>
      <w:lvlText w:val="%3."/>
      <w:lvlJc w:val="right"/>
      <w:pPr>
        <w:ind w:left="2160" w:hanging="180"/>
      </w:pPr>
    </w:lvl>
    <w:lvl w:ilvl="3" w:tplc="BE7E5FAA">
      <w:start w:val="1"/>
      <w:numFmt w:val="decimal"/>
      <w:lvlText w:val="%4."/>
      <w:lvlJc w:val="left"/>
      <w:pPr>
        <w:ind w:left="2880" w:hanging="360"/>
      </w:pPr>
    </w:lvl>
    <w:lvl w:ilvl="4" w:tplc="5DE8FFD2">
      <w:start w:val="1"/>
      <w:numFmt w:val="lowerLetter"/>
      <w:lvlText w:val="%5."/>
      <w:lvlJc w:val="left"/>
      <w:pPr>
        <w:ind w:left="3600" w:hanging="360"/>
      </w:pPr>
    </w:lvl>
    <w:lvl w:ilvl="5" w:tplc="BC548496">
      <w:start w:val="1"/>
      <w:numFmt w:val="lowerRoman"/>
      <w:lvlText w:val="%6."/>
      <w:lvlJc w:val="right"/>
      <w:pPr>
        <w:ind w:left="4320" w:hanging="180"/>
      </w:pPr>
    </w:lvl>
    <w:lvl w:ilvl="6" w:tplc="E8886BD6">
      <w:start w:val="1"/>
      <w:numFmt w:val="decimal"/>
      <w:lvlText w:val="%7."/>
      <w:lvlJc w:val="left"/>
      <w:pPr>
        <w:ind w:left="5040" w:hanging="360"/>
      </w:pPr>
    </w:lvl>
    <w:lvl w:ilvl="7" w:tplc="6632F110">
      <w:start w:val="1"/>
      <w:numFmt w:val="lowerLetter"/>
      <w:lvlText w:val="%8."/>
      <w:lvlJc w:val="left"/>
      <w:pPr>
        <w:ind w:left="5760" w:hanging="360"/>
      </w:pPr>
    </w:lvl>
    <w:lvl w:ilvl="8" w:tplc="AC6886A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10E24"/>
    <w:multiLevelType w:val="hybridMultilevel"/>
    <w:tmpl w:val="CDC0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E06A5"/>
    <w:multiLevelType w:val="hybridMultilevel"/>
    <w:tmpl w:val="65026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10D0C"/>
    <w:multiLevelType w:val="hybridMultilevel"/>
    <w:tmpl w:val="0504C512"/>
    <w:lvl w:ilvl="0" w:tplc="FFFFFFFF">
      <w:start w:val="1"/>
      <w:numFmt w:val="bullet"/>
      <w:pStyle w:val="Risk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34CF9"/>
    <w:multiLevelType w:val="hybridMultilevel"/>
    <w:tmpl w:val="E1BC89AC"/>
    <w:lvl w:ilvl="0" w:tplc="0A14EBEE">
      <w:start w:val="1"/>
      <w:numFmt w:val="decimal"/>
      <w:lvlText w:val="%1."/>
      <w:lvlJc w:val="left"/>
      <w:pPr>
        <w:ind w:left="720" w:hanging="360"/>
      </w:pPr>
    </w:lvl>
    <w:lvl w:ilvl="1" w:tplc="96FE0D5C">
      <w:start w:val="1"/>
      <w:numFmt w:val="lowerLetter"/>
      <w:lvlText w:val="%2."/>
      <w:lvlJc w:val="left"/>
      <w:pPr>
        <w:ind w:left="1440" w:hanging="360"/>
      </w:pPr>
    </w:lvl>
    <w:lvl w:ilvl="2" w:tplc="E724D7F2">
      <w:start w:val="1"/>
      <w:numFmt w:val="lowerRoman"/>
      <w:lvlText w:val="%3."/>
      <w:lvlJc w:val="right"/>
      <w:pPr>
        <w:ind w:left="2160" w:hanging="180"/>
      </w:pPr>
    </w:lvl>
    <w:lvl w:ilvl="3" w:tplc="EC08B5E4">
      <w:start w:val="1"/>
      <w:numFmt w:val="decimal"/>
      <w:lvlText w:val="%4."/>
      <w:lvlJc w:val="left"/>
      <w:pPr>
        <w:ind w:left="2880" w:hanging="360"/>
      </w:pPr>
    </w:lvl>
    <w:lvl w:ilvl="4" w:tplc="7F5EDCCC">
      <w:start w:val="1"/>
      <w:numFmt w:val="lowerLetter"/>
      <w:lvlText w:val="%5."/>
      <w:lvlJc w:val="left"/>
      <w:pPr>
        <w:ind w:left="3600" w:hanging="360"/>
      </w:pPr>
    </w:lvl>
    <w:lvl w:ilvl="5" w:tplc="13B08B22">
      <w:start w:val="1"/>
      <w:numFmt w:val="lowerRoman"/>
      <w:lvlText w:val="%6."/>
      <w:lvlJc w:val="right"/>
      <w:pPr>
        <w:ind w:left="4320" w:hanging="180"/>
      </w:pPr>
    </w:lvl>
    <w:lvl w:ilvl="6" w:tplc="FFE0B9B8">
      <w:start w:val="1"/>
      <w:numFmt w:val="decimal"/>
      <w:lvlText w:val="%7."/>
      <w:lvlJc w:val="left"/>
      <w:pPr>
        <w:ind w:left="5040" w:hanging="360"/>
      </w:pPr>
    </w:lvl>
    <w:lvl w:ilvl="7" w:tplc="54BE7768">
      <w:start w:val="1"/>
      <w:numFmt w:val="lowerLetter"/>
      <w:lvlText w:val="%8."/>
      <w:lvlJc w:val="left"/>
      <w:pPr>
        <w:ind w:left="5760" w:hanging="360"/>
      </w:pPr>
    </w:lvl>
    <w:lvl w:ilvl="8" w:tplc="41DC280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18657"/>
    <w:multiLevelType w:val="hybridMultilevel"/>
    <w:tmpl w:val="FFFFFFFF"/>
    <w:lvl w:ilvl="0" w:tplc="C4523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83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2EC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2B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E5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3A2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40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65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6E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61638">
    <w:abstractNumId w:val="25"/>
  </w:num>
  <w:num w:numId="2" w16cid:durableId="457643857">
    <w:abstractNumId w:val="8"/>
  </w:num>
  <w:num w:numId="3" w16cid:durableId="699822614">
    <w:abstractNumId w:val="40"/>
  </w:num>
  <w:num w:numId="4" w16cid:durableId="116919201">
    <w:abstractNumId w:val="44"/>
  </w:num>
  <w:num w:numId="5" w16cid:durableId="734667046">
    <w:abstractNumId w:val="36"/>
  </w:num>
  <w:num w:numId="6" w16cid:durableId="883325101">
    <w:abstractNumId w:val="10"/>
  </w:num>
  <w:num w:numId="7" w16cid:durableId="957494938">
    <w:abstractNumId w:val="7"/>
  </w:num>
  <w:num w:numId="8" w16cid:durableId="1834297137">
    <w:abstractNumId w:val="12"/>
  </w:num>
  <w:num w:numId="9" w16cid:durableId="111634088">
    <w:abstractNumId w:val="13"/>
  </w:num>
  <w:num w:numId="10" w16cid:durableId="2128159719">
    <w:abstractNumId w:val="39"/>
  </w:num>
  <w:num w:numId="11" w16cid:durableId="783379193">
    <w:abstractNumId w:val="20"/>
  </w:num>
  <w:num w:numId="12" w16cid:durableId="1858303851">
    <w:abstractNumId w:val="19"/>
  </w:num>
  <w:num w:numId="13" w16cid:durableId="473986544">
    <w:abstractNumId w:val="29"/>
  </w:num>
  <w:num w:numId="14" w16cid:durableId="370544122">
    <w:abstractNumId w:val="14"/>
  </w:num>
  <w:num w:numId="15" w16cid:durableId="1169128881">
    <w:abstractNumId w:val="22"/>
  </w:num>
  <w:num w:numId="16" w16cid:durableId="1276133322">
    <w:abstractNumId w:val="42"/>
  </w:num>
  <w:num w:numId="17" w16cid:durableId="1268924900">
    <w:abstractNumId w:val="21"/>
  </w:num>
  <w:num w:numId="18" w16cid:durableId="1656295881">
    <w:abstractNumId w:val="41"/>
  </w:num>
  <w:num w:numId="19" w16cid:durableId="2035031104">
    <w:abstractNumId w:val="1"/>
  </w:num>
  <w:num w:numId="20" w16cid:durableId="331959507">
    <w:abstractNumId w:val="24"/>
  </w:num>
  <w:num w:numId="21" w16cid:durableId="592862027">
    <w:abstractNumId w:val="11"/>
  </w:num>
  <w:num w:numId="22" w16cid:durableId="1987590506">
    <w:abstractNumId w:val="3"/>
  </w:num>
  <w:num w:numId="23" w16cid:durableId="186456027">
    <w:abstractNumId w:val="18"/>
  </w:num>
  <w:num w:numId="24" w16cid:durableId="825976608">
    <w:abstractNumId w:val="34"/>
  </w:num>
  <w:num w:numId="25" w16cid:durableId="1020350429">
    <w:abstractNumId w:val="6"/>
  </w:num>
  <w:num w:numId="26" w16cid:durableId="16395555">
    <w:abstractNumId w:val="17"/>
  </w:num>
  <w:num w:numId="27" w16cid:durableId="977807694">
    <w:abstractNumId w:val="35"/>
  </w:num>
  <w:num w:numId="28" w16cid:durableId="450638276">
    <w:abstractNumId w:val="32"/>
  </w:num>
  <w:num w:numId="29" w16cid:durableId="674186574">
    <w:abstractNumId w:val="9"/>
  </w:num>
  <w:num w:numId="30" w16cid:durableId="1312367271">
    <w:abstractNumId w:val="33"/>
  </w:num>
  <w:num w:numId="31" w16cid:durableId="1318724194">
    <w:abstractNumId w:val="4"/>
  </w:num>
  <w:num w:numId="32" w16cid:durableId="1773210239">
    <w:abstractNumId w:val="5"/>
  </w:num>
  <w:num w:numId="33" w16cid:durableId="1571622228">
    <w:abstractNumId w:val="27"/>
  </w:num>
  <w:num w:numId="34" w16cid:durableId="1017004266">
    <w:abstractNumId w:val="2"/>
  </w:num>
  <w:num w:numId="35" w16cid:durableId="943999626">
    <w:abstractNumId w:val="26"/>
  </w:num>
  <w:num w:numId="36" w16cid:durableId="1606965561">
    <w:abstractNumId w:val="30"/>
  </w:num>
  <w:num w:numId="37" w16cid:durableId="1954167180">
    <w:abstractNumId w:val="37"/>
  </w:num>
  <w:num w:numId="38" w16cid:durableId="478227148">
    <w:abstractNumId w:val="0"/>
  </w:num>
  <w:num w:numId="39" w16cid:durableId="21353632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32429454">
    <w:abstractNumId w:val="16"/>
  </w:num>
  <w:num w:numId="41" w16cid:durableId="1847397653">
    <w:abstractNumId w:val="45"/>
  </w:num>
  <w:num w:numId="42" w16cid:durableId="287249352">
    <w:abstractNumId w:val="43"/>
  </w:num>
  <w:num w:numId="43" w16cid:durableId="732892999">
    <w:abstractNumId w:val="38"/>
  </w:num>
  <w:num w:numId="44" w16cid:durableId="448474985">
    <w:abstractNumId w:val="31"/>
  </w:num>
  <w:num w:numId="45" w16cid:durableId="606355610">
    <w:abstractNumId w:val="28"/>
  </w:num>
  <w:num w:numId="46" w16cid:durableId="1892812677">
    <w:abstractNumId w:val="15"/>
  </w:num>
  <w:num w:numId="47" w16cid:durableId="1464155122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32B5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44A"/>
    <w:rsid w:val="0003686D"/>
    <w:rsid w:val="00040853"/>
    <w:rsid w:val="00041D73"/>
    <w:rsid w:val="0004417F"/>
    <w:rsid w:val="00044414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5807"/>
    <w:rsid w:val="00097293"/>
    <w:rsid w:val="000A248D"/>
    <w:rsid w:val="000A27ED"/>
    <w:rsid w:val="000A2D02"/>
    <w:rsid w:val="000A3D7A"/>
    <w:rsid w:val="000A4A11"/>
    <w:rsid w:val="000A5469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0F60"/>
    <w:rsid w:val="0010289E"/>
    <w:rsid w:val="00102C8F"/>
    <w:rsid w:val="00105A0F"/>
    <w:rsid w:val="00105B57"/>
    <w:rsid w:val="00107CDC"/>
    <w:rsid w:val="00111B28"/>
    <w:rsid w:val="00111FC1"/>
    <w:rsid w:val="0011220D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2A"/>
    <w:rsid w:val="00140E8A"/>
    <w:rsid w:val="00147C5C"/>
    <w:rsid w:val="00152DD3"/>
    <w:rsid w:val="00155D42"/>
    <w:rsid w:val="001611F8"/>
    <w:rsid w:val="00166A4C"/>
    <w:rsid w:val="001674E1"/>
    <w:rsid w:val="0017088A"/>
    <w:rsid w:val="00170B84"/>
    <w:rsid w:val="001720F0"/>
    <w:rsid w:val="001733DC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32F5"/>
    <w:rsid w:val="001E4A0A"/>
    <w:rsid w:val="001E4E5C"/>
    <w:rsid w:val="001E5435"/>
    <w:rsid w:val="001F09E1"/>
    <w:rsid w:val="001F142F"/>
    <w:rsid w:val="001F2C91"/>
    <w:rsid w:val="001F7CA3"/>
    <w:rsid w:val="00204367"/>
    <w:rsid w:val="00204A95"/>
    <w:rsid w:val="00206901"/>
    <w:rsid w:val="00206B86"/>
    <w:rsid w:val="00210954"/>
    <w:rsid w:val="00217290"/>
    <w:rsid w:val="00222D79"/>
    <w:rsid w:val="00223C86"/>
    <w:rsid w:val="00231AB6"/>
    <w:rsid w:val="00232EB0"/>
    <w:rsid w:val="00236EDC"/>
    <w:rsid w:val="00241F4E"/>
    <w:rsid w:val="00244E8E"/>
    <w:rsid w:val="00246B6F"/>
    <w:rsid w:val="00253B73"/>
    <w:rsid w:val="0025634B"/>
    <w:rsid w:val="00256722"/>
    <w:rsid w:val="002607CF"/>
    <w:rsid w:val="002635D1"/>
    <w:rsid w:val="00271C94"/>
    <w:rsid w:val="00274F2E"/>
    <w:rsid w:val="002770D4"/>
    <w:rsid w:val="0028071A"/>
    <w:rsid w:val="002860FE"/>
    <w:rsid w:val="002871EB"/>
    <w:rsid w:val="002A2D8C"/>
    <w:rsid w:val="002A32DB"/>
    <w:rsid w:val="002A35A6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1465"/>
    <w:rsid w:val="002D318C"/>
    <w:rsid w:val="002D6018"/>
    <w:rsid w:val="002E38DC"/>
    <w:rsid w:val="002E4F02"/>
    <w:rsid w:val="002E64AC"/>
    <w:rsid w:val="002E6DB8"/>
    <w:rsid w:val="002F2C77"/>
    <w:rsid w:val="002F3BF7"/>
    <w:rsid w:val="002F5C84"/>
    <w:rsid w:val="002F68E1"/>
    <w:rsid w:val="002F7755"/>
    <w:rsid w:val="003053D5"/>
    <w:rsid w:val="00305F83"/>
    <w:rsid w:val="00312ADB"/>
    <w:rsid w:val="00314FBC"/>
    <w:rsid w:val="003210A0"/>
    <w:rsid w:val="00321C83"/>
    <w:rsid w:val="0032678E"/>
    <w:rsid w:val="0033042F"/>
    <w:rsid w:val="00332B4C"/>
    <w:rsid w:val="0033543E"/>
    <w:rsid w:val="003355BD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05B4"/>
    <w:rsid w:val="00382484"/>
    <w:rsid w:val="00395219"/>
    <w:rsid w:val="003A1818"/>
    <w:rsid w:val="003B1C17"/>
    <w:rsid w:val="003B4F4C"/>
    <w:rsid w:val="003B62E8"/>
    <w:rsid w:val="003C3F61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05C0E"/>
    <w:rsid w:val="00412DBF"/>
    <w:rsid w:val="00414C62"/>
    <w:rsid w:val="004259E0"/>
    <w:rsid w:val="00426F08"/>
    <w:rsid w:val="004275F1"/>
    <w:rsid w:val="004337ED"/>
    <w:rsid w:val="0043589E"/>
    <w:rsid w:val="00436AF8"/>
    <w:rsid w:val="004375F6"/>
    <w:rsid w:val="004452CA"/>
    <w:rsid w:val="004459F4"/>
    <w:rsid w:val="004470AF"/>
    <w:rsid w:val="00447B8D"/>
    <w:rsid w:val="00451092"/>
    <w:rsid w:val="0045152F"/>
    <w:rsid w:val="00453065"/>
    <w:rsid w:val="00453B62"/>
    <w:rsid w:val="00454DB5"/>
    <w:rsid w:val="00461F5D"/>
    <w:rsid w:val="0047445C"/>
    <w:rsid w:val="0047550C"/>
    <w:rsid w:val="0047605E"/>
    <w:rsid w:val="004768EF"/>
    <w:rsid w:val="00484EE8"/>
    <w:rsid w:val="00485680"/>
    <w:rsid w:val="00487488"/>
    <w:rsid w:val="00490C37"/>
    <w:rsid w:val="004912DC"/>
    <w:rsid w:val="0049233C"/>
    <w:rsid w:val="00493FAD"/>
    <w:rsid w:val="00496177"/>
    <w:rsid w:val="00496A6B"/>
    <w:rsid w:val="004A24A5"/>
    <w:rsid w:val="004A2529"/>
    <w:rsid w:val="004A34B0"/>
    <w:rsid w:val="004A4639"/>
    <w:rsid w:val="004B03B9"/>
    <w:rsid w:val="004B204F"/>
    <w:rsid w:val="004B3898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118E3"/>
    <w:rsid w:val="005141A3"/>
    <w:rsid w:val="005221F0"/>
    <w:rsid w:val="00522DA5"/>
    <w:rsid w:val="00522F70"/>
    <w:rsid w:val="0052309E"/>
    <w:rsid w:val="005261AF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AD2"/>
    <w:rsid w:val="00543E4A"/>
    <w:rsid w:val="0054687F"/>
    <w:rsid w:val="005550EA"/>
    <w:rsid w:val="0056022D"/>
    <w:rsid w:val="00567BD2"/>
    <w:rsid w:val="0057006E"/>
    <w:rsid w:val="00571FCD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601"/>
    <w:rsid w:val="00596936"/>
    <w:rsid w:val="00596D1E"/>
    <w:rsid w:val="005979DE"/>
    <w:rsid w:val="005A64A3"/>
    <w:rsid w:val="005A72DC"/>
    <w:rsid w:val="005A7977"/>
    <w:rsid w:val="005B30AB"/>
    <w:rsid w:val="005B6564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E735F"/>
    <w:rsid w:val="005F0267"/>
    <w:rsid w:val="005F20B4"/>
    <w:rsid w:val="00600D37"/>
    <w:rsid w:val="00602958"/>
    <w:rsid w:val="006101D9"/>
    <w:rsid w:val="0061204B"/>
    <w:rsid w:val="00615672"/>
    <w:rsid w:val="0061632C"/>
    <w:rsid w:val="00616963"/>
    <w:rsid w:val="00621340"/>
    <w:rsid w:val="0062220E"/>
    <w:rsid w:val="00623729"/>
    <w:rsid w:val="00624EB1"/>
    <w:rsid w:val="00626B76"/>
    <w:rsid w:val="006341D3"/>
    <w:rsid w:val="006417F0"/>
    <w:rsid w:val="006422F6"/>
    <w:rsid w:val="00646097"/>
    <w:rsid w:val="006507FB"/>
    <w:rsid w:val="00650CBC"/>
    <w:rsid w:val="00652EC7"/>
    <w:rsid w:val="00653DD3"/>
    <w:rsid w:val="0065453E"/>
    <w:rsid w:val="006546AF"/>
    <w:rsid w:val="00654F86"/>
    <w:rsid w:val="006558D5"/>
    <w:rsid w:val="0066087A"/>
    <w:rsid w:val="006619CB"/>
    <w:rsid w:val="00662342"/>
    <w:rsid w:val="0066272E"/>
    <w:rsid w:val="0066407A"/>
    <w:rsid w:val="00671D3B"/>
    <w:rsid w:val="0067220D"/>
    <w:rsid w:val="00672F15"/>
    <w:rsid w:val="0067375F"/>
    <w:rsid w:val="006764BF"/>
    <w:rsid w:val="00676FA5"/>
    <w:rsid w:val="006803CC"/>
    <w:rsid w:val="00685B62"/>
    <w:rsid w:val="00686895"/>
    <w:rsid w:val="00691E1A"/>
    <w:rsid w:val="00697AD2"/>
    <w:rsid w:val="006A29A5"/>
    <w:rsid w:val="006A3F39"/>
    <w:rsid w:val="006A50BA"/>
    <w:rsid w:val="006A7CF1"/>
    <w:rsid w:val="006B0714"/>
    <w:rsid w:val="006B078E"/>
    <w:rsid w:val="006B42EF"/>
    <w:rsid w:val="006B5B3A"/>
    <w:rsid w:val="006B65DD"/>
    <w:rsid w:val="006C224F"/>
    <w:rsid w:val="006C3413"/>
    <w:rsid w:val="006C41D5"/>
    <w:rsid w:val="006C5027"/>
    <w:rsid w:val="006C66BF"/>
    <w:rsid w:val="006D3C18"/>
    <w:rsid w:val="006D6844"/>
    <w:rsid w:val="006D7D78"/>
    <w:rsid w:val="006E36BD"/>
    <w:rsid w:val="006E4961"/>
    <w:rsid w:val="007041AF"/>
    <w:rsid w:val="00714975"/>
    <w:rsid w:val="00715772"/>
    <w:rsid w:val="00715C49"/>
    <w:rsid w:val="00716F42"/>
    <w:rsid w:val="00717D7F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D72B4"/>
    <w:rsid w:val="007E2445"/>
    <w:rsid w:val="007F1D5A"/>
    <w:rsid w:val="007F7F67"/>
    <w:rsid w:val="00800795"/>
    <w:rsid w:val="0080233A"/>
    <w:rsid w:val="00804A6F"/>
    <w:rsid w:val="00806B3D"/>
    <w:rsid w:val="00814A7D"/>
    <w:rsid w:val="00815A9A"/>
    <w:rsid w:val="00815D63"/>
    <w:rsid w:val="0081625B"/>
    <w:rsid w:val="00824EA1"/>
    <w:rsid w:val="008276A0"/>
    <w:rsid w:val="00831C31"/>
    <w:rsid w:val="00834223"/>
    <w:rsid w:val="008415D4"/>
    <w:rsid w:val="00844DF2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63843"/>
    <w:rsid w:val="00864B72"/>
    <w:rsid w:val="008715F0"/>
    <w:rsid w:val="008804FC"/>
    <w:rsid w:val="00880842"/>
    <w:rsid w:val="00886CC1"/>
    <w:rsid w:val="00891247"/>
    <w:rsid w:val="0089263B"/>
    <w:rsid w:val="008A0F1D"/>
    <w:rsid w:val="008A1127"/>
    <w:rsid w:val="008A1D7D"/>
    <w:rsid w:val="008A3581"/>
    <w:rsid w:val="008A3E24"/>
    <w:rsid w:val="008B08F6"/>
    <w:rsid w:val="008B2267"/>
    <w:rsid w:val="008B35FC"/>
    <w:rsid w:val="008B3B39"/>
    <w:rsid w:val="008B461D"/>
    <w:rsid w:val="008C1B08"/>
    <w:rsid w:val="008C216A"/>
    <w:rsid w:val="008C557F"/>
    <w:rsid w:val="008D0BAD"/>
    <w:rsid w:val="008D11DE"/>
    <w:rsid w:val="008D40F1"/>
    <w:rsid w:val="008D5BD3"/>
    <w:rsid w:val="008D7EA7"/>
    <w:rsid w:val="008E12B1"/>
    <w:rsid w:val="008E27CA"/>
    <w:rsid w:val="008F0C2A"/>
    <w:rsid w:val="008F326F"/>
    <w:rsid w:val="008F37C0"/>
    <w:rsid w:val="008F3AA5"/>
    <w:rsid w:val="009066D6"/>
    <w:rsid w:val="009117F1"/>
    <w:rsid w:val="00913DC1"/>
    <w:rsid w:val="00920763"/>
    <w:rsid w:val="0092228E"/>
    <w:rsid w:val="00927477"/>
    <w:rsid w:val="00934A74"/>
    <w:rsid w:val="009402B4"/>
    <w:rsid w:val="00941051"/>
    <w:rsid w:val="00942190"/>
    <w:rsid w:val="00946B8E"/>
    <w:rsid w:val="00946DF9"/>
    <w:rsid w:val="0094788D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18A"/>
    <w:rsid w:val="00984F58"/>
    <w:rsid w:val="009936B2"/>
    <w:rsid w:val="00994D96"/>
    <w:rsid w:val="00995A60"/>
    <w:rsid w:val="00996FD5"/>
    <w:rsid w:val="009A03D5"/>
    <w:rsid w:val="009A095A"/>
    <w:rsid w:val="009A2665"/>
    <w:rsid w:val="009A294E"/>
    <w:rsid w:val="009A57C6"/>
    <w:rsid w:val="009A69FC"/>
    <w:rsid w:val="009A6BA2"/>
    <w:rsid w:val="009B252C"/>
    <w:rsid w:val="009B4008"/>
    <w:rsid w:val="009B6A8D"/>
    <w:rsid w:val="009C3528"/>
    <w:rsid w:val="009C6E67"/>
    <w:rsid w:val="009D3362"/>
    <w:rsid w:val="009D3983"/>
    <w:rsid w:val="009E164C"/>
    <w:rsid w:val="009E3539"/>
    <w:rsid w:val="009E38E0"/>
    <w:rsid w:val="009F036F"/>
    <w:rsid w:val="009F042A"/>
    <w:rsid w:val="009F0EF9"/>
    <w:rsid w:val="009F19A1"/>
    <w:rsid w:val="009F4F04"/>
    <w:rsid w:val="009F7E71"/>
    <w:rsid w:val="00A004D6"/>
    <w:rsid w:val="00A02BC8"/>
    <w:rsid w:val="00A030F8"/>
    <w:rsid w:val="00A03B9B"/>
    <w:rsid w:val="00A06526"/>
    <w:rsid w:val="00A11649"/>
    <w:rsid w:val="00A11EED"/>
    <w:rsid w:val="00A121F5"/>
    <w:rsid w:val="00A156C3"/>
    <w:rsid w:val="00A20A94"/>
    <w:rsid w:val="00A21B7B"/>
    <w:rsid w:val="00A221E3"/>
    <w:rsid w:val="00A231B4"/>
    <w:rsid w:val="00A24331"/>
    <w:rsid w:val="00A26576"/>
    <w:rsid w:val="00A301ED"/>
    <w:rsid w:val="00A315D1"/>
    <w:rsid w:val="00A31B98"/>
    <w:rsid w:val="00A346CB"/>
    <w:rsid w:val="00A35607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43DF"/>
    <w:rsid w:val="00A86869"/>
    <w:rsid w:val="00A86B3F"/>
    <w:rsid w:val="00A874FA"/>
    <w:rsid w:val="00A9213E"/>
    <w:rsid w:val="00A94342"/>
    <w:rsid w:val="00A94BB7"/>
    <w:rsid w:val="00A9603A"/>
    <w:rsid w:val="00AA1011"/>
    <w:rsid w:val="00AA2152"/>
    <w:rsid w:val="00AA24FA"/>
    <w:rsid w:val="00AA2E7C"/>
    <w:rsid w:val="00AA5394"/>
    <w:rsid w:val="00AB104C"/>
    <w:rsid w:val="00AB39B5"/>
    <w:rsid w:val="00AB3F60"/>
    <w:rsid w:val="00AB4070"/>
    <w:rsid w:val="00AB6277"/>
    <w:rsid w:val="00AB63CC"/>
    <w:rsid w:val="00AB659E"/>
    <w:rsid w:val="00AB6B76"/>
    <w:rsid w:val="00AB74B6"/>
    <w:rsid w:val="00AC0E5F"/>
    <w:rsid w:val="00AC17D9"/>
    <w:rsid w:val="00AC47B4"/>
    <w:rsid w:val="00AD0582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269A0"/>
    <w:rsid w:val="00B27E10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5504"/>
    <w:rsid w:val="00B97B27"/>
    <w:rsid w:val="00BA20A6"/>
    <w:rsid w:val="00BC24D9"/>
    <w:rsid w:val="00BC25C1"/>
    <w:rsid w:val="00BC4701"/>
    <w:rsid w:val="00BC5128"/>
    <w:rsid w:val="00BC7933"/>
    <w:rsid w:val="00BD001D"/>
    <w:rsid w:val="00BD0504"/>
    <w:rsid w:val="00BD0728"/>
    <w:rsid w:val="00BD558D"/>
    <w:rsid w:val="00BD5887"/>
    <w:rsid w:val="00BD6E5C"/>
    <w:rsid w:val="00BE5B19"/>
    <w:rsid w:val="00BF095F"/>
    <w:rsid w:val="00BF0E7F"/>
    <w:rsid w:val="00BF0ECC"/>
    <w:rsid w:val="00BF4272"/>
    <w:rsid w:val="00C025BA"/>
    <w:rsid w:val="00C0480E"/>
    <w:rsid w:val="00C0738B"/>
    <w:rsid w:val="00C10E3B"/>
    <w:rsid w:val="00C13974"/>
    <w:rsid w:val="00C139F9"/>
    <w:rsid w:val="00C1481E"/>
    <w:rsid w:val="00C16BCB"/>
    <w:rsid w:val="00C23991"/>
    <w:rsid w:val="00C33747"/>
    <w:rsid w:val="00C34232"/>
    <w:rsid w:val="00C3431B"/>
    <w:rsid w:val="00C34E60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76E2E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89C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2886"/>
    <w:rsid w:val="00CF3986"/>
    <w:rsid w:val="00CF4183"/>
    <w:rsid w:val="00CF6E07"/>
    <w:rsid w:val="00D0291C"/>
    <w:rsid w:val="00D036AA"/>
    <w:rsid w:val="00D1055E"/>
    <w:rsid w:val="00D11304"/>
    <w:rsid w:val="00D1145A"/>
    <w:rsid w:val="00D139DC"/>
    <w:rsid w:val="00D15FE6"/>
    <w:rsid w:val="00D2070D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55524"/>
    <w:rsid w:val="00D667A6"/>
    <w:rsid w:val="00D71B15"/>
    <w:rsid w:val="00D7330D"/>
    <w:rsid w:val="00D77BD4"/>
    <w:rsid w:val="00D77D5E"/>
    <w:rsid w:val="00D8260C"/>
    <w:rsid w:val="00D8765E"/>
    <w:rsid w:val="00D9106E"/>
    <w:rsid w:val="00D93156"/>
    <w:rsid w:val="00D96187"/>
    <w:rsid w:val="00D967F0"/>
    <w:rsid w:val="00DA1F37"/>
    <w:rsid w:val="00DA3F26"/>
    <w:rsid w:val="00DA7205"/>
    <w:rsid w:val="00DB1E45"/>
    <w:rsid w:val="00DC130A"/>
    <w:rsid w:val="00DC15AB"/>
    <w:rsid w:val="00DC17FC"/>
    <w:rsid w:val="00DC1843"/>
    <w:rsid w:val="00DC6631"/>
    <w:rsid w:val="00DD3D70"/>
    <w:rsid w:val="00DE0D1D"/>
    <w:rsid w:val="00DE0EEF"/>
    <w:rsid w:val="00DE3192"/>
    <w:rsid w:val="00DE5488"/>
    <w:rsid w:val="00DF16B8"/>
    <w:rsid w:val="00DF1875"/>
    <w:rsid w:val="00DF3A3F"/>
    <w:rsid w:val="00DF7A62"/>
    <w:rsid w:val="00E0324F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C4D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873BB"/>
    <w:rsid w:val="00E928A8"/>
    <w:rsid w:val="00E96225"/>
    <w:rsid w:val="00EA3246"/>
    <w:rsid w:val="00EA5378"/>
    <w:rsid w:val="00EA5959"/>
    <w:rsid w:val="00EA6996"/>
    <w:rsid w:val="00EA762D"/>
    <w:rsid w:val="00EB03D4"/>
    <w:rsid w:val="00EB0C99"/>
    <w:rsid w:val="00EB190F"/>
    <w:rsid w:val="00EB2632"/>
    <w:rsid w:val="00EB429E"/>
    <w:rsid w:val="00EB5320"/>
    <w:rsid w:val="00EC07A6"/>
    <w:rsid w:val="00EC282F"/>
    <w:rsid w:val="00EC3E46"/>
    <w:rsid w:val="00EC3FA2"/>
    <w:rsid w:val="00EC657E"/>
    <w:rsid w:val="00EC67E9"/>
    <w:rsid w:val="00ED3485"/>
    <w:rsid w:val="00ED6CED"/>
    <w:rsid w:val="00EE0394"/>
    <w:rsid w:val="00EE11BF"/>
    <w:rsid w:val="00EE1602"/>
    <w:rsid w:val="00EE51A1"/>
    <w:rsid w:val="00EE5A8F"/>
    <w:rsid w:val="00EF57CA"/>
    <w:rsid w:val="00EF58F2"/>
    <w:rsid w:val="00F035A3"/>
    <w:rsid w:val="00F03999"/>
    <w:rsid w:val="00F06FE5"/>
    <w:rsid w:val="00F1329B"/>
    <w:rsid w:val="00F14F58"/>
    <w:rsid w:val="00F1527D"/>
    <w:rsid w:val="00F158C6"/>
    <w:rsid w:val="00F2354A"/>
    <w:rsid w:val="00F254DC"/>
    <w:rsid w:val="00F26296"/>
    <w:rsid w:val="00F2798C"/>
    <w:rsid w:val="00F27DCB"/>
    <w:rsid w:val="00F3008D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DDF"/>
    <w:rsid w:val="00F63F99"/>
    <w:rsid w:val="00F679B6"/>
    <w:rsid w:val="00F67D92"/>
    <w:rsid w:val="00F705B1"/>
    <w:rsid w:val="00F7163F"/>
    <w:rsid w:val="00F770EA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278"/>
    <w:rsid w:val="00FD2A5B"/>
    <w:rsid w:val="00FD4731"/>
    <w:rsid w:val="00FD4FDB"/>
    <w:rsid w:val="00FD5754"/>
    <w:rsid w:val="00FD5E3F"/>
    <w:rsid w:val="00FD71D2"/>
    <w:rsid w:val="00FD7EC6"/>
    <w:rsid w:val="00FE54DD"/>
    <w:rsid w:val="00FF04DE"/>
    <w:rsid w:val="00FF33FF"/>
    <w:rsid w:val="00FF4601"/>
    <w:rsid w:val="00FF4A7D"/>
    <w:rsid w:val="00FF6FC9"/>
    <w:rsid w:val="00FF74EE"/>
    <w:rsid w:val="022D65BF"/>
    <w:rsid w:val="02C0D0C2"/>
    <w:rsid w:val="02D80121"/>
    <w:rsid w:val="034EEF82"/>
    <w:rsid w:val="0473D182"/>
    <w:rsid w:val="0A82B30E"/>
    <w:rsid w:val="0F0E76BB"/>
    <w:rsid w:val="1AAAFE77"/>
    <w:rsid w:val="1AD76A60"/>
    <w:rsid w:val="274EB696"/>
    <w:rsid w:val="27661F09"/>
    <w:rsid w:val="27745E0A"/>
    <w:rsid w:val="29EC178E"/>
    <w:rsid w:val="2BF08205"/>
    <w:rsid w:val="2BF5D103"/>
    <w:rsid w:val="2E1857C5"/>
    <w:rsid w:val="2FB42826"/>
    <w:rsid w:val="31B0FCC7"/>
    <w:rsid w:val="36327972"/>
    <w:rsid w:val="3651F609"/>
    <w:rsid w:val="37CE49D3"/>
    <w:rsid w:val="37E4B627"/>
    <w:rsid w:val="3828B377"/>
    <w:rsid w:val="3B5FF912"/>
    <w:rsid w:val="3F36088F"/>
    <w:rsid w:val="4AB2591D"/>
    <w:rsid w:val="4C4E297E"/>
    <w:rsid w:val="4D50FA56"/>
    <w:rsid w:val="5236D16C"/>
    <w:rsid w:val="539F8271"/>
    <w:rsid w:val="53DA537C"/>
    <w:rsid w:val="54B1B5CE"/>
    <w:rsid w:val="55523AA8"/>
    <w:rsid w:val="56EC5EFB"/>
    <w:rsid w:val="56FD8123"/>
    <w:rsid w:val="5F5EB3D3"/>
    <w:rsid w:val="60E82B68"/>
    <w:rsid w:val="65C54A37"/>
    <w:rsid w:val="6BDBE204"/>
    <w:rsid w:val="6C6EF885"/>
    <w:rsid w:val="6D29B353"/>
    <w:rsid w:val="6F568975"/>
    <w:rsid w:val="710CA3C2"/>
    <w:rsid w:val="718BE74A"/>
    <w:rsid w:val="72DB05B3"/>
    <w:rsid w:val="7529B2E7"/>
    <w:rsid w:val="75FFC80F"/>
    <w:rsid w:val="7AAE0F1A"/>
    <w:rsid w:val="7E8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2E6DB8"/>
    <w:rPr>
      <w:rFonts w:ascii="Lucida Sans" w:hAnsi="Lucida Sans"/>
      <w:b/>
    </w:rPr>
  </w:style>
  <w:style w:type="paragraph" w:customStyle="1" w:styleId="Risks">
    <w:name w:val="Risks"/>
    <w:basedOn w:val="ListParagraph"/>
    <w:link w:val="RisksChar"/>
    <w:qFormat/>
    <w:rsid w:val="002E6DB8"/>
    <w:pPr>
      <w:numPr>
        <w:numId w:val="43"/>
      </w:numPr>
      <w:spacing w:after="0" w:line="240" w:lineRule="auto"/>
      <w:ind w:left="381"/>
    </w:pPr>
  </w:style>
  <w:style w:type="paragraph" w:customStyle="1" w:styleId="Measures">
    <w:name w:val="Measures"/>
    <w:basedOn w:val="ListParagraph"/>
    <w:link w:val="MeasuresChar"/>
    <w:qFormat/>
    <w:rsid w:val="00A315D1"/>
    <w:pPr>
      <w:numPr>
        <w:numId w:val="47"/>
      </w:numPr>
      <w:spacing w:after="0" w:line="240" w:lineRule="auto"/>
      <w:ind w:left="380"/>
    </w:pPr>
    <w:rPr>
      <w:rFonts w:ascii="Lucida Sans" w:hAnsi="Lucida Sans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E6DB8"/>
  </w:style>
  <w:style w:type="character" w:customStyle="1" w:styleId="RisksChar">
    <w:name w:val="Risks Char"/>
    <w:basedOn w:val="ListParagraphChar"/>
    <w:link w:val="Risks"/>
    <w:rsid w:val="002E6DB8"/>
  </w:style>
  <w:style w:type="character" w:customStyle="1" w:styleId="MeasuresChar">
    <w:name w:val="Measures Char"/>
    <w:basedOn w:val="ListParagraphChar"/>
    <w:link w:val="Measures"/>
    <w:rsid w:val="00A315D1"/>
    <w:rPr>
      <w:rFonts w:ascii="Lucida Sans" w:hAnsi="Lucida San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07ED701E86C4E9BA87BC4A5D1247A" ma:contentTypeVersion="14" ma:contentTypeDescription="Create a new document." ma:contentTypeScope="" ma:versionID="cb53d47b324f24351d0449d233ee9745">
  <xsd:schema xmlns:xsd="http://www.w3.org/2001/XMLSchema" xmlns:xs="http://www.w3.org/2001/XMLSchema" xmlns:p="http://schemas.microsoft.com/office/2006/metadata/properties" xmlns:ns2="a3fb585b-a338-4f69-9401-27183e79e3c1" xmlns:ns3="1607615d-f722-4115-9dbd-860dad6a137f" targetNamespace="http://schemas.microsoft.com/office/2006/metadata/properties" ma:root="true" ma:fieldsID="33b4a03e6077def57e3444b61ec90d8b" ns2:_="" ns3:_="">
    <xsd:import namespace="a3fb585b-a338-4f69-9401-27183e79e3c1"/>
    <xsd:import namespace="1607615d-f722-4115-9dbd-860dad6a1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585b-a338-4f69-9401-27183e79e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7615d-f722-4115-9dbd-860dad6a1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60B08B-AF25-414F-AD95-F064542A0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b585b-a338-4f69-9401-27183e79e3c1"/>
    <ds:schemaRef ds:uri="1607615d-f722-4115-9dbd-860dad6a1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1435</Words>
  <Characters>8185</Characters>
  <Application>Microsoft Office Word</Application>
  <DocSecurity>0</DocSecurity>
  <Lines>68</Lines>
  <Paragraphs>19</Paragraphs>
  <ScaleCrop>false</ScaleCrop>
  <Company>University of Southampton</Company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Darius Wurzbacher (dw3g21)</cp:lastModifiedBy>
  <cp:revision>4</cp:revision>
  <cp:lastPrinted>2016-04-18T12:10:00Z</cp:lastPrinted>
  <dcterms:created xsi:type="dcterms:W3CDTF">2024-10-05T18:11:00Z</dcterms:created>
  <dcterms:modified xsi:type="dcterms:W3CDTF">2024-10-12T18:38:00Z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0x01010043207ED701E86C4E9BA87BC4A5D1247A</vt:lpwstr>
  </property>
</Properties>
</file>