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DDA9" w14:textId="77777777" w:rsidR="007B227B" w:rsidRDefault="007B22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7B227B" w14:paraId="7EA2372E" w14:textId="77777777">
        <w:trPr>
          <w:trHeight w:val="338"/>
        </w:trPr>
        <w:tc>
          <w:tcPr>
            <w:tcW w:w="15312" w:type="dxa"/>
            <w:gridSpan w:val="5"/>
            <w:shd w:val="clear" w:color="auto" w:fill="808080"/>
          </w:tcPr>
          <w:p w14:paraId="2D144B87" w14:textId="77777777" w:rsidR="007B22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7B227B" w14:paraId="6727CC57" w14:textId="77777777">
        <w:trPr>
          <w:trHeight w:val="338"/>
        </w:trPr>
        <w:tc>
          <w:tcPr>
            <w:tcW w:w="3539" w:type="dxa"/>
            <w:shd w:val="clear" w:color="auto" w:fill="auto"/>
          </w:tcPr>
          <w:p w14:paraId="302BE84E" w14:textId="77777777" w:rsidR="007B22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Risk Assessment for the activity of</w:t>
            </w:r>
          </w:p>
        </w:tc>
        <w:tc>
          <w:tcPr>
            <w:tcW w:w="8554" w:type="dxa"/>
            <w:gridSpan w:val="2"/>
            <w:shd w:val="clear" w:color="auto" w:fill="auto"/>
          </w:tcPr>
          <w:p w14:paraId="1F7BD746" w14:textId="2E079260" w:rsidR="007B227B" w:rsidRDefault="00B90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 xml:space="preserve">POSTPONED - </w:t>
            </w:r>
            <w:r w:rsidR="00152F81">
              <w:rPr>
                <w:rFonts w:ascii="Verdana" w:eastAsia="Verdana" w:hAnsi="Verdana" w:cs="Verdana"/>
                <w:b/>
              </w:rPr>
              <w:t xml:space="preserve">Origami Flowers Event  - literally doing what the name is, making origami flowers for Valentine’s from 6:30 – 9 PM in room </w:t>
            </w:r>
            <w:r>
              <w:rPr>
                <w:rFonts w:ascii="Verdana" w:eastAsia="Verdana" w:hAnsi="Verdana" w:cs="Verdana"/>
                <w:b/>
              </w:rPr>
              <w:t>29/2075</w:t>
            </w:r>
            <w:r w:rsidR="00152F81">
              <w:rPr>
                <w:rFonts w:ascii="Verdana" w:eastAsia="Verdana" w:hAnsi="Verdana" w:cs="Verdana"/>
                <w:b/>
              </w:rPr>
              <w:t xml:space="preserve"> on Wednesday (1</w:t>
            </w:r>
            <w:r>
              <w:rPr>
                <w:rFonts w:ascii="Verdana" w:eastAsia="Verdana" w:hAnsi="Verdana" w:cs="Verdana"/>
                <w:b/>
              </w:rPr>
              <w:t>9</w:t>
            </w:r>
            <w:r w:rsidR="00152F81">
              <w:rPr>
                <w:rFonts w:ascii="Verdana" w:eastAsia="Verdana" w:hAnsi="Verdana" w:cs="Verdana"/>
                <w:b/>
              </w:rPr>
              <w:t>/02/25)</w:t>
            </w:r>
          </w:p>
        </w:tc>
        <w:tc>
          <w:tcPr>
            <w:tcW w:w="977" w:type="dxa"/>
            <w:shd w:val="clear" w:color="auto" w:fill="auto"/>
          </w:tcPr>
          <w:p w14:paraId="6CFE5139" w14:textId="77777777" w:rsidR="007B22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Date</w:t>
            </w:r>
          </w:p>
        </w:tc>
        <w:tc>
          <w:tcPr>
            <w:tcW w:w="2242" w:type="dxa"/>
            <w:shd w:val="clear" w:color="auto" w:fill="auto"/>
          </w:tcPr>
          <w:p w14:paraId="737EEBC5" w14:textId="5AF789B8" w:rsidR="007B227B" w:rsidRDefault="0015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>09/02/25</w:t>
            </w:r>
          </w:p>
        </w:tc>
      </w:tr>
      <w:tr w:rsidR="007B227B" w14:paraId="00990F42" w14:textId="77777777">
        <w:trPr>
          <w:trHeight w:val="338"/>
        </w:trPr>
        <w:tc>
          <w:tcPr>
            <w:tcW w:w="3539" w:type="dxa"/>
            <w:shd w:val="clear" w:color="auto" w:fill="auto"/>
          </w:tcPr>
          <w:p w14:paraId="7CD71578" w14:textId="77777777" w:rsidR="007B22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Club or Society</w:t>
            </w:r>
          </w:p>
        </w:tc>
        <w:tc>
          <w:tcPr>
            <w:tcW w:w="5626" w:type="dxa"/>
            <w:shd w:val="clear" w:color="auto" w:fill="auto"/>
          </w:tcPr>
          <w:p w14:paraId="625FA410" w14:textId="77777777" w:rsidR="007B22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 xml:space="preserve"> Wildlife Society</w:t>
            </w:r>
          </w:p>
        </w:tc>
        <w:tc>
          <w:tcPr>
            <w:tcW w:w="2928" w:type="dxa"/>
            <w:shd w:val="clear" w:color="auto" w:fill="auto"/>
          </w:tcPr>
          <w:p w14:paraId="0A25E33D" w14:textId="77777777" w:rsidR="007B227B" w:rsidRDefault="007B2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3219" w:type="dxa"/>
            <w:gridSpan w:val="2"/>
            <w:shd w:val="clear" w:color="auto" w:fill="auto"/>
          </w:tcPr>
          <w:p w14:paraId="6A8B6470" w14:textId="77777777" w:rsidR="007B227B" w:rsidRDefault="007B2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7B227B" w14:paraId="4558CA78" w14:textId="77777777">
        <w:trPr>
          <w:trHeight w:val="338"/>
        </w:trPr>
        <w:tc>
          <w:tcPr>
            <w:tcW w:w="3539" w:type="dxa"/>
            <w:shd w:val="clear" w:color="auto" w:fill="auto"/>
          </w:tcPr>
          <w:p w14:paraId="0AEB000A" w14:textId="77777777" w:rsidR="007B22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Name of Committee member completing form</w:t>
            </w:r>
          </w:p>
        </w:tc>
        <w:tc>
          <w:tcPr>
            <w:tcW w:w="5626" w:type="dxa"/>
            <w:shd w:val="clear" w:color="auto" w:fill="auto"/>
          </w:tcPr>
          <w:p w14:paraId="746D47C9" w14:textId="5638B8BD" w:rsidR="007B227B" w:rsidRDefault="00CC0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</w:rPr>
              <w:t>Maria Victoria Arias Rodriguez</w:t>
            </w:r>
          </w:p>
        </w:tc>
        <w:tc>
          <w:tcPr>
            <w:tcW w:w="2928" w:type="dxa"/>
            <w:shd w:val="clear" w:color="auto" w:fill="auto"/>
          </w:tcPr>
          <w:p w14:paraId="1F67F2A7" w14:textId="77777777" w:rsidR="007B22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Signed off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71D4BFDD" w14:textId="5A90AC92" w:rsidR="007B227B" w:rsidRDefault="0015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Isobel Robertson</w:t>
            </w:r>
          </w:p>
          <w:p w14:paraId="09D18144" w14:textId="0D7DAF3E" w:rsidR="007B227B" w:rsidRDefault="007B227B" w:rsidP="00CC0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Verdana" w:eastAsia="Verdana" w:hAnsi="Verdana" w:cs="Verdana"/>
                <w:b/>
                <w:i/>
                <w:color w:val="000000"/>
              </w:rPr>
            </w:pPr>
          </w:p>
        </w:tc>
      </w:tr>
    </w:tbl>
    <w:p w14:paraId="7A5C4358" w14:textId="77777777" w:rsidR="007B227B" w:rsidRDefault="007B227B">
      <w:pPr>
        <w:shd w:val="clear" w:color="auto" w:fill="BFBFBF"/>
        <w:spacing w:after="0"/>
        <w:rPr>
          <w:rFonts w:ascii="Georgia" w:eastAsia="Georgia" w:hAnsi="Georgia" w:cs="Georgia"/>
          <w:sz w:val="2"/>
          <w:szCs w:val="2"/>
        </w:rPr>
      </w:pPr>
    </w:p>
    <w:p w14:paraId="40907A6F" w14:textId="77777777" w:rsidR="007B227B" w:rsidRDefault="007B227B"/>
    <w:tbl>
      <w:tblPr>
        <w:tblStyle w:val="a0"/>
        <w:tblW w:w="15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3"/>
        <w:gridCol w:w="2638"/>
        <w:gridCol w:w="1853"/>
        <w:gridCol w:w="560"/>
        <w:gridCol w:w="560"/>
        <w:gridCol w:w="563"/>
        <w:gridCol w:w="2952"/>
        <w:gridCol w:w="560"/>
        <w:gridCol w:w="560"/>
        <w:gridCol w:w="563"/>
        <w:gridCol w:w="2927"/>
      </w:tblGrid>
      <w:tr w:rsidR="007B227B" w14:paraId="362EB8E1" w14:textId="77777777">
        <w:trPr>
          <w:tblHeader/>
        </w:trPr>
        <w:tc>
          <w:tcPr>
            <w:tcW w:w="15389" w:type="dxa"/>
            <w:gridSpan w:val="11"/>
            <w:shd w:val="clear" w:color="auto" w:fill="F2F2F2"/>
          </w:tcPr>
          <w:p w14:paraId="01B5CAB8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lastRenderedPageBreak/>
              <w:t xml:space="preserve">PART A </w:t>
            </w:r>
          </w:p>
        </w:tc>
      </w:tr>
      <w:tr w:rsidR="007B227B" w14:paraId="7CAFA09F" w14:textId="77777777">
        <w:trPr>
          <w:tblHeader/>
        </w:trPr>
        <w:tc>
          <w:tcPr>
            <w:tcW w:w="6144" w:type="dxa"/>
            <w:gridSpan w:val="3"/>
            <w:shd w:val="clear" w:color="auto" w:fill="F2F2F2"/>
          </w:tcPr>
          <w:p w14:paraId="397766E2" w14:textId="77777777" w:rsidR="007B227B" w:rsidRDefault="00000000"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635" w:type="dxa"/>
            <w:gridSpan w:val="4"/>
            <w:shd w:val="clear" w:color="auto" w:fill="F2F2F2"/>
          </w:tcPr>
          <w:p w14:paraId="34B2C019" w14:textId="77777777" w:rsidR="007B227B" w:rsidRDefault="00000000"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4610" w:type="dxa"/>
            <w:gridSpan w:val="4"/>
            <w:shd w:val="clear" w:color="auto" w:fill="F2F2F2"/>
          </w:tcPr>
          <w:p w14:paraId="48804A4F" w14:textId="77777777" w:rsidR="007B227B" w:rsidRDefault="00000000"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7B227B" w14:paraId="7AD0361F" w14:textId="77777777">
        <w:trPr>
          <w:tblHeader/>
        </w:trPr>
        <w:tc>
          <w:tcPr>
            <w:tcW w:w="1653" w:type="dxa"/>
            <w:vMerge w:val="restart"/>
            <w:shd w:val="clear" w:color="auto" w:fill="F2F2F2"/>
          </w:tcPr>
          <w:p w14:paraId="78B1F17D" w14:textId="77777777" w:rsidR="007B227B" w:rsidRDefault="00000000"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638" w:type="dxa"/>
            <w:vMerge w:val="restart"/>
            <w:shd w:val="clear" w:color="auto" w:fill="F2F2F2"/>
          </w:tcPr>
          <w:p w14:paraId="5D8A40AB" w14:textId="77777777" w:rsidR="007B227B" w:rsidRDefault="00000000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1BDFCE7E" w14:textId="77777777" w:rsidR="007B227B" w:rsidRDefault="007B227B"/>
        </w:tc>
        <w:tc>
          <w:tcPr>
            <w:tcW w:w="1853" w:type="dxa"/>
            <w:vMerge w:val="restart"/>
            <w:shd w:val="clear" w:color="auto" w:fill="F2F2F2"/>
          </w:tcPr>
          <w:p w14:paraId="7401809A" w14:textId="77777777" w:rsidR="007B227B" w:rsidRDefault="00000000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78AF8310" w14:textId="77777777" w:rsidR="007B227B" w:rsidRDefault="007B227B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0043E50B" w14:textId="77777777" w:rsidR="007B227B" w:rsidRDefault="00000000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47B67D96" w14:textId="77777777" w:rsidR="007B227B" w:rsidRDefault="007B227B"/>
        </w:tc>
        <w:tc>
          <w:tcPr>
            <w:tcW w:w="1683" w:type="dxa"/>
            <w:gridSpan w:val="3"/>
            <w:shd w:val="clear" w:color="auto" w:fill="F2F2F2"/>
          </w:tcPr>
          <w:p w14:paraId="3EFCABE0" w14:textId="77777777" w:rsidR="007B227B" w:rsidRDefault="00000000"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952" w:type="dxa"/>
            <w:shd w:val="clear" w:color="auto" w:fill="F2F2F2"/>
          </w:tcPr>
          <w:p w14:paraId="7E5A8411" w14:textId="77777777" w:rsidR="007B227B" w:rsidRDefault="007B227B"/>
        </w:tc>
        <w:tc>
          <w:tcPr>
            <w:tcW w:w="1683" w:type="dxa"/>
            <w:gridSpan w:val="3"/>
            <w:shd w:val="clear" w:color="auto" w:fill="F2F2F2"/>
          </w:tcPr>
          <w:p w14:paraId="71897C41" w14:textId="77777777" w:rsidR="007B227B" w:rsidRDefault="00000000"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927" w:type="dxa"/>
            <w:vMerge w:val="restart"/>
            <w:shd w:val="clear" w:color="auto" w:fill="F2F2F2"/>
          </w:tcPr>
          <w:p w14:paraId="4270C206" w14:textId="77777777" w:rsidR="007B227B" w:rsidRDefault="00000000"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7B227B" w14:paraId="4824C6E8" w14:textId="77777777">
        <w:trPr>
          <w:cantSplit/>
          <w:trHeight w:val="1510"/>
          <w:tblHeader/>
        </w:trPr>
        <w:tc>
          <w:tcPr>
            <w:tcW w:w="1653" w:type="dxa"/>
            <w:vMerge/>
            <w:shd w:val="clear" w:color="auto" w:fill="F2F2F2"/>
          </w:tcPr>
          <w:p w14:paraId="20B92A37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38" w:type="dxa"/>
            <w:vMerge/>
            <w:shd w:val="clear" w:color="auto" w:fill="F2F2F2"/>
          </w:tcPr>
          <w:p w14:paraId="7A95497B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53" w:type="dxa"/>
            <w:vMerge/>
            <w:shd w:val="clear" w:color="auto" w:fill="F2F2F2"/>
          </w:tcPr>
          <w:p w14:paraId="4C30FB27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0" w:type="dxa"/>
            <w:shd w:val="clear" w:color="auto" w:fill="F2F2F2"/>
          </w:tcPr>
          <w:p w14:paraId="0E1FF098" w14:textId="77777777" w:rsidR="007B227B" w:rsidRDefault="00000000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0" w:type="dxa"/>
            <w:shd w:val="clear" w:color="auto" w:fill="F2F2F2"/>
          </w:tcPr>
          <w:p w14:paraId="7A5DC07F" w14:textId="77777777" w:rsidR="007B227B" w:rsidRDefault="00000000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3" w:type="dxa"/>
            <w:shd w:val="clear" w:color="auto" w:fill="F2F2F2"/>
          </w:tcPr>
          <w:p w14:paraId="79AEBAB3" w14:textId="77777777" w:rsidR="007B227B" w:rsidRDefault="00000000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952" w:type="dxa"/>
            <w:shd w:val="clear" w:color="auto" w:fill="F2F2F2"/>
          </w:tcPr>
          <w:p w14:paraId="3F3D5AE4" w14:textId="77777777" w:rsidR="007B227B" w:rsidRDefault="00000000"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560" w:type="dxa"/>
            <w:shd w:val="clear" w:color="auto" w:fill="F2F2F2"/>
          </w:tcPr>
          <w:p w14:paraId="2FD4AC07" w14:textId="77777777" w:rsidR="007B227B" w:rsidRDefault="00000000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0" w:type="dxa"/>
            <w:shd w:val="clear" w:color="auto" w:fill="F2F2F2"/>
          </w:tcPr>
          <w:p w14:paraId="0CD86229" w14:textId="77777777" w:rsidR="007B227B" w:rsidRDefault="00000000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3" w:type="dxa"/>
            <w:shd w:val="clear" w:color="auto" w:fill="F2F2F2"/>
          </w:tcPr>
          <w:p w14:paraId="643A7BA9" w14:textId="77777777" w:rsidR="007B227B" w:rsidRDefault="00000000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927" w:type="dxa"/>
            <w:vMerge/>
            <w:shd w:val="clear" w:color="auto" w:fill="F2F2F2"/>
          </w:tcPr>
          <w:p w14:paraId="32A6E826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B227B" w14:paraId="687664CF" w14:textId="77777777">
        <w:trPr>
          <w:cantSplit/>
          <w:trHeight w:val="1296"/>
        </w:trPr>
        <w:tc>
          <w:tcPr>
            <w:tcW w:w="1653" w:type="dxa"/>
            <w:shd w:val="clear" w:color="auto" w:fill="FFFFFF"/>
          </w:tcPr>
          <w:p w14:paraId="45EF8899" w14:textId="77777777" w:rsidR="007B227B" w:rsidRDefault="00000000">
            <w:r>
              <w:t>Obstructions</w:t>
            </w:r>
          </w:p>
          <w:p w14:paraId="11583904" w14:textId="77777777" w:rsidR="007B227B" w:rsidRDefault="007B227B"/>
        </w:tc>
        <w:tc>
          <w:tcPr>
            <w:tcW w:w="2638" w:type="dxa"/>
            <w:shd w:val="clear" w:color="auto" w:fill="FFFFFF"/>
          </w:tcPr>
          <w:p w14:paraId="0090035B" w14:textId="77777777" w:rsidR="007B227B" w:rsidRDefault="00000000">
            <w:r>
              <w:t xml:space="preserve">Slips, trips and </w:t>
            </w:r>
            <w:proofErr w:type="gramStart"/>
            <w:r>
              <w:t>falls;</w:t>
            </w:r>
            <w:proofErr w:type="gramEnd"/>
          </w:p>
          <w:p w14:paraId="2FDD76AD" w14:textId="77777777" w:rsidR="007B227B" w:rsidRDefault="00000000">
            <w:r>
              <w:t>Risk of Minor Injuries: Grazes, cuts and bruising.</w:t>
            </w:r>
          </w:p>
          <w:p w14:paraId="5E1EA2AA" w14:textId="77777777" w:rsidR="007B227B" w:rsidRDefault="00000000">
            <w:r>
              <w:t>Major injury: Fractures</w:t>
            </w:r>
          </w:p>
        </w:tc>
        <w:tc>
          <w:tcPr>
            <w:tcW w:w="1853" w:type="dxa"/>
            <w:shd w:val="clear" w:color="auto" w:fill="FFFFFF"/>
          </w:tcPr>
          <w:p w14:paraId="5853349A" w14:textId="77777777" w:rsidR="007B227B" w:rsidRDefault="00000000">
            <w:r>
              <w:t>Students, committee members</w:t>
            </w:r>
          </w:p>
        </w:tc>
        <w:tc>
          <w:tcPr>
            <w:tcW w:w="560" w:type="dxa"/>
            <w:shd w:val="clear" w:color="auto" w:fill="FFFFFF"/>
          </w:tcPr>
          <w:p w14:paraId="0B15DC34" w14:textId="0DCD09EE" w:rsidR="007B227B" w:rsidRDefault="00CC083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14:paraId="60AD6BB7" w14:textId="19C3B9BD" w:rsidR="007B227B" w:rsidRDefault="00CC083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3" w:type="dxa"/>
            <w:shd w:val="clear" w:color="auto" w:fill="FFFFFF"/>
          </w:tcPr>
          <w:p w14:paraId="780A277D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952" w:type="dxa"/>
            <w:shd w:val="clear" w:color="auto" w:fill="FFFFFF"/>
          </w:tcPr>
          <w:p w14:paraId="3899E8B6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Most likely at the beginning or end of the event. Students will be advised not to enter/leave the room all at once. Number of attendees will be limited so rooms are not overcrowded. At least 2 committee members will attend to oversee the event and ensure everyone’s safety.</w:t>
            </w:r>
          </w:p>
        </w:tc>
        <w:tc>
          <w:tcPr>
            <w:tcW w:w="560" w:type="dxa"/>
            <w:shd w:val="clear" w:color="auto" w:fill="FFFFFF"/>
          </w:tcPr>
          <w:p w14:paraId="0381632A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0" w:type="dxa"/>
            <w:shd w:val="clear" w:color="auto" w:fill="FFFFFF"/>
          </w:tcPr>
          <w:p w14:paraId="15C5FBF5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3" w:type="dxa"/>
            <w:shd w:val="clear" w:color="auto" w:fill="FFFFFF"/>
          </w:tcPr>
          <w:p w14:paraId="675F943C" w14:textId="6E6A865A" w:rsidR="007B227B" w:rsidRDefault="00314C5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927" w:type="dxa"/>
            <w:shd w:val="clear" w:color="auto" w:fill="FFFFFF"/>
          </w:tcPr>
          <w:p w14:paraId="58C69E68" w14:textId="77777777" w:rsidR="007B227B" w:rsidRDefault="00000000">
            <w:r>
              <w:t>In the case of an emergency, contact 111 or 999.</w:t>
            </w:r>
          </w:p>
          <w:p w14:paraId="56B7E91A" w14:textId="77777777" w:rsidR="007B227B" w:rsidRDefault="00000000">
            <w:r>
              <w:t>Report any incidents to SUSU.</w:t>
            </w:r>
          </w:p>
        </w:tc>
      </w:tr>
      <w:tr w:rsidR="007B227B" w14:paraId="7D433B09" w14:textId="77777777">
        <w:trPr>
          <w:cantSplit/>
          <w:trHeight w:val="1296"/>
        </w:trPr>
        <w:tc>
          <w:tcPr>
            <w:tcW w:w="1653" w:type="dxa"/>
            <w:shd w:val="clear" w:color="auto" w:fill="FFFFFF"/>
          </w:tcPr>
          <w:p w14:paraId="2106354A" w14:textId="77777777" w:rsidR="007B227B" w:rsidRDefault="00000000">
            <w:r>
              <w:t>Food allergies</w:t>
            </w:r>
          </w:p>
        </w:tc>
        <w:tc>
          <w:tcPr>
            <w:tcW w:w="2638" w:type="dxa"/>
            <w:shd w:val="clear" w:color="auto" w:fill="FFFFFF"/>
          </w:tcPr>
          <w:p w14:paraId="0637146E" w14:textId="77777777" w:rsidR="007B227B" w:rsidRDefault="00000000">
            <w:r>
              <w:t>Risk of allergic reaction to ingredients in food.</w:t>
            </w:r>
          </w:p>
        </w:tc>
        <w:tc>
          <w:tcPr>
            <w:tcW w:w="1853" w:type="dxa"/>
            <w:shd w:val="clear" w:color="auto" w:fill="FFFFFF"/>
          </w:tcPr>
          <w:p w14:paraId="0A176A73" w14:textId="77777777" w:rsidR="007B227B" w:rsidRDefault="00000000">
            <w:r>
              <w:t>Attendees, students, staff</w:t>
            </w:r>
          </w:p>
        </w:tc>
        <w:tc>
          <w:tcPr>
            <w:tcW w:w="560" w:type="dxa"/>
            <w:shd w:val="clear" w:color="auto" w:fill="FFFFFF"/>
          </w:tcPr>
          <w:p w14:paraId="3F5B70E1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0" w:type="dxa"/>
            <w:shd w:val="clear" w:color="auto" w:fill="FFFFFF"/>
          </w:tcPr>
          <w:p w14:paraId="32063CEF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3" w:type="dxa"/>
            <w:shd w:val="clear" w:color="auto" w:fill="FFFFFF"/>
          </w:tcPr>
          <w:p w14:paraId="345C6475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952" w:type="dxa"/>
            <w:shd w:val="clear" w:color="auto" w:fill="FFFFFF"/>
          </w:tcPr>
          <w:p w14:paraId="5786A8DB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If any food is served students will be advised of any allergens and provided with the ingredients. Hand sanitiser provided.</w:t>
            </w:r>
          </w:p>
        </w:tc>
        <w:tc>
          <w:tcPr>
            <w:tcW w:w="560" w:type="dxa"/>
            <w:shd w:val="clear" w:color="auto" w:fill="FFFFFF"/>
          </w:tcPr>
          <w:p w14:paraId="6408B6EB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0" w:type="dxa"/>
            <w:shd w:val="clear" w:color="auto" w:fill="FFFFFF"/>
          </w:tcPr>
          <w:p w14:paraId="3D5E3BA6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3" w:type="dxa"/>
            <w:shd w:val="clear" w:color="auto" w:fill="FFFFFF"/>
          </w:tcPr>
          <w:p w14:paraId="632326D2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927" w:type="dxa"/>
            <w:shd w:val="clear" w:color="auto" w:fill="FFFFFF"/>
          </w:tcPr>
          <w:p w14:paraId="5695261F" w14:textId="77777777" w:rsidR="007B227B" w:rsidRDefault="00000000">
            <w:r>
              <w:t>In the case of an emergency, contact 111 or 999.</w:t>
            </w:r>
          </w:p>
          <w:p w14:paraId="32E45951" w14:textId="77777777" w:rsidR="007B227B" w:rsidRDefault="00000000">
            <w:r>
              <w:t>Report any incidents to SUSU.</w:t>
            </w:r>
          </w:p>
        </w:tc>
      </w:tr>
      <w:tr w:rsidR="007B227B" w14:paraId="445627E7" w14:textId="77777777">
        <w:trPr>
          <w:cantSplit/>
          <w:trHeight w:val="1296"/>
        </w:trPr>
        <w:tc>
          <w:tcPr>
            <w:tcW w:w="1653" w:type="dxa"/>
            <w:shd w:val="clear" w:color="auto" w:fill="FFFFFF"/>
          </w:tcPr>
          <w:p w14:paraId="173CB478" w14:textId="41D6BBD5" w:rsidR="007B227B" w:rsidRDefault="00152F81">
            <w:r>
              <w:lastRenderedPageBreak/>
              <w:t xml:space="preserve">Paper Cuts </w:t>
            </w:r>
          </w:p>
        </w:tc>
        <w:tc>
          <w:tcPr>
            <w:tcW w:w="2638" w:type="dxa"/>
            <w:shd w:val="clear" w:color="auto" w:fill="FFFFFF"/>
          </w:tcPr>
          <w:p w14:paraId="0EE41E2A" w14:textId="2FE0CB10" w:rsidR="007B227B" w:rsidRDefault="00847FB6">
            <w:r>
              <w:t>Small cuts, minor injuries</w:t>
            </w:r>
          </w:p>
        </w:tc>
        <w:tc>
          <w:tcPr>
            <w:tcW w:w="1853" w:type="dxa"/>
            <w:shd w:val="clear" w:color="auto" w:fill="FFFFFF"/>
          </w:tcPr>
          <w:p w14:paraId="6065D812" w14:textId="7280843E" w:rsidR="007B227B" w:rsidRDefault="00847FB6">
            <w:r>
              <w:t>Students or committee</w:t>
            </w:r>
          </w:p>
        </w:tc>
        <w:tc>
          <w:tcPr>
            <w:tcW w:w="560" w:type="dxa"/>
            <w:shd w:val="clear" w:color="auto" w:fill="FFFFFF"/>
          </w:tcPr>
          <w:p w14:paraId="3E1F07D3" w14:textId="475E3B34" w:rsidR="007B227B" w:rsidRDefault="00847FB6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0" w:type="dxa"/>
            <w:shd w:val="clear" w:color="auto" w:fill="FFFFFF"/>
          </w:tcPr>
          <w:p w14:paraId="477C08F6" w14:textId="2C510BB4" w:rsidR="007B227B" w:rsidRDefault="00847FB6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3" w:type="dxa"/>
            <w:shd w:val="clear" w:color="auto" w:fill="FFFFFF"/>
          </w:tcPr>
          <w:p w14:paraId="7C70A100" w14:textId="37525699" w:rsidR="007B227B" w:rsidRDefault="00847FB6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2952" w:type="dxa"/>
            <w:shd w:val="clear" w:color="auto" w:fill="FFFFFF"/>
          </w:tcPr>
          <w:p w14:paraId="07DD82D3" w14:textId="202B27B7" w:rsidR="007B227B" w:rsidRDefault="00847FB6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There are no scissors at this event so no one can truly harm themselves. We ask people to be careful and we’ll carry band aids if cut is too bothersome</w:t>
            </w:r>
          </w:p>
        </w:tc>
        <w:tc>
          <w:tcPr>
            <w:tcW w:w="560" w:type="dxa"/>
            <w:shd w:val="clear" w:color="auto" w:fill="FFFFFF"/>
          </w:tcPr>
          <w:p w14:paraId="57F09BDD" w14:textId="329F651B" w:rsidR="007B227B" w:rsidRDefault="00847FB6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0" w:type="dxa"/>
            <w:shd w:val="clear" w:color="auto" w:fill="FFFFFF"/>
          </w:tcPr>
          <w:p w14:paraId="44984480" w14:textId="27F69D8B" w:rsidR="007B227B" w:rsidRDefault="00847FB6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3" w:type="dxa"/>
            <w:shd w:val="clear" w:color="auto" w:fill="FFFFFF"/>
          </w:tcPr>
          <w:p w14:paraId="2088CCD3" w14:textId="3B06A414" w:rsidR="007B227B" w:rsidRDefault="00847FB6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927" w:type="dxa"/>
            <w:shd w:val="clear" w:color="auto" w:fill="FFFFFF"/>
          </w:tcPr>
          <w:p w14:paraId="3B268AD4" w14:textId="77777777" w:rsidR="007B227B" w:rsidRDefault="00000000">
            <w:r>
              <w:t>Committee members trained in basic first aid.</w:t>
            </w:r>
          </w:p>
          <w:p w14:paraId="50A8A821" w14:textId="77777777" w:rsidR="007B227B" w:rsidRDefault="00000000">
            <w:r>
              <w:t>In the case of an emergency, contact 111 or 999.</w:t>
            </w:r>
          </w:p>
          <w:p w14:paraId="7146CDE8" w14:textId="77777777" w:rsidR="007B227B" w:rsidRDefault="00000000">
            <w:r>
              <w:t>Report any incidents to SUSU.</w:t>
            </w:r>
          </w:p>
        </w:tc>
      </w:tr>
      <w:tr w:rsidR="007B227B" w14:paraId="390B8D32" w14:textId="77777777">
        <w:trPr>
          <w:cantSplit/>
          <w:trHeight w:val="1296"/>
        </w:trPr>
        <w:tc>
          <w:tcPr>
            <w:tcW w:w="1653" w:type="dxa"/>
            <w:shd w:val="clear" w:color="auto" w:fill="FFFFFF"/>
          </w:tcPr>
          <w:p w14:paraId="3845B50A" w14:textId="77777777" w:rsidR="007B227B" w:rsidRDefault="00000000">
            <w:r>
              <w:t xml:space="preserve">Fire </w:t>
            </w:r>
          </w:p>
        </w:tc>
        <w:tc>
          <w:tcPr>
            <w:tcW w:w="2638" w:type="dxa"/>
            <w:shd w:val="clear" w:color="auto" w:fill="FFFFFF"/>
          </w:tcPr>
          <w:p w14:paraId="653F1E97" w14:textId="77777777" w:rsidR="007B227B" w:rsidRDefault="00000000">
            <w:r>
              <w:t>Panic leading to injury, minor to major burns, death</w:t>
            </w:r>
          </w:p>
        </w:tc>
        <w:tc>
          <w:tcPr>
            <w:tcW w:w="1853" w:type="dxa"/>
            <w:shd w:val="clear" w:color="auto" w:fill="FFFFFF"/>
          </w:tcPr>
          <w:p w14:paraId="41857E84" w14:textId="77777777" w:rsidR="007B227B" w:rsidRDefault="00000000">
            <w:r>
              <w:t>Students or committee</w:t>
            </w:r>
          </w:p>
        </w:tc>
        <w:tc>
          <w:tcPr>
            <w:tcW w:w="560" w:type="dxa"/>
            <w:shd w:val="clear" w:color="auto" w:fill="FFFFFF"/>
          </w:tcPr>
          <w:p w14:paraId="39536ADD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0" w:type="dxa"/>
            <w:shd w:val="clear" w:color="auto" w:fill="FFFFFF"/>
          </w:tcPr>
          <w:p w14:paraId="5037831D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3" w:type="dxa"/>
            <w:shd w:val="clear" w:color="auto" w:fill="FFFFFF"/>
          </w:tcPr>
          <w:p w14:paraId="7CADDFC6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952" w:type="dxa"/>
            <w:shd w:val="clear" w:color="auto" w:fill="FFFFFF"/>
          </w:tcPr>
          <w:p w14:paraId="356EB2E1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Ensure fire exits are not blocked. Check for fire extinguishers. Do not use damaged electrical equipment.</w:t>
            </w:r>
          </w:p>
        </w:tc>
        <w:tc>
          <w:tcPr>
            <w:tcW w:w="560" w:type="dxa"/>
            <w:shd w:val="clear" w:color="auto" w:fill="FFFFFF"/>
          </w:tcPr>
          <w:p w14:paraId="72D136A1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0" w:type="dxa"/>
            <w:shd w:val="clear" w:color="auto" w:fill="FFFFFF"/>
          </w:tcPr>
          <w:p w14:paraId="5F29B6F9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3" w:type="dxa"/>
            <w:shd w:val="clear" w:color="auto" w:fill="FFFFFF"/>
          </w:tcPr>
          <w:p w14:paraId="5E5D4B4B" w14:textId="77777777" w:rsidR="007B227B" w:rsidRDefault="00000000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927" w:type="dxa"/>
            <w:shd w:val="clear" w:color="auto" w:fill="FFFFFF"/>
          </w:tcPr>
          <w:p w14:paraId="3C1E581C" w14:textId="77777777" w:rsidR="007B227B" w:rsidRDefault="00000000">
            <w:r>
              <w:t>In the case of an emergency, contact 111 or 999.</w:t>
            </w:r>
          </w:p>
          <w:p w14:paraId="7326F82B" w14:textId="77777777" w:rsidR="007B227B" w:rsidRDefault="00000000">
            <w:r>
              <w:t>Report any incidents to SUSU.</w:t>
            </w:r>
          </w:p>
        </w:tc>
      </w:tr>
      <w:tr w:rsidR="007B227B" w14:paraId="4CD1163F" w14:textId="77777777">
        <w:trPr>
          <w:cantSplit/>
          <w:trHeight w:val="1296"/>
        </w:trPr>
        <w:tc>
          <w:tcPr>
            <w:tcW w:w="1653" w:type="dxa"/>
            <w:shd w:val="clear" w:color="auto" w:fill="FFFFFF"/>
          </w:tcPr>
          <w:p w14:paraId="745E61ED" w14:textId="77777777" w:rsidR="007B227B" w:rsidRDefault="007B227B"/>
        </w:tc>
        <w:tc>
          <w:tcPr>
            <w:tcW w:w="2638" w:type="dxa"/>
            <w:shd w:val="clear" w:color="auto" w:fill="FFFFFF"/>
          </w:tcPr>
          <w:p w14:paraId="63DFBC47" w14:textId="77777777" w:rsidR="007B227B" w:rsidRDefault="007B227B"/>
        </w:tc>
        <w:tc>
          <w:tcPr>
            <w:tcW w:w="1853" w:type="dxa"/>
            <w:shd w:val="clear" w:color="auto" w:fill="FFFFFF"/>
          </w:tcPr>
          <w:p w14:paraId="1946E150" w14:textId="77777777" w:rsidR="007B227B" w:rsidRDefault="007B227B"/>
        </w:tc>
        <w:tc>
          <w:tcPr>
            <w:tcW w:w="560" w:type="dxa"/>
            <w:shd w:val="clear" w:color="auto" w:fill="FFFFFF"/>
          </w:tcPr>
          <w:p w14:paraId="4F3E74A8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0" w:type="dxa"/>
            <w:shd w:val="clear" w:color="auto" w:fill="FFFFFF"/>
          </w:tcPr>
          <w:p w14:paraId="2A0E2C85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3" w:type="dxa"/>
            <w:shd w:val="clear" w:color="auto" w:fill="FFFFFF"/>
          </w:tcPr>
          <w:p w14:paraId="7CCEBBD6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952" w:type="dxa"/>
            <w:shd w:val="clear" w:color="auto" w:fill="FFFFFF"/>
          </w:tcPr>
          <w:p w14:paraId="2208F28F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0" w:type="dxa"/>
            <w:shd w:val="clear" w:color="auto" w:fill="FFFFFF"/>
          </w:tcPr>
          <w:p w14:paraId="4C4E2E7E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0" w:type="dxa"/>
            <w:shd w:val="clear" w:color="auto" w:fill="FFFFFF"/>
          </w:tcPr>
          <w:p w14:paraId="6E5A69BE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3" w:type="dxa"/>
            <w:shd w:val="clear" w:color="auto" w:fill="FFFFFF"/>
          </w:tcPr>
          <w:p w14:paraId="1D97934A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5AFA3BB3" w14:textId="77777777" w:rsidR="007B227B" w:rsidRDefault="007B227B"/>
        </w:tc>
      </w:tr>
      <w:tr w:rsidR="007B227B" w14:paraId="5AD232E2" w14:textId="77777777">
        <w:trPr>
          <w:cantSplit/>
          <w:trHeight w:val="1296"/>
        </w:trPr>
        <w:tc>
          <w:tcPr>
            <w:tcW w:w="1653" w:type="dxa"/>
            <w:shd w:val="clear" w:color="auto" w:fill="FFFFFF"/>
          </w:tcPr>
          <w:p w14:paraId="0C4F4F06" w14:textId="77777777" w:rsidR="007B227B" w:rsidRDefault="007B227B"/>
        </w:tc>
        <w:tc>
          <w:tcPr>
            <w:tcW w:w="2638" w:type="dxa"/>
            <w:shd w:val="clear" w:color="auto" w:fill="FFFFFF"/>
          </w:tcPr>
          <w:p w14:paraId="59974E61" w14:textId="77777777" w:rsidR="007B227B" w:rsidRDefault="007B227B"/>
        </w:tc>
        <w:tc>
          <w:tcPr>
            <w:tcW w:w="1853" w:type="dxa"/>
            <w:shd w:val="clear" w:color="auto" w:fill="FFFFFF"/>
          </w:tcPr>
          <w:p w14:paraId="1CA6B7BB" w14:textId="77777777" w:rsidR="007B227B" w:rsidRDefault="007B227B"/>
        </w:tc>
        <w:tc>
          <w:tcPr>
            <w:tcW w:w="560" w:type="dxa"/>
            <w:shd w:val="clear" w:color="auto" w:fill="FFFFFF"/>
          </w:tcPr>
          <w:p w14:paraId="42E34844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0" w:type="dxa"/>
            <w:shd w:val="clear" w:color="auto" w:fill="FFFFFF"/>
          </w:tcPr>
          <w:p w14:paraId="24582F8C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3" w:type="dxa"/>
            <w:shd w:val="clear" w:color="auto" w:fill="FFFFFF"/>
          </w:tcPr>
          <w:p w14:paraId="6624D557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952" w:type="dxa"/>
            <w:shd w:val="clear" w:color="auto" w:fill="FFFFFF"/>
          </w:tcPr>
          <w:p w14:paraId="2E194F63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0" w:type="dxa"/>
            <w:shd w:val="clear" w:color="auto" w:fill="FFFFFF"/>
          </w:tcPr>
          <w:p w14:paraId="1C074835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0" w:type="dxa"/>
            <w:shd w:val="clear" w:color="auto" w:fill="FFFFFF"/>
          </w:tcPr>
          <w:p w14:paraId="5E69D86B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3" w:type="dxa"/>
            <w:shd w:val="clear" w:color="auto" w:fill="FFFFFF"/>
          </w:tcPr>
          <w:p w14:paraId="1DA05F6F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2C79E1A5" w14:textId="77777777" w:rsidR="007B227B" w:rsidRDefault="007B227B"/>
        </w:tc>
      </w:tr>
      <w:tr w:rsidR="007B227B" w14:paraId="347CF851" w14:textId="77777777">
        <w:trPr>
          <w:cantSplit/>
          <w:trHeight w:val="1296"/>
        </w:trPr>
        <w:tc>
          <w:tcPr>
            <w:tcW w:w="1653" w:type="dxa"/>
            <w:shd w:val="clear" w:color="auto" w:fill="FFFFFF"/>
          </w:tcPr>
          <w:p w14:paraId="4CF6EDEE" w14:textId="77777777" w:rsidR="007B227B" w:rsidRDefault="007B227B"/>
        </w:tc>
        <w:tc>
          <w:tcPr>
            <w:tcW w:w="2638" w:type="dxa"/>
            <w:shd w:val="clear" w:color="auto" w:fill="FFFFFF"/>
          </w:tcPr>
          <w:p w14:paraId="38129788" w14:textId="77777777" w:rsidR="007B227B" w:rsidRDefault="007B227B"/>
        </w:tc>
        <w:tc>
          <w:tcPr>
            <w:tcW w:w="1853" w:type="dxa"/>
            <w:shd w:val="clear" w:color="auto" w:fill="FFFFFF"/>
          </w:tcPr>
          <w:p w14:paraId="3C4C0E9A" w14:textId="77777777" w:rsidR="007B227B" w:rsidRDefault="007B227B"/>
        </w:tc>
        <w:tc>
          <w:tcPr>
            <w:tcW w:w="560" w:type="dxa"/>
            <w:shd w:val="clear" w:color="auto" w:fill="FFFFFF"/>
          </w:tcPr>
          <w:p w14:paraId="4CD90DC0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0" w:type="dxa"/>
            <w:shd w:val="clear" w:color="auto" w:fill="FFFFFF"/>
          </w:tcPr>
          <w:p w14:paraId="3DF1567E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3" w:type="dxa"/>
            <w:shd w:val="clear" w:color="auto" w:fill="FFFFFF"/>
          </w:tcPr>
          <w:p w14:paraId="6E8FEE25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952" w:type="dxa"/>
            <w:shd w:val="clear" w:color="auto" w:fill="FFFFFF"/>
          </w:tcPr>
          <w:p w14:paraId="22B0017F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0" w:type="dxa"/>
            <w:shd w:val="clear" w:color="auto" w:fill="FFFFFF"/>
          </w:tcPr>
          <w:p w14:paraId="553628F2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0" w:type="dxa"/>
            <w:shd w:val="clear" w:color="auto" w:fill="FFFFFF"/>
          </w:tcPr>
          <w:p w14:paraId="19CDB484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3" w:type="dxa"/>
            <w:shd w:val="clear" w:color="auto" w:fill="FFFFFF"/>
          </w:tcPr>
          <w:p w14:paraId="0392F550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37D9AADF" w14:textId="77777777" w:rsidR="007B227B" w:rsidRDefault="007B227B"/>
        </w:tc>
      </w:tr>
      <w:tr w:rsidR="007B227B" w14:paraId="12E8D4CD" w14:textId="77777777">
        <w:trPr>
          <w:cantSplit/>
          <w:trHeight w:val="1296"/>
        </w:trPr>
        <w:tc>
          <w:tcPr>
            <w:tcW w:w="1653" w:type="dxa"/>
            <w:shd w:val="clear" w:color="auto" w:fill="FFFFFF"/>
          </w:tcPr>
          <w:p w14:paraId="394F03F5" w14:textId="77777777" w:rsidR="007B227B" w:rsidRDefault="007B227B"/>
        </w:tc>
        <w:tc>
          <w:tcPr>
            <w:tcW w:w="2638" w:type="dxa"/>
            <w:shd w:val="clear" w:color="auto" w:fill="FFFFFF"/>
          </w:tcPr>
          <w:p w14:paraId="2757A140" w14:textId="77777777" w:rsidR="007B227B" w:rsidRDefault="007B227B"/>
        </w:tc>
        <w:tc>
          <w:tcPr>
            <w:tcW w:w="1853" w:type="dxa"/>
            <w:shd w:val="clear" w:color="auto" w:fill="FFFFFF"/>
          </w:tcPr>
          <w:p w14:paraId="67D1E685" w14:textId="77777777" w:rsidR="007B227B" w:rsidRDefault="007B227B"/>
        </w:tc>
        <w:tc>
          <w:tcPr>
            <w:tcW w:w="560" w:type="dxa"/>
            <w:shd w:val="clear" w:color="auto" w:fill="FFFFFF"/>
          </w:tcPr>
          <w:p w14:paraId="7A856716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0" w:type="dxa"/>
            <w:shd w:val="clear" w:color="auto" w:fill="FFFFFF"/>
          </w:tcPr>
          <w:p w14:paraId="6AD0B0F9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3" w:type="dxa"/>
            <w:shd w:val="clear" w:color="auto" w:fill="FFFFFF"/>
          </w:tcPr>
          <w:p w14:paraId="63223591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952" w:type="dxa"/>
            <w:shd w:val="clear" w:color="auto" w:fill="FFFFFF"/>
          </w:tcPr>
          <w:p w14:paraId="326DF848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0" w:type="dxa"/>
            <w:shd w:val="clear" w:color="auto" w:fill="FFFFFF"/>
          </w:tcPr>
          <w:p w14:paraId="3FDABE9E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0" w:type="dxa"/>
            <w:shd w:val="clear" w:color="auto" w:fill="FFFFFF"/>
          </w:tcPr>
          <w:p w14:paraId="45CF92C8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3" w:type="dxa"/>
            <w:shd w:val="clear" w:color="auto" w:fill="FFFFFF"/>
          </w:tcPr>
          <w:p w14:paraId="473EE543" w14:textId="77777777" w:rsidR="007B227B" w:rsidRDefault="007B227B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52EE16AD" w14:textId="77777777" w:rsidR="007B227B" w:rsidRDefault="007B227B"/>
        </w:tc>
      </w:tr>
    </w:tbl>
    <w:p w14:paraId="093869CF" w14:textId="77777777" w:rsidR="007B227B" w:rsidRDefault="007B227B"/>
    <w:p w14:paraId="543FD98E" w14:textId="77777777" w:rsidR="007B227B" w:rsidRDefault="007B227B"/>
    <w:tbl>
      <w:tblPr>
        <w:tblStyle w:val="a1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817"/>
        <w:gridCol w:w="1838"/>
        <w:gridCol w:w="196"/>
        <w:gridCol w:w="777"/>
        <w:gridCol w:w="1023"/>
        <w:gridCol w:w="4297"/>
        <w:gridCol w:w="1771"/>
      </w:tblGrid>
      <w:tr w:rsidR="007B227B" w14:paraId="369492B8" w14:textId="77777777">
        <w:trPr>
          <w:cantSplit/>
          <w:trHeight w:val="425"/>
        </w:trPr>
        <w:tc>
          <w:tcPr>
            <w:tcW w:w="1538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089EEA2" w14:textId="77777777" w:rsidR="007B227B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7B227B" w14:paraId="723A9EA3" w14:textId="77777777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</w:tcPr>
          <w:p w14:paraId="7CCD7CD3" w14:textId="77777777" w:rsidR="007B227B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  <w:t>Risk Assessment Action Plan</w:t>
            </w:r>
          </w:p>
        </w:tc>
      </w:tr>
      <w:tr w:rsidR="007B227B" w14:paraId="5164EECF" w14:textId="77777777">
        <w:tc>
          <w:tcPr>
            <w:tcW w:w="670" w:type="dxa"/>
            <w:shd w:val="clear" w:color="auto" w:fill="E0E0E0"/>
          </w:tcPr>
          <w:p w14:paraId="4DE4DA4F" w14:textId="77777777" w:rsidR="007B227B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lastRenderedPageBreak/>
              <w:t>Part no.</w:t>
            </w:r>
          </w:p>
        </w:tc>
        <w:tc>
          <w:tcPr>
            <w:tcW w:w="4817" w:type="dxa"/>
            <w:shd w:val="clear" w:color="auto" w:fill="E0E0E0"/>
          </w:tcPr>
          <w:p w14:paraId="5F97F5B8" w14:textId="77777777" w:rsidR="007B227B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838" w:type="dxa"/>
            <w:shd w:val="clear" w:color="auto" w:fill="E0E0E0"/>
          </w:tcPr>
          <w:p w14:paraId="63BA78B2" w14:textId="77777777" w:rsidR="007B227B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973" w:type="dxa"/>
            <w:gridSpan w:val="2"/>
            <w:shd w:val="clear" w:color="auto" w:fill="E0E0E0"/>
          </w:tcPr>
          <w:p w14:paraId="03B5313D" w14:textId="77777777" w:rsidR="007B227B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3" w:type="dxa"/>
            <w:tcBorders>
              <w:right w:val="single" w:sz="18" w:space="0" w:color="000000"/>
            </w:tcBorders>
            <w:shd w:val="clear" w:color="auto" w:fill="E0E0E0"/>
          </w:tcPr>
          <w:p w14:paraId="592EAC34" w14:textId="77777777" w:rsidR="007B227B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6E9125D2" w14:textId="77777777" w:rsidR="007B227B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7B227B" w14:paraId="6CEA7C7C" w14:textId="77777777">
        <w:trPr>
          <w:trHeight w:val="574"/>
        </w:trPr>
        <w:tc>
          <w:tcPr>
            <w:tcW w:w="670" w:type="dxa"/>
          </w:tcPr>
          <w:p w14:paraId="282A6F44" w14:textId="77777777" w:rsidR="007B227B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</w:p>
        </w:tc>
        <w:tc>
          <w:tcPr>
            <w:tcW w:w="4817" w:type="dxa"/>
          </w:tcPr>
          <w:p w14:paraId="7EFB4509" w14:textId="318AC078" w:rsidR="007B227B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 xml:space="preserve">Advise students of risk of allergic reactions and </w:t>
            </w:r>
            <w:r w:rsidR="00152F81">
              <w:rPr>
                <w:rFonts w:ascii="Lucida Sans" w:eastAsia="Lucida Sans" w:hAnsi="Lucida Sans" w:cs="Lucida Sans"/>
              </w:rPr>
              <w:t>fire exits prior to the event beginning</w:t>
            </w:r>
          </w:p>
        </w:tc>
        <w:tc>
          <w:tcPr>
            <w:tcW w:w="1838" w:type="dxa"/>
          </w:tcPr>
          <w:p w14:paraId="08947976" w14:textId="77777777" w:rsidR="007B227B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committee attending</w:t>
            </w:r>
          </w:p>
        </w:tc>
        <w:tc>
          <w:tcPr>
            <w:tcW w:w="973" w:type="dxa"/>
            <w:gridSpan w:val="2"/>
          </w:tcPr>
          <w:p w14:paraId="43045BD7" w14:textId="19A9E6B9" w:rsidR="007B227B" w:rsidRDefault="00152F8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12/02/25</w:t>
            </w: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194414E2" w14:textId="37ECAC24" w:rsidR="007B227B" w:rsidRDefault="00152F8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09/02/25</w:t>
            </w: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63E1EA68" w14:textId="1FFB040F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B227B" w14:paraId="3BA67C72" w14:textId="77777777">
        <w:trPr>
          <w:trHeight w:val="574"/>
        </w:trPr>
        <w:tc>
          <w:tcPr>
            <w:tcW w:w="670" w:type="dxa"/>
          </w:tcPr>
          <w:p w14:paraId="7AB67FAE" w14:textId="33069A9B" w:rsidR="007B227B" w:rsidRDefault="00152F8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</w:t>
            </w:r>
          </w:p>
        </w:tc>
        <w:tc>
          <w:tcPr>
            <w:tcW w:w="4817" w:type="dxa"/>
          </w:tcPr>
          <w:p w14:paraId="464D1FEF" w14:textId="13548EA4" w:rsidR="007B227B" w:rsidRDefault="00152F8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For any harsh paper cuts, committee attending have a basic first aid kit with them </w:t>
            </w:r>
          </w:p>
        </w:tc>
        <w:tc>
          <w:tcPr>
            <w:tcW w:w="1838" w:type="dxa"/>
          </w:tcPr>
          <w:p w14:paraId="17CEF90E" w14:textId="46AB6862" w:rsidR="007B227B" w:rsidRDefault="00152F8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committee attending</w:t>
            </w:r>
          </w:p>
        </w:tc>
        <w:tc>
          <w:tcPr>
            <w:tcW w:w="973" w:type="dxa"/>
            <w:gridSpan w:val="2"/>
          </w:tcPr>
          <w:p w14:paraId="7A3550C5" w14:textId="19A4EB63" w:rsidR="007B227B" w:rsidRDefault="00152F8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12/02/25</w:t>
            </w: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6A6888BB" w14:textId="74A8ADBB" w:rsidR="007B227B" w:rsidRDefault="00152F8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09/02/25</w:t>
            </w: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47524ED1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B227B" w14:paraId="154E38D1" w14:textId="77777777">
        <w:trPr>
          <w:trHeight w:val="574"/>
        </w:trPr>
        <w:tc>
          <w:tcPr>
            <w:tcW w:w="670" w:type="dxa"/>
          </w:tcPr>
          <w:p w14:paraId="7D00F70E" w14:textId="77777777" w:rsidR="007B227B" w:rsidRDefault="007B227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2912C587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5030A608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755E6083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40A9791A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4097A97F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B227B" w14:paraId="5DB35B51" w14:textId="77777777">
        <w:trPr>
          <w:trHeight w:val="574"/>
        </w:trPr>
        <w:tc>
          <w:tcPr>
            <w:tcW w:w="670" w:type="dxa"/>
          </w:tcPr>
          <w:p w14:paraId="74E66EEF" w14:textId="77777777" w:rsidR="007B227B" w:rsidRDefault="007B227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473AABD4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30DEB829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6B4BD60F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575FDD22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13B3398C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B227B" w14:paraId="76C196AF" w14:textId="77777777">
        <w:trPr>
          <w:trHeight w:val="574"/>
        </w:trPr>
        <w:tc>
          <w:tcPr>
            <w:tcW w:w="670" w:type="dxa"/>
          </w:tcPr>
          <w:p w14:paraId="44C319C0" w14:textId="77777777" w:rsidR="007B227B" w:rsidRDefault="007B227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0BBFC71A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5745D695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2D45FD6D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71181CA1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450F4B1E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B227B" w14:paraId="64EA555A" w14:textId="77777777">
        <w:trPr>
          <w:trHeight w:val="574"/>
        </w:trPr>
        <w:tc>
          <w:tcPr>
            <w:tcW w:w="670" w:type="dxa"/>
          </w:tcPr>
          <w:p w14:paraId="7BBEC124" w14:textId="77777777" w:rsidR="007B227B" w:rsidRDefault="007B227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60046ECC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251B7788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29C553B4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1228FC2E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495F37BE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B227B" w14:paraId="7036F831" w14:textId="77777777">
        <w:trPr>
          <w:trHeight w:val="574"/>
        </w:trPr>
        <w:tc>
          <w:tcPr>
            <w:tcW w:w="670" w:type="dxa"/>
          </w:tcPr>
          <w:p w14:paraId="0CD95C07" w14:textId="77777777" w:rsidR="007B227B" w:rsidRDefault="007B227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09AC3577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2E8BBD32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41E5EC06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2C9C793F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09E44247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14CF4FD9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B227B" w14:paraId="4347E6A9" w14:textId="77777777">
        <w:trPr>
          <w:cantSplit/>
        </w:trPr>
        <w:tc>
          <w:tcPr>
            <w:tcW w:w="8298" w:type="dxa"/>
            <w:gridSpan w:val="5"/>
            <w:tcBorders>
              <w:bottom w:val="nil"/>
            </w:tcBorders>
          </w:tcPr>
          <w:p w14:paraId="07DC7121" w14:textId="234986CD" w:rsidR="007B227B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  <w:r w:rsidR="00CC083D">
              <w:rPr>
                <w:rFonts w:ascii="Lucida Sans" w:eastAsia="Lucida Sans" w:hAnsi="Lucida Sans" w:cs="Lucida Sans"/>
                <w:color w:val="000000"/>
              </w:rPr>
              <w:t>Maria Victoria Arias Rodriguez</w:t>
            </w:r>
          </w:p>
          <w:p w14:paraId="2EECC619" w14:textId="77777777" w:rsidR="007B227B" w:rsidRDefault="007B227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7091" w:type="dxa"/>
            <w:gridSpan w:val="3"/>
            <w:tcBorders>
              <w:bottom w:val="nil"/>
            </w:tcBorders>
          </w:tcPr>
          <w:p w14:paraId="4C786F05" w14:textId="61324031" w:rsidR="007B227B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committee member signature:</w:t>
            </w:r>
            <w:r w:rsidR="00152F81">
              <w:rPr>
                <w:rFonts w:ascii="Lucida Sans" w:eastAsia="Lucida Sans" w:hAnsi="Lucida Sans" w:cs="Lucida Sans"/>
                <w:color w:val="000000"/>
              </w:rPr>
              <w:t xml:space="preserve"> Isobel Robertson</w:t>
            </w:r>
          </w:p>
        </w:tc>
      </w:tr>
      <w:tr w:rsidR="007B227B" w14:paraId="5AF88405" w14:textId="77777777">
        <w:trPr>
          <w:cantSplit/>
          <w:trHeight w:val="606"/>
        </w:trPr>
        <w:tc>
          <w:tcPr>
            <w:tcW w:w="7521" w:type="dxa"/>
            <w:gridSpan w:val="4"/>
            <w:tcBorders>
              <w:top w:val="nil"/>
              <w:right w:val="nil"/>
            </w:tcBorders>
          </w:tcPr>
          <w:p w14:paraId="3868C50D" w14:textId="79B62247" w:rsidR="007B227B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CC083D">
              <w:rPr>
                <w:rFonts w:ascii="Lucida Sans" w:eastAsia="Lucida Sans" w:hAnsi="Lucida Sans" w:cs="Lucida Sans"/>
                <w:color w:val="000000"/>
              </w:rPr>
              <w:t>Maria Victoria Arias Rodriguez</w:t>
            </w:r>
          </w:p>
        </w:tc>
        <w:tc>
          <w:tcPr>
            <w:tcW w:w="777" w:type="dxa"/>
            <w:tcBorders>
              <w:top w:val="nil"/>
              <w:left w:val="nil"/>
            </w:tcBorders>
          </w:tcPr>
          <w:p w14:paraId="265C4D87" w14:textId="308611E4" w:rsidR="007B227B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CC083D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152F81">
              <w:rPr>
                <w:rFonts w:ascii="Lucida Sans" w:eastAsia="Lucida Sans" w:hAnsi="Lucida Sans" w:cs="Lucida Sans"/>
                <w:color w:val="000000"/>
              </w:rPr>
              <w:t>09/02/25</w:t>
            </w:r>
          </w:p>
        </w:tc>
        <w:tc>
          <w:tcPr>
            <w:tcW w:w="5320" w:type="dxa"/>
            <w:gridSpan w:val="2"/>
            <w:tcBorders>
              <w:top w:val="nil"/>
              <w:right w:val="nil"/>
            </w:tcBorders>
          </w:tcPr>
          <w:p w14:paraId="3E170AA9" w14:textId="03A6F2E6" w:rsidR="007B227B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152F81">
              <w:rPr>
                <w:rFonts w:ascii="Lucida Sans" w:eastAsia="Lucida Sans" w:hAnsi="Lucida Sans" w:cs="Lucida Sans"/>
                <w:color w:val="000000"/>
              </w:rPr>
              <w:t>Isobel Robertson</w:t>
            </w:r>
          </w:p>
        </w:tc>
        <w:tc>
          <w:tcPr>
            <w:tcW w:w="1771" w:type="dxa"/>
            <w:tcBorders>
              <w:top w:val="nil"/>
              <w:left w:val="nil"/>
            </w:tcBorders>
          </w:tcPr>
          <w:p w14:paraId="1500CE56" w14:textId="4CB92CA4" w:rsidR="007B227B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152F81">
              <w:rPr>
                <w:rFonts w:ascii="Lucida Sans" w:eastAsia="Lucida Sans" w:hAnsi="Lucida Sans" w:cs="Lucida Sans"/>
                <w:color w:val="000000"/>
              </w:rPr>
              <w:t>: 09/02/25</w:t>
            </w:r>
          </w:p>
        </w:tc>
      </w:tr>
    </w:tbl>
    <w:p w14:paraId="0AED984C" w14:textId="77777777" w:rsidR="007B227B" w:rsidRDefault="007B227B"/>
    <w:p w14:paraId="57F86556" w14:textId="77777777" w:rsidR="007B227B" w:rsidRDefault="00000000"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a2"/>
        <w:tblW w:w="15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3938"/>
        <w:gridCol w:w="3656"/>
        <w:gridCol w:w="5147"/>
      </w:tblGrid>
      <w:tr w:rsidR="007B227B" w14:paraId="7DE8F395" w14:textId="77777777">
        <w:trPr>
          <w:trHeight w:val="558"/>
        </w:trPr>
        <w:tc>
          <w:tcPr>
            <w:tcW w:w="2527" w:type="dxa"/>
          </w:tcPr>
          <w:p w14:paraId="6F548A40" w14:textId="77777777" w:rsidR="007B227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313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1948BCAD" w14:textId="77777777" w:rsidR="007B227B" w:rsidRDefault="00000000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167B0341" w14:textId="77777777" w:rsidR="007B227B" w:rsidRDefault="00000000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08389641" w14:textId="77777777" w:rsidR="007B227B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4C4F351" wp14:editId="62B73162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0" y="0"/>
                                <a:chExt cx="2266950" cy="1457325"/>
                              </a:xfrm>
                            </wpg:grpSpPr>
                            <wpg:grpSp>
                              <wpg:cNvPr id="1624576298" name="Group 1624576298"/>
                              <wpg:cNvGrpSpPr/>
                              <wpg:grpSpPr>
                                <a:xfrm>
                                  <a:off x="0" y="0"/>
                                  <a:ext cx="2266950" cy="1457325"/>
                                  <a:chOff x="0" y="0"/>
                                  <a:chExt cx="2266950" cy="1457325"/>
                                </a:xfrm>
                              </wpg:grpSpPr>
                              <wps:wsp>
                                <wps:cNvPr id="152183165" name="Rectangle 152183165"/>
                                <wps:cNvSpPr/>
                                <wps:spPr>
                                  <a:xfrm>
                                    <a:off x="0" y="0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C96BBC" w14:textId="77777777" w:rsidR="007B227B" w:rsidRDefault="007B227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6991571" name="Trapezium 216991571"/>
                                <wps:cNvSpPr/>
                                <wps:spPr>
                                  <a:xfrm rot="10800000">
                                    <a:off x="0" y="0"/>
                                    <a:ext cx="2266950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EF7FA2" w14:textId="77777777" w:rsidR="007B227B" w:rsidRDefault="007B227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9090821" name="Text Box 509090821"/>
                                <wps:cNvSpPr txBox="1"/>
                                <wps:spPr>
                                  <a:xfrm>
                                    <a:off x="396716" y="0"/>
                                    <a:ext cx="1473517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E9D235" w14:textId="77777777" w:rsidR="007B227B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  <wps:wsp>
                                <wps:cNvPr id="1913665990" name="Trapezium 1913665990"/>
                                <wps:cNvSpPr/>
                                <wps:spPr>
                                  <a:xfrm rot="10800000">
                                    <a:off x="226695" y="291464"/>
                                    <a:ext cx="1813560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8000FE" w14:textId="77777777" w:rsidR="007B227B" w:rsidRDefault="007B227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4589023" name="Text Box 1744589023"/>
                                <wps:cNvSpPr txBox="1"/>
                                <wps:spPr>
                                  <a:xfrm>
                                    <a:off x="544067" y="291464"/>
                                    <a:ext cx="1178814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A22193" w14:textId="77777777" w:rsidR="007B227B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  <wps:wsp>
                                <wps:cNvPr id="588124251" name="Trapezium 588124251"/>
                                <wps:cNvSpPr/>
                                <wps:spPr>
                                  <a:xfrm rot="10800000">
                                    <a:off x="453390" y="582930"/>
                                    <a:ext cx="1360170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0FFF5A" w14:textId="77777777" w:rsidR="007B227B" w:rsidRDefault="007B227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3592549" name="Text Box 303592549"/>
                                <wps:cNvSpPr txBox="1"/>
                                <wps:spPr>
                                  <a:xfrm>
                                    <a:off x="691419" y="582930"/>
                                    <a:ext cx="884110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20E746" w14:textId="77777777" w:rsidR="007B227B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  <wps:wsp>
                                <wps:cNvPr id="1401988952" name="Trapezium 1401988952"/>
                                <wps:cNvSpPr/>
                                <wps:spPr>
                                  <a:xfrm rot="10800000">
                                    <a:off x="678788" y="874395"/>
                                    <a:ext cx="909373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A2FC59" w14:textId="77777777" w:rsidR="007B227B" w:rsidRDefault="007B227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4862413" name="Text Box 2114862413"/>
                                <wps:cNvSpPr txBox="1"/>
                                <wps:spPr>
                                  <a:xfrm>
                                    <a:off x="837928" y="874395"/>
                                    <a:ext cx="591092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7666CD" w14:textId="77777777" w:rsidR="007B227B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  <wps:wsp>
                                <wps:cNvPr id="1798997287" name="Trapezium 1798997287"/>
                                <wps:cNvSpPr/>
                                <wps:spPr>
                                  <a:xfrm rot="10800000">
                                    <a:off x="913256" y="1165860"/>
                                    <a:ext cx="440436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C33B68" w14:textId="77777777" w:rsidR="007B227B" w:rsidRDefault="007B227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6494238" name="Text Box 1726494238"/>
                                <wps:cNvSpPr txBox="1"/>
                                <wps:spPr>
                                  <a:xfrm>
                                    <a:off x="913256" y="1165860"/>
                                    <a:ext cx="440436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C2295F" w14:textId="77777777" w:rsidR="007B227B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b="0" l="0" r="0" t="0"/>
                      <wp:wrapSquare wrapText="bothSides" distB="0" distT="0" distL="114300" distR="114300"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0" cy="145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7B227B" w14:paraId="3C764993" w14:textId="77777777">
        <w:trPr>
          <w:trHeight w:val="406"/>
        </w:trPr>
        <w:tc>
          <w:tcPr>
            <w:tcW w:w="2527" w:type="dxa"/>
          </w:tcPr>
          <w:p w14:paraId="6CD58F44" w14:textId="77777777" w:rsidR="007B227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57E6125F" w14:textId="77777777" w:rsidR="007B227B" w:rsidRDefault="00000000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05BAB4B" w14:textId="77777777" w:rsidR="007B227B" w:rsidRDefault="00000000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47C71B7C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B227B" w14:paraId="7DE0B98F" w14:textId="77777777">
        <w:trPr>
          <w:trHeight w:val="317"/>
        </w:trPr>
        <w:tc>
          <w:tcPr>
            <w:tcW w:w="2527" w:type="dxa"/>
          </w:tcPr>
          <w:p w14:paraId="20F16AF7" w14:textId="77777777" w:rsidR="007B227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68A1420C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0D6FA8AB" w14:textId="77777777" w:rsidR="007B227B" w:rsidRDefault="00000000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0FA66797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B227B" w14:paraId="503FB31A" w14:textId="77777777">
        <w:trPr>
          <w:trHeight w:val="406"/>
        </w:trPr>
        <w:tc>
          <w:tcPr>
            <w:tcW w:w="2527" w:type="dxa"/>
          </w:tcPr>
          <w:p w14:paraId="313B9B83" w14:textId="77777777" w:rsidR="007B227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56C9AE1B" w14:textId="77777777" w:rsidR="007B227B" w:rsidRDefault="00000000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12292085" w14:textId="77777777" w:rsidR="007B227B" w:rsidRDefault="007B227B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4ED15892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B227B" w14:paraId="7ED29405" w14:textId="77777777">
        <w:trPr>
          <w:trHeight w:val="393"/>
        </w:trPr>
        <w:tc>
          <w:tcPr>
            <w:tcW w:w="2527" w:type="dxa"/>
          </w:tcPr>
          <w:p w14:paraId="36C6D306" w14:textId="77777777" w:rsidR="007B227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049A5A36" w14:textId="77777777" w:rsidR="007B227B" w:rsidRDefault="00000000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083729B" w14:textId="77777777" w:rsidR="007B227B" w:rsidRDefault="00000000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DD0657F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F8590AE" w14:textId="77777777" w:rsidR="007B227B" w:rsidRDefault="007B22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3"/>
        <w:tblW w:w="3879" w:type="dxa"/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7B227B" w14:paraId="11F2BA77" w14:textId="77777777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720C4FA1" w14:textId="77777777" w:rsidR="007B227B" w:rsidRDefault="00000000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D57CD65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C6F89EA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E0A90E7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665BEEA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859FE68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F81CF18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7B227B" w14:paraId="17D708CB" w14:textId="77777777">
        <w:trPr>
          <w:cantSplit/>
          <w:trHeight w:val="481"/>
        </w:trPr>
        <w:tc>
          <w:tcPr>
            <w:tcW w:w="508" w:type="dxa"/>
            <w:vMerge/>
            <w:shd w:val="clear" w:color="auto" w:fill="FFFFFF"/>
          </w:tcPr>
          <w:p w14:paraId="27E82C8A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10184A6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4A97F8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2B4B966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A39294A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DF1E54E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3F6A2F9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7B227B" w14:paraId="40167417" w14:textId="77777777">
        <w:trPr>
          <w:cantSplit/>
          <w:trHeight w:val="481"/>
        </w:trPr>
        <w:tc>
          <w:tcPr>
            <w:tcW w:w="508" w:type="dxa"/>
            <w:vMerge/>
            <w:shd w:val="clear" w:color="auto" w:fill="FFFFFF"/>
          </w:tcPr>
          <w:p w14:paraId="2F792186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507D9FC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9427D41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6CBDEE2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6326DC1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7A93CEF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2938308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7B227B" w14:paraId="61595054" w14:textId="77777777">
        <w:trPr>
          <w:cantSplit/>
          <w:trHeight w:val="481"/>
        </w:trPr>
        <w:tc>
          <w:tcPr>
            <w:tcW w:w="508" w:type="dxa"/>
            <w:vMerge/>
            <w:shd w:val="clear" w:color="auto" w:fill="FFFFFF"/>
          </w:tcPr>
          <w:p w14:paraId="38707A50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E110E60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F61655E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67AC7F3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F559868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1C4B388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2285BE0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B227B" w14:paraId="3396AF73" w14:textId="77777777">
        <w:trPr>
          <w:cantSplit/>
          <w:trHeight w:val="481"/>
        </w:trPr>
        <w:tc>
          <w:tcPr>
            <w:tcW w:w="508" w:type="dxa"/>
            <w:vMerge/>
            <w:shd w:val="clear" w:color="auto" w:fill="FFFFFF"/>
          </w:tcPr>
          <w:p w14:paraId="3A6B89F3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A97FB2E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38BEDA0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27EBC3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8C9379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402578E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8E5D12E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B227B" w14:paraId="2EEBE2FA" w14:textId="77777777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36D58B2C" w14:textId="77777777" w:rsidR="007B227B" w:rsidRDefault="007B227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948D9E5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ADC07E6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2627D700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616FE9AC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1D64610D" w14:textId="77777777" w:rsidR="007B227B" w:rsidRDefault="0000000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B227B" w14:paraId="276C92FD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2A6F4D97" w14:textId="77777777" w:rsidR="007B227B" w:rsidRDefault="007B2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0B005940" w14:textId="77777777" w:rsidR="007B227B" w:rsidRDefault="0000000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0B4FCA3B" w14:textId="77777777" w:rsidR="007B227B" w:rsidRDefault="00000000">
      <w:pPr>
        <w:spacing w:after="0"/>
        <w:rPr>
          <w:rFonts w:ascii="Lucida Sans" w:eastAsia="Lucida Sans" w:hAnsi="Lucida Sans" w:cs="Lucida Sans"/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Style w:val="a4"/>
        <w:tblW w:w="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7B227B" w14:paraId="58BBFE1B" w14:textId="77777777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0F0DF681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25B667C4" w14:textId="77777777" w:rsidR="007B227B" w:rsidRDefault="007B227B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61B786D2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7B227B" w14:paraId="2F86F9AD" w14:textId="77777777">
        <w:trPr>
          <w:trHeight w:val="291"/>
        </w:trPr>
        <w:tc>
          <w:tcPr>
            <w:tcW w:w="446" w:type="dxa"/>
          </w:tcPr>
          <w:p w14:paraId="3F102727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69BAD8BC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40198EC5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7B227B" w14:paraId="550F74B6" w14:textId="77777777">
        <w:trPr>
          <w:trHeight w:val="583"/>
        </w:trPr>
        <w:tc>
          <w:tcPr>
            <w:tcW w:w="446" w:type="dxa"/>
          </w:tcPr>
          <w:p w14:paraId="68254114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783E974B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143F2231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7B227B" w14:paraId="0D72DCAE" w14:textId="77777777">
        <w:trPr>
          <w:trHeight w:val="431"/>
        </w:trPr>
        <w:tc>
          <w:tcPr>
            <w:tcW w:w="446" w:type="dxa"/>
          </w:tcPr>
          <w:p w14:paraId="4CFD4BD3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2C52B219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7B8737C1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7B227B" w14:paraId="56E998A2" w14:textId="77777777">
        <w:trPr>
          <w:trHeight w:val="431"/>
        </w:trPr>
        <w:tc>
          <w:tcPr>
            <w:tcW w:w="446" w:type="dxa"/>
          </w:tcPr>
          <w:p w14:paraId="0A88B28A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8" w:type="dxa"/>
          </w:tcPr>
          <w:p w14:paraId="39361BDE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6BD7F547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7B227B" w14:paraId="582BCBFF" w14:textId="77777777">
        <w:trPr>
          <w:trHeight w:val="583"/>
        </w:trPr>
        <w:tc>
          <w:tcPr>
            <w:tcW w:w="446" w:type="dxa"/>
          </w:tcPr>
          <w:p w14:paraId="5A9151A5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3F61C22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63A1FB1F" w14:textId="77777777" w:rsidR="007B227B" w:rsidRDefault="00000000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233DD985" w14:textId="77777777" w:rsidR="007B227B" w:rsidRDefault="00000000">
      <w:pPr>
        <w:rPr>
          <w:rFonts w:ascii="Lucida Sans" w:eastAsia="Lucida Sans" w:hAnsi="Lucida Sans" w:cs="Lucida Sans"/>
          <w:b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28EE56F8" wp14:editId="5A8B1DD1">
                <wp:simplePos x="0" y="0"/>
                <wp:positionH relativeFrom="column">
                  <wp:posOffset>2768600</wp:posOffset>
                </wp:positionH>
                <wp:positionV relativeFrom="paragraph">
                  <wp:posOffset>160020</wp:posOffset>
                </wp:positionV>
                <wp:extent cx="3524250" cy="3324225"/>
                <wp:effectExtent l="0" t="0" r="0" b="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8638" y="212265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18CBFF" w14:textId="77777777" w:rsidR="007B227B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3D56DB04" w14:textId="77777777" w:rsidR="007B227B" w:rsidRDefault="00000000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481CF913" w14:textId="77777777" w:rsidR="007B227B" w:rsidRDefault="00000000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1A8C38D4" w14:textId="77777777" w:rsidR="007B227B" w:rsidRDefault="00000000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106CD836" w14:textId="77777777" w:rsidR="007B227B" w:rsidRDefault="00000000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AAF5620" w14:textId="77777777" w:rsidR="007B227B" w:rsidRDefault="00000000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7387E08A" w14:textId="77777777" w:rsidR="007B227B" w:rsidRDefault="00000000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EBE02F2" w14:textId="77777777" w:rsidR="007B227B" w:rsidRDefault="00000000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1A83DEA6" w14:textId="77777777" w:rsidR="007B227B" w:rsidRDefault="00000000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The cost of implementing control measures can be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160020</wp:posOffset>
                </wp:positionV>
                <wp:extent cx="3524250" cy="3324225"/>
                <wp:effectExtent b="0" l="0" r="0" t="0"/>
                <wp:wrapSquare wrapText="bothSides" distB="45720" distT="4572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3324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CE7BAA" w14:textId="77777777" w:rsidR="007B227B" w:rsidRDefault="007B227B"/>
    <w:tbl>
      <w:tblPr>
        <w:tblStyle w:val="a5"/>
        <w:tblW w:w="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7B227B" w14:paraId="43F99427" w14:textId="77777777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0A6AF304" w14:textId="77777777" w:rsidR="007B227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7B227B" w14:paraId="44ADFFDB" w14:textId="77777777">
        <w:trPr>
          <w:trHeight w:val="220"/>
        </w:trPr>
        <w:tc>
          <w:tcPr>
            <w:tcW w:w="1006" w:type="dxa"/>
          </w:tcPr>
          <w:p w14:paraId="58B582BE" w14:textId="77777777" w:rsidR="007B22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4665A66A" w14:textId="77777777" w:rsidR="007B22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Rare e.g. 1 in 100,000 chance or higher</w:t>
            </w:r>
          </w:p>
        </w:tc>
      </w:tr>
      <w:tr w:rsidR="007B227B" w14:paraId="0B481AF4" w14:textId="77777777">
        <w:trPr>
          <w:trHeight w:val="239"/>
        </w:trPr>
        <w:tc>
          <w:tcPr>
            <w:tcW w:w="1006" w:type="dxa"/>
          </w:tcPr>
          <w:p w14:paraId="623D5C1C" w14:textId="77777777" w:rsidR="007B22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6703790F" w14:textId="77777777" w:rsidR="007B22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7B227B" w14:paraId="461E4550" w14:textId="77777777">
        <w:trPr>
          <w:trHeight w:val="239"/>
        </w:trPr>
        <w:tc>
          <w:tcPr>
            <w:tcW w:w="1006" w:type="dxa"/>
          </w:tcPr>
          <w:p w14:paraId="683EC8B2" w14:textId="77777777" w:rsidR="007B22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4BA64E7F" w14:textId="77777777" w:rsidR="007B22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7B227B" w14:paraId="769D6793" w14:textId="77777777">
        <w:trPr>
          <w:trHeight w:val="220"/>
        </w:trPr>
        <w:tc>
          <w:tcPr>
            <w:tcW w:w="1006" w:type="dxa"/>
          </w:tcPr>
          <w:p w14:paraId="1255EC7A" w14:textId="77777777" w:rsidR="007B22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055DB2B4" w14:textId="77777777" w:rsidR="007B22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7B227B" w14:paraId="73941B05" w14:textId="77777777">
        <w:trPr>
          <w:trHeight w:val="75"/>
        </w:trPr>
        <w:tc>
          <w:tcPr>
            <w:tcW w:w="1006" w:type="dxa"/>
          </w:tcPr>
          <w:p w14:paraId="0F9B577C" w14:textId="77777777" w:rsidR="007B22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577E4DF" w14:textId="77777777" w:rsidR="007B22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13DD911F" w14:textId="77777777" w:rsidR="007B227B" w:rsidRDefault="007B227B"/>
    <w:p w14:paraId="361500F1" w14:textId="77777777" w:rsidR="007B227B" w:rsidRDefault="007B227B"/>
    <w:p w14:paraId="5ED1FD9B" w14:textId="77777777" w:rsidR="007B227B" w:rsidRDefault="007B227B"/>
    <w:p w14:paraId="38FB1E44" w14:textId="77777777" w:rsidR="007B227B" w:rsidRDefault="007B227B"/>
    <w:sectPr w:rsidR="007B227B">
      <w:headerReference w:type="default" r:id="rId10"/>
      <w:footerReference w:type="default" r:id="rId11"/>
      <w:pgSz w:w="16839" w:h="11907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FB4A8" w14:textId="77777777" w:rsidR="00A07853" w:rsidRDefault="00A07853">
      <w:pPr>
        <w:spacing w:after="0" w:line="240" w:lineRule="auto"/>
      </w:pPr>
      <w:r>
        <w:separator/>
      </w:r>
    </w:p>
  </w:endnote>
  <w:endnote w:type="continuationSeparator" w:id="0">
    <w:p w14:paraId="28B2F279" w14:textId="77777777" w:rsidR="00A07853" w:rsidRDefault="00A0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4B73" w14:textId="77777777" w:rsidR="007B22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083D">
      <w:rPr>
        <w:noProof/>
        <w:color w:val="000000"/>
      </w:rPr>
      <w:t>1</w:t>
    </w:r>
    <w:r>
      <w:rPr>
        <w:color w:val="000000"/>
      </w:rPr>
      <w:fldChar w:fldCharType="end"/>
    </w:r>
  </w:p>
  <w:p w14:paraId="16364050" w14:textId="77777777" w:rsidR="007B227B" w:rsidRDefault="007B22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21D15" w14:textId="77777777" w:rsidR="00A07853" w:rsidRDefault="00A07853">
      <w:pPr>
        <w:spacing w:after="0" w:line="240" w:lineRule="auto"/>
      </w:pPr>
      <w:r>
        <w:separator/>
      </w:r>
    </w:p>
  </w:footnote>
  <w:footnote w:type="continuationSeparator" w:id="0">
    <w:p w14:paraId="7ADF5784" w14:textId="77777777" w:rsidR="00A07853" w:rsidRDefault="00A0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9DE7" w14:textId="77777777" w:rsidR="007B22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844"/>
      </w:tabs>
      <w:spacing w:after="0" w:line="240" w:lineRule="auto"/>
      <w:rPr>
        <w:rFonts w:ascii="Georgia" w:eastAsia="Georgia" w:hAnsi="Georgia" w:cs="Georgia"/>
        <w:color w:val="1F497D"/>
        <w:sz w:val="32"/>
        <w:szCs w:val="32"/>
      </w:rPr>
    </w:pPr>
    <w:r>
      <w:rPr>
        <w:rFonts w:ascii="Georgia" w:eastAsia="Georgia" w:hAnsi="Georgia" w:cs="Georgia"/>
        <w:color w:val="1F497D"/>
        <w:sz w:val="32"/>
        <w:szCs w:val="32"/>
      </w:rPr>
      <w:t>University of Southampton Health &amp; Safety Risk Assessment</w:t>
    </w:r>
  </w:p>
  <w:p w14:paraId="70638CF8" w14:textId="77777777" w:rsidR="007B22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844"/>
      </w:tabs>
      <w:spacing w:after="0" w:line="240" w:lineRule="auto"/>
      <w:rPr>
        <w:color w:val="808080"/>
      </w:rPr>
    </w:pPr>
    <w:r>
      <w:rPr>
        <w:color w:val="8080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E1DC8"/>
    <w:multiLevelType w:val="multilevel"/>
    <w:tmpl w:val="5D90B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7B"/>
    <w:rsid w:val="00152F81"/>
    <w:rsid w:val="00314C57"/>
    <w:rsid w:val="004830F3"/>
    <w:rsid w:val="00536D09"/>
    <w:rsid w:val="0066369F"/>
    <w:rsid w:val="007B227B"/>
    <w:rsid w:val="00824EA2"/>
    <w:rsid w:val="00847FB6"/>
    <w:rsid w:val="00A07853"/>
    <w:rsid w:val="00B90D55"/>
    <w:rsid w:val="00C857CF"/>
    <w:rsid w:val="00CC083D"/>
    <w:rsid w:val="00D1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38037"/>
  <w15:docId w15:val="{CD1E7773-E1A0-3A4E-ADDC-05F5385E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eastAsiaTheme="minorEastAsia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7DCd8Sd2auCK/dBAuYn253RPAg==">AMUW2mXAqXp5UzX0fgPSBoyg3pLS8DJiePKHv1ldJRRWm0w5kYgf/KQNrT13bg/05o6IW9F3LHT5bUdXZOotuvlC4yifPci5U3JG3BeSxVxRZ+zBLBgobvw=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Maria Victoria (Vee) Arias Rodriguez (mvar1u22)</cp:lastModifiedBy>
  <cp:revision>2</cp:revision>
  <dcterms:created xsi:type="dcterms:W3CDTF">2025-02-10T19:22:00Z</dcterms:created>
  <dcterms:modified xsi:type="dcterms:W3CDTF">2025-02-10T19:22:00Z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