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4DDB918" w:rsidR="008A6B6B" w:rsidRPr="00A156C3" w:rsidRDefault="006E0D57"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000000" w:themeColor="text1"/>
              </w:rPr>
              <w:t>Indian society badminton,</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F3E04DD" w:rsidR="008A6B6B" w:rsidRPr="00A156C3" w:rsidRDefault="006E0D57"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17/10/24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449F372" w:rsidR="00E4228F" w:rsidRPr="00E4228F" w:rsidRDefault="00C24984" w:rsidP="00E4228F">
            <w:pPr>
              <w:pStyle w:val="ListParagraph"/>
              <w:ind w:left="170"/>
              <w:rPr>
                <w:rFonts w:ascii="Verdana" w:eastAsia="Times New Roman" w:hAnsi="Verdana" w:cs="Times New Roman"/>
                <w:b/>
                <w:i/>
                <w:iCs/>
                <w:lang w:eastAsia="en-GB"/>
              </w:rPr>
            </w:pPr>
            <w:r w:rsidRPr="00C24984">
              <w:rPr>
                <w:rFonts w:ascii="Verdana" w:eastAsia="Times New Roman" w:hAnsi="Verdana" w:cs="Times New Roman"/>
                <w:bCs/>
                <w:i/>
                <w:iCs/>
                <w:lang w:eastAsia="en-GB"/>
              </w:rPr>
              <w:t>Part of Indian society</w:t>
            </w:r>
            <w:r>
              <w:rPr>
                <w:rFonts w:ascii="Verdana" w:eastAsia="Times New Roman" w:hAnsi="Verdana" w:cs="Times New Roman"/>
                <w:b/>
                <w:i/>
                <w:iCs/>
                <w:lang w:eastAsia="en-GB"/>
              </w:rPr>
              <w:t xml:space="preserve">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73EC011" w:rsidR="00E4228F" w:rsidRPr="00C24984" w:rsidRDefault="00C24984"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Tanisha Bali</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AF4018E" w:rsidR="00E4228F" w:rsidRPr="0029392A" w:rsidRDefault="00C24984" w:rsidP="00E4228F">
            <w:pPr>
              <w:rPr>
                <w:rFonts w:ascii="Verdana" w:eastAsia="Times New Roman" w:hAnsi="Verdana" w:cs="Times New Roman"/>
                <w:bCs/>
                <w:i/>
                <w:lang w:eastAsia="en-GB"/>
              </w:rPr>
            </w:pPr>
            <w:r w:rsidRPr="0029392A">
              <w:rPr>
                <w:rFonts w:ascii="Verdana" w:eastAsia="Times New Roman" w:hAnsi="Verdana" w:cs="Times New Roman"/>
                <w:bCs/>
                <w:i/>
                <w:lang w:eastAsia="en-GB"/>
              </w:rPr>
              <w:t xml:space="preserve">Anika </w:t>
            </w:r>
            <w:proofErr w:type="spellStart"/>
            <w:r w:rsidRPr="0029392A">
              <w:rPr>
                <w:rFonts w:ascii="Verdana" w:eastAsia="Times New Roman" w:hAnsi="Verdana" w:cs="Times New Roman"/>
                <w:bCs/>
                <w:i/>
                <w:lang w:eastAsia="en-GB"/>
              </w:rPr>
              <w:t>Parekh</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Pr="0029392A" w:rsidRDefault="00D24761" w:rsidP="00E4228F">
            <w:pPr>
              <w:pStyle w:val="ListParagraph"/>
              <w:ind w:left="170"/>
              <w:rPr>
                <w:rFonts w:ascii="Verdana" w:eastAsia="Times New Roman" w:hAnsi="Verdana" w:cs="Times New Roman"/>
                <w:bCs/>
                <w:i/>
                <w:lang w:eastAsia="en-GB"/>
              </w:rPr>
            </w:pPr>
          </w:p>
          <w:p w14:paraId="0506A2C9" w14:textId="77C09B2C" w:rsidR="00D24761" w:rsidRPr="0029392A" w:rsidRDefault="0029392A" w:rsidP="00E4228F">
            <w:pPr>
              <w:pStyle w:val="ListParagraph"/>
              <w:ind w:left="170"/>
              <w:rPr>
                <w:rFonts w:ascii="Verdana" w:eastAsia="Times New Roman" w:hAnsi="Verdana" w:cs="Times New Roman"/>
                <w:bCs/>
                <w:i/>
                <w:color w:val="000000" w:themeColor="text1"/>
                <w:lang w:eastAsia="en-GB"/>
              </w:rPr>
            </w:pPr>
            <w:r w:rsidRPr="0029392A">
              <w:rPr>
                <w:rFonts w:ascii="Verdana" w:eastAsia="Times New Roman" w:hAnsi="Verdana" w:cs="Times New Roman"/>
                <w:bCs/>
                <w:i/>
                <w:color w:val="000000" w:themeColor="text1"/>
                <w:lang w:eastAsia="en-GB"/>
              </w:rPr>
              <w:t xml:space="preserve">This risk assessment is for Indian society to use badminton courts in jubilee every Saturday 3-4pm. It also covers IM league every Sunday </w:t>
            </w:r>
          </w:p>
          <w:p w14:paraId="0C5B6249" w14:textId="77777777" w:rsidR="00D24761" w:rsidRPr="0029392A" w:rsidRDefault="00D24761" w:rsidP="00E4228F">
            <w:pPr>
              <w:pStyle w:val="ListParagraph"/>
              <w:ind w:left="170"/>
              <w:rPr>
                <w:rFonts w:ascii="Verdana" w:eastAsia="Times New Roman" w:hAnsi="Verdana" w:cs="Times New Roman"/>
                <w:bCs/>
                <w:i/>
                <w:lang w:eastAsia="en-GB"/>
              </w:rPr>
            </w:pPr>
          </w:p>
          <w:p w14:paraId="763F5428" w14:textId="77777777" w:rsidR="00D24761" w:rsidRPr="0029392A" w:rsidRDefault="00D24761" w:rsidP="00D24761">
            <w:pPr>
              <w:rPr>
                <w:rFonts w:ascii="Verdana" w:eastAsia="Times New Roman" w:hAnsi="Verdana" w:cs="Times New Roman"/>
                <w:bCs/>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proofErr w:type="spellStart"/>
            <w:r w:rsidRPr="00DE0179">
              <w:rPr>
                <w:rFonts w:ascii="Calibri" w:eastAsia="Calibri" w:hAnsi="Calibri" w:cs="Calibri"/>
                <w:b/>
                <w:bCs/>
              </w:rPr>
              <w:lastRenderedPageBreak/>
              <w:t>Reputational</w:t>
            </w:r>
            <w:proofErr w:type="spellEnd"/>
            <w:r w:rsidRPr="00DE0179">
              <w:rPr>
                <w:rFonts w:ascii="Calibri" w:eastAsia="Calibri" w:hAnsi="Calibri" w:cs="Calibri"/>
                <w:b/>
                <w:bCs/>
              </w:rPr>
              <w:t xml:space="preserve">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w:t>
            </w:r>
            <w:proofErr w:type="spellStart"/>
            <w:r>
              <w:rPr>
                <w:rStyle w:val="normaltextrun"/>
                <w:rFonts w:ascii="Calibri" w:hAnsi="Calibri" w:cs="Calibri"/>
                <w:color w:val="000000"/>
                <w:shd w:val="clear" w:color="auto" w:fill="FFFFFF"/>
              </w:rPr>
              <w:t>reputational</w:t>
            </w:r>
            <w:proofErr w:type="spellEnd"/>
            <w:r>
              <w:rPr>
                <w:rStyle w:val="normaltextrun"/>
                <w:rFonts w:ascii="Calibri" w:hAnsi="Calibri" w:cs="Calibri"/>
                <w:color w:val="000000"/>
                <w:shd w:val="clear" w:color="auto" w:fill="FFFFFF"/>
              </w:rPr>
              <w:t xml:space="preserve">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proofErr w:type="spellStart"/>
            <w:r>
              <w:rPr>
                <w:rFonts w:ascii="Calibri" w:eastAsia="Calibri" w:hAnsi="Calibri" w:cs="Calibri"/>
              </w:rPr>
              <w:t>Reputational</w:t>
            </w:r>
            <w:proofErr w:type="spellEnd"/>
            <w:r>
              <w:rPr>
                <w:rFonts w:ascii="Calibri" w:eastAsia="Calibri" w:hAnsi="Calibri" w:cs="Calibri"/>
              </w:rPr>
              <w:t xml:space="preserve">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w:t>
            </w:r>
            <w:proofErr w:type="spellStart"/>
            <w:r w:rsidR="00E76BDC">
              <w:rPr>
                <w:rFonts w:cstheme="minorHAnsi"/>
              </w:rPr>
              <w:t>reputational</w:t>
            </w:r>
            <w:proofErr w:type="spellEnd"/>
            <w:r w:rsidR="00E76BDC">
              <w:rPr>
                <w:rFonts w:cstheme="minorHAnsi"/>
              </w:rPr>
              <w:t xml:space="preserve">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w:t>
            </w:r>
            <w:proofErr w:type="spellStart"/>
            <w:r>
              <w:rPr>
                <w:rFonts w:cstheme="minorHAnsi"/>
              </w:rPr>
              <w:t>reputational</w:t>
            </w:r>
            <w:proofErr w:type="spellEnd"/>
            <w:r>
              <w:rPr>
                <w:rFonts w:cstheme="minorHAnsi"/>
              </w:rPr>
              <w:t xml:space="preserve">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w:t>
            </w:r>
            <w:proofErr w:type="spellStart"/>
            <w:r w:rsidRPr="007613A7">
              <w:rPr>
                <w:rFonts w:cstheme="minorHAnsi"/>
              </w:rPr>
              <w:t>organizers</w:t>
            </w:r>
            <w:proofErr w:type="spellEnd"/>
            <w:r w:rsidRPr="007613A7">
              <w:rPr>
                <w:rFonts w:cstheme="minorHAnsi"/>
              </w:rPr>
              <w:t xml:space="preserve"> have confirmed the premise is licensed. </w:t>
            </w:r>
            <w:r w:rsidRPr="007613A7">
              <w:rPr>
                <w:rFonts w:cstheme="minorHAnsi"/>
                <w:b/>
                <w:bCs/>
              </w:rPr>
              <w:t xml:space="preserve">Action </w:t>
            </w:r>
            <w:proofErr w:type="spellStart"/>
            <w:r w:rsidRPr="007613A7">
              <w:rPr>
                <w:rFonts w:cstheme="minorHAnsi"/>
                <w:b/>
                <w:bCs/>
              </w:rPr>
              <w:t>organizers</w:t>
            </w:r>
            <w:proofErr w:type="spellEnd"/>
            <w:r w:rsidRPr="007613A7">
              <w:rPr>
                <w:rFonts w:cstheme="minorHAnsi"/>
                <w:b/>
                <w:bCs/>
              </w:rPr>
              <w:t xml:space="preserve">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838"/>
        <w:gridCol w:w="196"/>
        <w:gridCol w:w="777"/>
        <w:gridCol w:w="1023"/>
        <w:gridCol w:w="4297"/>
        <w:gridCol w:w="177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254" w:type="pct"/>
            <w:tcBorders>
              <w:top w:val="nil"/>
              <w:left w:val="nil"/>
            </w:tcBorders>
          </w:tcPr>
          <w:p w14:paraId="3C5F04C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6894" w14:textId="77777777" w:rsidR="00250960" w:rsidRDefault="00250960" w:rsidP="00AC47B4">
      <w:pPr>
        <w:spacing w:after="0" w:line="240" w:lineRule="auto"/>
      </w:pPr>
      <w:r>
        <w:separator/>
      </w:r>
    </w:p>
  </w:endnote>
  <w:endnote w:type="continuationSeparator" w:id="0">
    <w:p w14:paraId="361C2B61" w14:textId="77777777" w:rsidR="00250960" w:rsidRDefault="0025096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46DC" w14:textId="77777777" w:rsidR="00250960" w:rsidRDefault="00250960" w:rsidP="00AC47B4">
      <w:pPr>
        <w:spacing w:after="0" w:line="240" w:lineRule="auto"/>
      </w:pPr>
      <w:r>
        <w:separator/>
      </w:r>
    </w:p>
  </w:footnote>
  <w:footnote w:type="continuationSeparator" w:id="0">
    <w:p w14:paraId="7E72F903" w14:textId="77777777" w:rsidR="00250960" w:rsidRDefault="0025096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0B93"/>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3874"/>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0960"/>
    <w:rsid w:val="00253B73"/>
    <w:rsid w:val="00256722"/>
    <w:rsid w:val="002607CF"/>
    <w:rsid w:val="002635D1"/>
    <w:rsid w:val="00271C94"/>
    <w:rsid w:val="00274F2E"/>
    <w:rsid w:val="002770D4"/>
    <w:rsid w:val="002860FE"/>
    <w:rsid w:val="002871EB"/>
    <w:rsid w:val="0029392A"/>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0D57"/>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147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24984"/>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0E49"/>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2B7B"/>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Tanisha Bali (tb8g22)</cp:lastModifiedBy>
  <cp:revision>5</cp:revision>
  <cp:lastPrinted>2016-04-18T12:10:00Z</cp:lastPrinted>
  <dcterms:created xsi:type="dcterms:W3CDTF">2024-10-17T12:26:00Z</dcterms:created>
  <dcterms:modified xsi:type="dcterms:W3CDTF">2024-10-17T12:28:00Z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