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034B6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6034B6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1F2DFDB" w:rsidR="008A6B6B" w:rsidRPr="00A156C3" w:rsidRDefault="00DC1717" w:rsidP="2E9C6732">
            <w:pPr>
              <w:pStyle w:val="ListParagraph"/>
              <w:ind w:left="170"/>
              <w:rPr>
                <w:rFonts w:ascii="Verdana" w:eastAsia="Times New Roman" w:hAnsi="Verdana" w:cs="Times New Roman"/>
                <w:b/>
                <w:bCs/>
                <w:lang w:eastAsia="en-GB"/>
              </w:rPr>
            </w:pPr>
            <w:r w:rsidRPr="00BF30B2">
              <w:rPr>
                <w:rFonts w:ascii="Verdana" w:eastAsia="Times New Roman" w:hAnsi="Verdana" w:cs="Times New Roman"/>
                <w:b/>
                <w:bCs/>
                <w:i/>
                <w:iCs/>
              </w:rPr>
              <w:t>Southampton University Water Polo Club</w:t>
            </w:r>
            <w:r w:rsidR="008A6B6B" w:rsidRPr="0089428F">
              <w:rPr>
                <w:rFonts w:ascii="Verdana" w:eastAsia="Times New Roman" w:hAnsi="Verdana" w:cs="Times New Roman"/>
                <w:i/>
                <w:iCs/>
              </w:rPr>
              <w:t xml:space="preserve"> </w:t>
            </w:r>
            <w:r w:rsidR="51C7020D" w:rsidRPr="0089428F">
              <w:rPr>
                <w:rFonts w:ascii="Verdana" w:eastAsia="Times New Roman" w:hAnsi="Verdana" w:cs="Times New Roman"/>
              </w:rPr>
              <w:t xml:space="preserve">Charity Event </w:t>
            </w:r>
            <w:r w:rsidR="008A6B6B" w:rsidRPr="0089428F">
              <w:rPr>
                <w:rFonts w:ascii="Verdana" w:eastAsia="Times New Roman" w:hAnsi="Verdana" w:cs="Times New Roman"/>
              </w:rPr>
              <w:t xml:space="preserve">Risk Assessment </w:t>
            </w:r>
            <w:r w:rsidR="0089428F">
              <w:rPr>
                <w:rFonts w:ascii="Verdana" w:eastAsia="Times New Roman" w:hAnsi="Verdana" w:cs="Times New Roman"/>
                <w:b/>
                <w:bCs/>
                <w:i/>
                <w:iCs/>
              </w:rPr>
              <w:t>To be held in the Bridge on Highfield Campus</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1AE0EB4" w:rsidR="008A6B6B" w:rsidRPr="007E4A36" w:rsidRDefault="00B57B5D" w:rsidP="008A6B6B">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18</w:t>
            </w:r>
            <w:r w:rsidR="0089428F" w:rsidRPr="007E4A36">
              <w:rPr>
                <w:rFonts w:ascii="Verdana" w:eastAsia="Times New Roman" w:hAnsi="Verdana" w:cs="Times New Roman"/>
                <w:bCs/>
                <w:lang w:eastAsia="en-GB"/>
              </w:rPr>
              <w:t>/1</w:t>
            </w:r>
            <w:r>
              <w:rPr>
                <w:rFonts w:ascii="Verdana" w:eastAsia="Times New Roman" w:hAnsi="Verdana" w:cs="Times New Roman"/>
                <w:bCs/>
                <w:lang w:eastAsia="en-GB"/>
              </w:rPr>
              <w:t>0</w:t>
            </w:r>
            <w:r w:rsidR="0089428F" w:rsidRPr="007E4A36">
              <w:rPr>
                <w:rFonts w:ascii="Verdana" w:eastAsia="Times New Roman" w:hAnsi="Verdana" w:cs="Times New Roman"/>
                <w:bCs/>
                <w:lang w:eastAsia="en-GB"/>
              </w:rPr>
              <w:t>/2024</w:t>
            </w:r>
          </w:p>
        </w:tc>
      </w:tr>
      <w:tr w:rsidR="00E4228F" w:rsidRPr="00CE5B1E" w14:paraId="3C5F0405" w14:textId="77777777" w:rsidTr="06034B6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A913C59" w:rsidR="00E4228F" w:rsidRPr="007E4A36" w:rsidRDefault="00BF30B2" w:rsidP="00E4228F">
            <w:pPr>
              <w:pStyle w:val="ListParagraph"/>
              <w:ind w:left="170"/>
              <w:rPr>
                <w:rFonts w:ascii="Verdana" w:eastAsia="Times New Roman" w:hAnsi="Verdana" w:cs="Times New Roman"/>
                <w:bCs/>
                <w:i/>
                <w:iCs/>
                <w:lang w:eastAsia="en-GB"/>
              </w:rPr>
            </w:pPr>
            <w:r w:rsidRPr="007E4A36">
              <w:rPr>
                <w:rFonts w:ascii="Verdana" w:eastAsia="Times New Roman" w:hAnsi="Verdana" w:cs="Times New Roman"/>
                <w:bCs/>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CFC5E2C" w:rsidR="00E4228F" w:rsidRPr="007E4A36" w:rsidRDefault="00667D30" w:rsidP="00E4228F">
            <w:pPr>
              <w:pStyle w:val="ListParagraph"/>
              <w:ind w:left="170"/>
              <w:rPr>
                <w:rFonts w:ascii="Verdana" w:eastAsia="Times New Roman" w:hAnsi="Verdana" w:cs="Times New Roman"/>
                <w:bCs/>
                <w:lang w:eastAsia="en-GB"/>
              </w:rPr>
            </w:pPr>
            <w:r w:rsidRPr="007E4A36">
              <w:rPr>
                <w:rFonts w:ascii="Verdana" w:eastAsia="Times New Roman" w:hAnsi="Verdana" w:cs="Times New Roman"/>
                <w:bCs/>
                <w:lang w:eastAsia="en-GB"/>
              </w:rPr>
              <w:t>Finlay Thomas (President 24/25)</w:t>
            </w:r>
          </w:p>
        </w:tc>
      </w:tr>
      <w:tr w:rsidR="00E4228F" w:rsidRPr="00CE5B1E" w14:paraId="3C5F040B" w14:textId="77777777" w:rsidTr="06034B6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5A6E5A0" w:rsidR="00E4228F" w:rsidRPr="00A66B23" w:rsidRDefault="00A66B23" w:rsidP="01275D82">
            <w:pPr>
              <w:rPr>
                <w:rFonts w:ascii="Verdana" w:eastAsia="Times New Roman" w:hAnsi="Verdana" w:cs="Times New Roman"/>
                <w:lang w:eastAsia="en-GB"/>
              </w:rPr>
            </w:pPr>
            <w:r w:rsidRPr="00A66B23">
              <w:rPr>
                <w:rFonts w:ascii="Verdana" w:eastAsia="Times New Roman" w:hAnsi="Verdana" w:cs="Times New Roman"/>
                <w:lang w:eastAsia="en-GB"/>
              </w:rPr>
              <w:t>Katie Smith</w:t>
            </w:r>
            <w:r>
              <w:rPr>
                <w:rFonts w:ascii="Verdana" w:eastAsia="Times New Roman" w:hAnsi="Verdana" w:cs="Times New Roman"/>
                <w:lang w:eastAsia="en-GB"/>
              </w:rPr>
              <w:t xml:space="preserve"> (Vice-president)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6034B6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22E8B59" w14:textId="0DDEE43B" w:rsidR="00B0462D" w:rsidRPr="000D2AF2" w:rsidRDefault="00C97CE7" w:rsidP="2E9C6732">
            <w:pPr>
              <w:rPr>
                <w:rFonts w:ascii="Calibri" w:eastAsia="Times New Roman" w:hAnsi="Calibri" w:cs="Calibri"/>
                <w:sz w:val="24"/>
                <w:szCs w:val="24"/>
                <w:lang w:eastAsia="en-GB"/>
              </w:rPr>
            </w:pPr>
            <w:r w:rsidRPr="000D2AF2">
              <w:rPr>
                <w:rFonts w:ascii="Calibri" w:eastAsia="Times New Roman" w:hAnsi="Calibri" w:cs="Calibri"/>
                <w:sz w:val="24"/>
                <w:szCs w:val="24"/>
                <w:lang w:eastAsia="en-GB"/>
              </w:rPr>
              <w:t xml:space="preserve">Southampton University Water Polo Club are looking to host a charity pub quiz to raise money as part of our </w:t>
            </w:r>
            <w:proofErr w:type="spellStart"/>
            <w:r w:rsidRPr="000D2AF2">
              <w:rPr>
                <w:rFonts w:ascii="Calibri" w:eastAsia="Times New Roman" w:hAnsi="Calibri" w:cs="Calibri"/>
                <w:sz w:val="24"/>
                <w:szCs w:val="24"/>
                <w:lang w:eastAsia="en-GB"/>
              </w:rPr>
              <w:t>Movember</w:t>
            </w:r>
            <w:proofErr w:type="spellEnd"/>
            <w:r w:rsidRPr="000D2AF2">
              <w:rPr>
                <w:rFonts w:ascii="Calibri" w:eastAsia="Times New Roman" w:hAnsi="Calibri" w:cs="Calibri"/>
                <w:sz w:val="24"/>
                <w:szCs w:val="24"/>
                <w:lang w:eastAsia="en-GB"/>
              </w:rPr>
              <w:t xml:space="preserve"> efforts. The event will be in the Bridge from 1900-2100. All teams competing will be asked to </w:t>
            </w:r>
            <w:r w:rsidR="0020116D" w:rsidRPr="000D2AF2">
              <w:rPr>
                <w:rFonts w:ascii="Calibri" w:eastAsia="Times New Roman" w:hAnsi="Calibri" w:cs="Calibri"/>
                <w:sz w:val="24"/>
                <w:szCs w:val="24"/>
                <w:lang w:eastAsia="en-GB"/>
              </w:rPr>
              <w:t>donate</w:t>
            </w:r>
            <w:r w:rsidRPr="000D2AF2">
              <w:rPr>
                <w:rFonts w:ascii="Calibri" w:eastAsia="Times New Roman" w:hAnsi="Calibri" w:cs="Calibri"/>
                <w:sz w:val="24"/>
                <w:szCs w:val="24"/>
                <w:lang w:eastAsia="en-GB"/>
              </w:rPr>
              <w:t xml:space="preserve"> to the SUWPC </w:t>
            </w:r>
            <w:proofErr w:type="spellStart"/>
            <w:r w:rsidRPr="000D2AF2">
              <w:rPr>
                <w:rFonts w:ascii="Calibri" w:eastAsia="Times New Roman" w:hAnsi="Calibri" w:cs="Calibri"/>
                <w:sz w:val="24"/>
                <w:szCs w:val="24"/>
                <w:lang w:eastAsia="en-GB"/>
              </w:rPr>
              <w:t>Movember</w:t>
            </w:r>
            <w:proofErr w:type="spellEnd"/>
            <w:r w:rsidRPr="000D2AF2">
              <w:rPr>
                <w:rFonts w:ascii="Calibri" w:eastAsia="Times New Roman" w:hAnsi="Calibri" w:cs="Calibri"/>
                <w:sz w:val="24"/>
                <w:szCs w:val="24"/>
                <w:lang w:eastAsia="en-GB"/>
              </w:rPr>
              <w:t xml:space="preserve"> page in order to take part. </w:t>
            </w:r>
            <w:r w:rsidR="00E65B58" w:rsidRPr="000D2AF2">
              <w:rPr>
                <w:rFonts w:ascii="Calibri" w:eastAsia="Times New Roman" w:hAnsi="Calibri" w:cs="Calibri"/>
                <w:sz w:val="24"/>
                <w:szCs w:val="24"/>
                <w:lang w:eastAsia="en-GB"/>
              </w:rPr>
              <w:t>We anticipate up to 20 teams of between 5 and 10 people</w:t>
            </w:r>
            <w:r w:rsidR="00F92D3A" w:rsidRPr="000D2AF2">
              <w:rPr>
                <w:rFonts w:ascii="Calibri" w:eastAsia="Times New Roman" w:hAnsi="Calibri" w:cs="Calibri"/>
                <w:sz w:val="24"/>
                <w:szCs w:val="24"/>
                <w:lang w:eastAsia="en-GB"/>
              </w:rPr>
              <w:t>.</w:t>
            </w:r>
            <w:r w:rsidR="00303268">
              <w:rPr>
                <w:rFonts w:ascii="Calibri" w:eastAsia="Times New Roman" w:hAnsi="Calibri" w:cs="Calibri"/>
                <w:sz w:val="24"/>
                <w:szCs w:val="24"/>
                <w:lang w:eastAsia="en-GB"/>
              </w:rPr>
              <w:t xml:space="preserve"> </w:t>
            </w:r>
            <w:proofErr w:type="gramStart"/>
            <w:r w:rsidRPr="000D2AF2">
              <w:rPr>
                <w:rFonts w:ascii="Calibri" w:eastAsia="Times New Roman" w:hAnsi="Calibri" w:cs="Calibri"/>
                <w:sz w:val="24"/>
                <w:szCs w:val="24"/>
                <w:lang w:eastAsia="en-GB"/>
              </w:rPr>
              <w:t>The</w:t>
            </w:r>
            <w:proofErr w:type="gramEnd"/>
            <w:r w:rsidRPr="000D2AF2">
              <w:rPr>
                <w:rFonts w:ascii="Calibri" w:eastAsia="Times New Roman" w:hAnsi="Calibri" w:cs="Calibri"/>
                <w:sz w:val="24"/>
                <w:szCs w:val="24"/>
                <w:lang w:eastAsia="en-GB"/>
              </w:rPr>
              <w:t xml:space="preserve"> event is joint between SUWPC and </w:t>
            </w:r>
            <w:r w:rsidR="00744C1F" w:rsidRPr="000D2AF2">
              <w:rPr>
                <w:rFonts w:ascii="Calibri" w:eastAsia="Times New Roman" w:hAnsi="Calibri" w:cs="Calibri"/>
                <w:sz w:val="24"/>
                <w:szCs w:val="24"/>
                <w:lang w:eastAsia="en-GB"/>
              </w:rPr>
              <w:t xml:space="preserve">SUSU. </w:t>
            </w:r>
            <w:r w:rsidR="00B33A19" w:rsidRPr="000D2AF2">
              <w:rPr>
                <w:rFonts w:ascii="Calibri" w:eastAsia="Times New Roman" w:hAnsi="Calibri" w:cs="Calibri"/>
                <w:sz w:val="24"/>
                <w:szCs w:val="24"/>
                <w:lang w:eastAsia="en-GB"/>
              </w:rPr>
              <w:t xml:space="preserve">SUWPC takes responsibility </w:t>
            </w:r>
            <w:r w:rsidR="1BAFBA4C" w:rsidRPr="000D2AF2">
              <w:rPr>
                <w:rFonts w:ascii="Calibri" w:hAnsi="Calibri" w:cs="Calibri"/>
                <w:sz w:val="24"/>
                <w:szCs w:val="24"/>
              </w:rPr>
              <w:t>of the general running of the event</w:t>
            </w:r>
            <w:r w:rsidR="2253B7F5" w:rsidRPr="000D2AF2">
              <w:rPr>
                <w:rFonts w:ascii="Calibri" w:hAnsi="Calibri" w:cs="Calibri"/>
                <w:sz w:val="24"/>
                <w:szCs w:val="24"/>
              </w:rPr>
              <w:t xml:space="preserve">, </w:t>
            </w:r>
            <w:r w:rsidR="6FCC8EAB" w:rsidRPr="000D2AF2">
              <w:rPr>
                <w:rFonts w:ascii="Calibri" w:hAnsi="Calibri" w:cs="Calibri"/>
                <w:sz w:val="24"/>
                <w:szCs w:val="24"/>
              </w:rPr>
              <w:t xml:space="preserve">and ensuring all health and </w:t>
            </w:r>
            <w:r w:rsidR="03D22191" w:rsidRPr="000D2AF2">
              <w:rPr>
                <w:rFonts w:ascii="Calibri" w:hAnsi="Calibri" w:cs="Calibri"/>
                <w:sz w:val="24"/>
                <w:szCs w:val="24"/>
              </w:rPr>
              <w:t>safety</w:t>
            </w:r>
            <w:r w:rsidR="6FCC8EAB" w:rsidRPr="000D2AF2">
              <w:rPr>
                <w:rFonts w:ascii="Calibri" w:hAnsi="Calibri" w:cs="Calibri"/>
                <w:sz w:val="24"/>
                <w:szCs w:val="24"/>
              </w:rPr>
              <w:t xml:space="preserve"> in this assessment is followed. SUSU takes responsibility for supplying the sites and facilities needed to run the e</w:t>
            </w:r>
            <w:r w:rsidR="02105C59" w:rsidRPr="000D2AF2">
              <w:rPr>
                <w:rFonts w:ascii="Calibri" w:hAnsi="Calibri" w:cs="Calibri"/>
                <w:sz w:val="24"/>
                <w:szCs w:val="24"/>
              </w:rPr>
              <w:t>vent</w:t>
            </w:r>
            <w:r w:rsidR="1357E525" w:rsidRPr="000D2AF2">
              <w:rPr>
                <w:rFonts w:ascii="Calibri" w:hAnsi="Calibri" w:cs="Calibri"/>
                <w:sz w:val="24"/>
                <w:szCs w:val="24"/>
              </w:rPr>
              <w:t xml:space="preserve"> including</w:t>
            </w:r>
            <w:r w:rsidR="02105C59" w:rsidRPr="000D2AF2">
              <w:rPr>
                <w:rFonts w:ascii="Calibri" w:hAnsi="Calibri" w:cs="Calibri"/>
                <w:sz w:val="24"/>
                <w:szCs w:val="24"/>
              </w:rPr>
              <w:t xml:space="preserve"> venue space, </w:t>
            </w:r>
            <w:r w:rsidR="00B33A19" w:rsidRPr="000D2AF2">
              <w:rPr>
                <w:rFonts w:ascii="Calibri" w:hAnsi="Calibri" w:cs="Calibri"/>
                <w:sz w:val="24"/>
                <w:szCs w:val="24"/>
              </w:rPr>
              <w:t>equipment set up</w:t>
            </w:r>
            <w:r w:rsidR="02105C59" w:rsidRPr="000D2AF2">
              <w:rPr>
                <w:rFonts w:ascii="Calibri" w:hAnsi="Calibri" w:cs="Calibri"/>
                <w:sz w:val="24"/>
                <w:szCs w:val="24"/>
              </w:rPr>
              <w:t xml:space="preserve"> and bar</w:t>
            </w:r>
            <w:r w:rsidR="00B33A19" w:rsidRPr="000D2AF2">
              <w:rPr>
                <w:rFonts w:ascii="Calibri" w:hAnsi="Calibri" w:cs="Calibri"/>
                <w:sz w:val="24"/>
                <w:szCs w:val="24"/>
              </w:rPr>
              <w:t xml:space="preserve"> staffing</w:t>
            </w:r>
            <w:r w:rsidR="02105C59" w:rsidRPr="000D2AF2">
              <w:rPr>
                <w:rFonts w:ascii="Calibri" w:hAnsi="Calibri" w:cs="Calibri"/>
                <w:sz w:val="24"/>
                <w:szCs w:val="24"/>
              </w:rPr>
              <w:t xml:space="preserve">. </w:t>
            </w:r>
            <w:r w:rsidR="58015FD6" w:rsidRPr="000D2AF2">
              <w:rPr>
                <w:rFonts w:ascii="Calibri" w:hAnsi="Calibri" w:cs="Calibri"/>
                <w:sz w:val="24"/>
                <w:szCs w:val="24"/>
              </w:rPr>
              <w:t xml:space="preserve">On </w:t>
            </w:r>
            <w:r w:rsidR="09766365" w:rsidRPr="000D2AF2">
              <w:rPr>
                <w:rFonts w:ascii="Calibri" w:hAnsi="Calibri" w:cs="Calibri"/>
                <w:sz w:val="24"/>
                <w:szCs w:val="24"/>
              </w:rPr>
              <w:t xml:space="preserve">the </w:t>
            </w:r>
            <w:r w:rsidR="58015FD6" w:rsidRPr="000D2AF2">
              <w:rPr>
                <w:rFonts w:ascii="Calibri" w:hAnsi="Calibri" w:cs="Calibri"/>
                <w:sz w:val="24"/>
                <w:szCs w:val="24"/>
              </w:rPr>
              <w:t xml:space="preserve">day it will be expected that committee fulfil </w:t>
            </w:r>
            <w:r w:rsidR="3DCD0D67" w:rsidRPr="000D2AF2">
              <w:rPr>
                <w:rFonts w:ascii="Calibri" w:hAnsi="Calibri" w:cs="Calibri"/>
                <w:sz w:val="24"/>
                <w:szCs w:val="24"/>
              </w:rPr>
              <w:t>their</w:t>
            </w:r>
            <w:r w:rsidR="58015FD6" w:rsidRPr="000D2AF2">
              <w:rPr>
                <w:rFonts w:ascii="Calibri" w:hAnsi="Calibri" w:cs="Calibri"/>
                <w:sz w:val="24"/>
                <w:szCs w:val="24"/>
              </w:rPr>
              <w:t xml:space="preserve"> </w:t>
            </w:r>
            <w:r w:rsidR="5FCF86E0" w:rsidRPr="000D2AF2">
              <w:rPr>
                <w:rFonts w:ascii="Calibri" w:hAnsi="Calibri" w:cs="Calibri"/>
                <w:sz w:val="24"/>
                <w:szCs w:val="24"/>
              </w:rPr>
              <w:t>pre -agreed</w:t>
            </w:r>
            <w:r w:rsidR="58015FD6" w:rsidRPr="000D2AF2">
              <w:rPr>
                <w:rFonts w:ascii="Calibri" w:hAnsi="Calibri" w:cs="Calibri"/>
                <w:sz w:val="24"/>
                <w:szCs w:val="24"/>
              </w:rPr>
              <w:t xml:space="preserve"> roles </w:t>
            </w:r>
            <w:r w:rsidR="182132B3" w:rsidRPr="000D2AF2">
              <w:rPr>
                <w:rFonts w:ascii="Calibri" w:hAnsi="Calibri" w:cs="Calibri"/>
                <w:sz w:val="24"/>
                <w:szCs w:val="24"/>
              </w:rPr>
              <w:t>and duties assigned by the event lead. The event lead will brief the whole team pre-event start</w:t>
            </w:r>
            <w:r w:rsidR="00B0462D" w:rsidRPr="000D2AF2">
              <w:rPr>
                <w:rFonts w:ascii="Calibri" w:hAnsi="Calibri" w:cs="Calibri"/>
                <w:sz w:val="24"/>
                <w:szCs w:val="24"/>
              </w:rPr>
              <w:t>.</w:t>
            </w:r>
          </w:p>
          <w:p w14:paraId="4BA1F519" w14:textId="4B2D1AA8" w:rsidR="00D24761" w:rsidRPr="000D2AF2" w:rsidRDefault="00B0462D" w:rsidP="000D2AF2">
            <w:pPr>
              <w:rPr>
                <w:rFonts w:ascii="Calibri" w:hAnsi="Calibri" w:cs="Calibri"/>
                <w:sz w:val="24"/>
                <w:szCs w:val="24"/>
                <w:u w:val="single"/>
              </w:rPr>
            </w:pPr>
            <w:r w:rsidRPr="000D2AF2">
              <w:rPr>
                <w:rFonts w:ascii="Calibri" w:hAnsi="Calibri" w:cs="Calibri"/>
                <w:sz w:val="24"/>
                <w:szCs w:val="24"/>
              </w:rPr>
              <w:t xml:space="preserve">For further information on risk, please visit - </w:t>
            </w:r>
            <w:hyperlink r:id="rId11">
              <w:r w:rsidRPr="000D2AF2">
                <w:rPr>
                  <w:rStyle w:val="Hyperlink"/>
                  <w:rFonts w:ascii="Calibri" w:hAnsi="Calibri" w:cs="Calibri"/>
                  <w:color w:val="auto"/>
                  <w:sz w:val="24"/>
                  <w:szCs w:val="24"/>
                </w:rPr>
                <w:t>https://www.hse.gov.uk/simple-health-safety/risk/index.htm</w:t>
              </w:r>
            </w:hyperlink>
          </w:p>
          <w:p w14:paraId="0C5B6249" w14:textId="7824C38C" w:rsidR="00D24761" w:rsidRDefault="00D24761" w:rsidP="06034B64">
            <w:pPr>
              <w:rPr>
                <w:rFonts w:ascii="Verdana" w:eastAsia="Times New Roman" w:hAnsi="Verdana" w:cs="Times New Roman"/>
                <w:b/>
                <w:bCs/>
                <w:i/>
                <w:iCs/>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5FE14C3" w14:textId="20F8B295" w:rsidR="00777628" w:rsidRDefault="37B988C0" w:rsidP="06034B64">
      <w:r w:rsidRPr="06034B64">
        <w:rPr>
          <w:rFonts w:ascii="Verdana" w:eastAsia="Verdana" w:hAnsi="Verdana" w:cs="Verdana"/>
          <w:color w:val="FF0000"/>
          <w:highlight w:val="yellow"/>
        </w:rPr>
        <w:t>Charity Event Forms will need to be completed and sent to susurag@soton.ac.uk</w:t>
      </w:r>
      <w:r w:rsidRPr="06034B64">
        <w:rPr>
          <w:rFonts w:ascii="Verdana" w:eastAsia="Verdana" w:hAnsi="Verdana" w:cs="Verdana"/>
          <w:color w:val="FF0000"/>
        </w:rPr>
        <w:t xml:space="preserve"> </w:t>
      </w:r>
      <w:r w:rsidRPr="06034B64">
        <w:rPr>
          <w:rFonts w:ascii="Calibri" w:eastAsia="Calibri" w:hAnsi="Calibri" w:cs="Calibri"/>
        </w:rPr>
        <w:t xml:space="preserve"> </w:t>
      </w:r>
    </w:p>
    <w:p w14:paraId="3C5F040D" w14:textId="45249919"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06034B64">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6034B64">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6034B64">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6034B6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06034B64">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06034B6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6034B6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6034B64">
        <w:trPr>
          <w:cantSplit/>
          <w:trHeight w:val="1296"/>
        </w:trPr>
        <w:tc>
          <w:tcPr>
            <w:tcW w:w="650" w:type="pct"/>
            <w:shd w:val="clear" w:color="auto" w:fill="FFFFFF" w:themeFill="background1"/>
          </w:tcPr>
          <w:p w14:paraId="4352FE36" w14:textId="2441D340" w:rsidR="000D28AD"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3D3BAD" w14:paraId="5FC8FDB6" w14:textId="77777777" w:rsidTr="06034B6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06034B6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6034B6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6034B6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06034B6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06034B6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6034B6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51FB36D3" w14:textId="77777777" w:rsidR="00A54165" w:rsidRDefault="00A54165"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00F91A1A">
        <w:trPr>
          <w:cantSplit/>
          <w:trHeight w:val="345"/>
        </w:trPr>
        <w:tc>
          <w:tcPr>
            <w:tcW w:w="650" w:type="pct"/>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lastRenderedPageBreak/>
              <w:t xml:space="preserve">Charity Fundraising </w:t>
            </w:r>
          </w:p>
        </w:tc>
        <w:tc>
          <w:tcPr>
            <w:tcW w:w="876" w:type="pct"/>
            <w:shd w:val="clear" w:color="auto" w:fill="D9E2F3"/>
          </w:tcPr>
          <w:p w14:paraId="39B5560C" w14:textId="12FCFF6A" w:rsidR="01275D82" w:rsidRDefault="01275D82" w:rsidP="01275D82">
            <w:pPr>
              <w:rPr>
                <w:rFonts w:ascii="Calibri" w:eastAsia="Calibri" w:hAnsi="Calibri" w:cs="Calibri"/>
              </w:rPr>
            </w:pPr>
          </w:p>
        </w:tc>
        <w:tc>
          <w:tcPr>
            <w:tcW w:w="640" w:type="pct"/>
            <w:shd w:val="clear" w:color="auto" w:fill="D9E2F3"/>
          </w:tcPr>
          <w:p w14:paraId="68799494" w14:textId="18555382" w:rsidR="01275D82" w:rsidRDefault="01275D82" w:rsidP="01275D82">
            <w:pPr>
              <w:rPr>
                <w:rFonts w:ascii="Calibri" w:eastAsia="Calibri" w:hAnsi="Calibri" w:cs="Calibri"/>
              </w:rPr>
            </w:pPr>
          </w:p>
        </w:tc>
        <w:tc>
          <w:tcPr>
            <w:tcW w:w="159" w:type="pct"/>
            <w:shd w:val="clear" w:color="auto" w:fill="D9E2F3"/>
          </w:tcPr>
          <w:p w14:paraId="1A15E361" w14:textId="63AFE397" w:rsidR="01275D82" w:rsidRDefault="01275D82" w:rsidP="01275D82">
            <w:pPr>
              <w:rPr>
                <w:rFonts w:eastAsia="Lucida Sans"/>
                <w:sz w:val="20"/>
                <w:szCs w:val="20"/>
              </w:rPr>
            </w:pPr>
          </w:p>
        </w:tc>
        <w:tc>
          <w:tcPr>
            <w:tcW w:w="159" w:type="pct"/>
            <w:shd w:val="clear" w:color="auto" w:fill="D9E2F3"/>
          </w:tcPr>
          <w:p w14:paraId="119ABBEC" w14:textId="2209E868" w:rsidR="01275D82" w:rsidRDefault="01275D82" w:rsidP="01275D82">
            <w:pPr>
              <w:rPr>
                <w:rFonts w:eastAsia="Lucida Sans"/>
                <w:sz w:val="20"/>
                <w:szCs w:val="20"/>
              </w:rPr>
            </w:pPr>
          </w:p>
        </w:tc>
        <w:tc>
          <w:tcPr>
            <w:tcW w:w="159" w:type="pct"/>
            <w:shd w:val="clear" w:color="auto" w:fill="D9E2F3"/>
          </w:tcPr>
          <w:p w14:paraId="44AD509F" w14:textId="72C4753E" w:rsidR="01275D82" w:rsidRDefault="01275D82" w:rsidP="01275D82">
            <w:pPr>
              <w:rPr>
                <w:rFonts w:eastAsia="Lucida Sans"/>
                <w:sz w:val="20"/>
                <w:szCs w:val="20"/>
              </w:rPr>
            </w:pPr>
          </w:p>
        </w:tc>
        <w:tc>
          <w:tcPr>
            <w:tcW w:w="959" w:type="pct"/>
            <w:shd w:val="clear" w:color="auto" w:fill="D9E2F3"/>
          </w:tcPr>
          <w:p w14:paraId="76906338" w14:textId="5350547B" w:rsidR="01275D82" w:rsidRDefault="01275D82" w:rsidP="01275D82">
            <w:pPr>
              <w:rPr>
                <w:rFonts w:ascii="Calibri" w:eastAsia="Calibri" w:hAnsi="Calibri" w:cs="Calibri"/>
              </w:rPr>
            </w:pPr>
          </w:p>
        </w:tc>
        <w:tc>
          <w:tcPr>
            <w:tcW w:w="159" w:type="pct"/>
            <w:shd w:val="clear" w:color="auto" w:fill="D9E2F3"/>
          </w:tcPr>
          <w:p w14:paraId="038B905E" w14:textId="44B2C472" w:rsidR="01275D82" w:rsidRDefault="01275D82" w:rsidP="01275D82">
            <w:pPr>
              <w:rPr>
                <w:rFonts w:eastAsia="Lucida Sans"/>
                <w:sz w:val="20"/>
                <w:szCs w:val="20"/>
              </w:rPr>
            </w:pPr>
          </w:p>
        </w:tc>
        <w:tc>
          <w:tcPr>
            <w:tcW w:w="159" w:type="pct"/>
            <w:shd w:val="clear" w:color="auto" w:fill="D9E2F3"/>
          </w:tcPr>
          <w:p w14:paraId="09382ED7" w14:textId="2B5C1109" w:rsidR="01275D82" w:rsidRDefault="01275D82" w:rsidP="01275D82">
            <w:pPr>
              <w:rPr>
                <w:rFonts w:eastAsia="Lucida Sans"/>
                <w:sz w:val="20"/>
                <w:szCs w:val="20"/>
              </w:rPr>
            </w:pPr>
          </w:p>
        </w:tc>
        <w:tc>
          <w:tcPr>
            <w:tcW w:w="159" w:type="pct"/>
            <w:shd w:val="clear" w:color="auto" w:fill="D9E2F3"/>
          </w:tcPr>
          <w:p w14:paraId="3F48F4D8" w14:textId="2B13BED9" w:rsidR="01275D82" w:rsidRDefault="01275D82" w:rsidP="01275D82">
            <w:pPr>
              <w:rPr>
                <w:rFonts w:eastAsia="Lucida Sans"/>
                <w:sz w:val="20"/>
                <w:szCs w:val="20"/>
              </w:rPr>
            </w:pPr>
          </w:p>
        </w:tc>
        <w:tc>
          <w:tcPr>
            <w:tcW w:w="921" w:type="pct"/>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5EE53E20" w14:textId="77777777" w:rsidTr="00F91A1A">
        <w:trPr>
          <w:cantSplit/>
          <w:trHeight w:val="345"/>
        </w:trPr>
        <w:tc>
          <w:tcPr>
            <w:tcW w:w="650" w:type="pct"/>
            <w:shd w:val="clear" w:color="auto" w:fill="FFFFFF" w:themeFill="background1"/>
          </w:tcPr>
          <w:p w14:paraId="7A919A4B" w14:textId="27B96C62" w:rsidR="58B6D98B" w:rsidRDefault="58B6D98B" w:rsidP="01275D82">
            <w:pPr>
              <w:rPr>
                <w:rFonts w:ascii="Calibri" w:eastAsia="Calibri" w:hAnsi="Calibri" w:cs="Calibri"/>
              </w:rPr>
            </w:pPr>
            <w:r w:rsidRPr="55233579">
              <w:rPr>
                <w:rFonts w:ascii="Calibri" w:eastAsia="Calibri" w:hAnsi="Calibri" w:cs="Calibri"/>
              </w:rPr>
              <w:t xml:space="preserve">Handling and storing Money – </w:t>
            </w:r>
            <w:r w:rsidR="1324749B" w:rsidRPr="55233579">
              <w:rPr>
                <w:rFonts w:ascii="Calibri" w:eastAsia="Calibri" w:hAnsi="Calibri" w:cs="Calibri"/>
              </w:rPr>
              <w:t>(</w:t>
            </w:r>
            <w:r w:rsidRPr="00A87AC7">
              <w:rPr>
                <w:rFonts w:ascii="Calibri" w:eastAsia="Calibri" w:hAnsi="Calibri" w:cs="Calibri"/>
              </w:rPr>
              <w:t>Charity Fundraiser</w:t>
            </w:r>
            <w:r w:rsidR="733EA768" w:rsidRPr="00A87AC7">
              <w:rPr>
                <w:rFonts w:ascii="Calibri" w:eastAsia="Calibri" w:hAnsi="Calibri" w:cs="Calibri"/>
              </w:rPr>
              <w:t>)</w:t>
            </w:r>
          </w:p>
        </w:tc>
        <w:tc>
          <w:tcPr>
            <w:tcW w:w="876" w:type="pct"/>
            <w:shd w:val="clear" w:color="auto" w:fill="FFFFFF" w:themeFill="background1"/>
          </w:tcPr>
          <w:p w14:paraId="4E85B29D" w14:textId="5FCD550A"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640" w:type="pct"/>
            <w:shd w:val="clear" w:color="auto" w:fill="FFFFFF" w:themeFill="background1"/>
          </w:tcPr>
          <w:p w14:paraId="34D272E2" w14:textId="4ECB532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630679C1" w:rsidR="41703F1C" w:rsidRDefault="41703F1C" w:rsidP="06034B64">
            <w:pPr>
              <w:pStyle w:val="ListParagraph"/>
              <w:numPr>
                <w:ilvl w:val="0"/>
                <w:numId w:val="14"/>
              </w:numPr>
              <w:ind w:left="360"/>
              <w:rPr>
                <w:rFonts w:ascii="Calibri" w:eastAsia="Calibri" w:hAnsi="Calibri" w:cs="Calibri"/>
                <w:color w:val="000000" w:themeColor="text1"/>
              </w:rPr>
            </w:pPr>
            <w:r w:rsidRPr="06034B64">
              <w:rPr>
                <w:rFonts w:ascii="Calibri" w:eastAsia="Calibri" w:hAnsi="Calibri" w:cs="Calibri"/>
                <w:color w:val="000000" w:themeColor="text1"/>
              </w:rPr>
              <w:t>Should not be storing money</w:t>
            </w:r>
            <w:r w:rsidR="1D28B046" w:rsidRPr="06034B64">
              <w:rPr>
                <w:rFonts w:ascii="Calibri" w:eastAsia="Calibri" w:hAnsi="Calibri" w:cs="Calibri"/>
                <w:color w:val="000000" w:themeColor="text1"/>
              </w:rPr>
              <w:t>. ALL</w:t>
            </w:r>
            <w:r w:rsidRPr="06034B64">
              <w:rPr>
                <w:rFonts w:ascii="Calibri" w:eastAsia="Calibri" w:hAnsi="Calibri" w:cs="Calibri"/>
                <w:color w:val="000000" w:themeColor="text1"/>
              </w:rPr>
              <w:t xml:space="preserve"> donations to be taken via </w:t>
            </w:r>
            <w:proofErr w:type="spellStart"/>
            <w:r w:rsidRPr="06034B64">
              <w:rPr>
                <w:rFonts w:ascii="Calibri" w:eastAsia="Calibri" w:hAnsi="Calibri" w:cs="Calibri"/>
                <w:color w:val="000000" w:themeColor="text1"/>
              </w:rPr>
              <w:t>Sumup</w:t>
            </w:r>
            <w:proofErr w:type="spellEnd"/>
            <w:r w:rsidRPr="06034B64">
              <w:rPr>
                <w:rFonts w:ascii="Calibri" w:eastAsia="Calibri" w:hAnsi="Calibri" w:cs="Calibri"/>
                <w:color w:val="000000" w:themeColor="text1"/>
              </w:rPr>
              <w:t xml:space="preserve"> Machine or </w:t>
            </w:r>
            <w:proofErr w:type="spellStart"/>
            <w:r w:rsidR="00B12690">
              <w:rPr>
                <w:rFonts w:ascii="Calibri" w:eastAsia="Calibri" w:hAnsi="Calibri" w:cs="Calibri"/>
                <w:color w:val="000000" w:themeColor="text1"/>
              </w:rPr>
              <w:t>Movember</w:t>
            </w:r>
            <w:proofErr w:type="spellEnd"/>
            <w:r w:rsidR="00B12690">
              <w:rPr>
                <w:rFonts w:ascii="Calibri" w:eastAsia="Calibri" w:hAnsi="Calibri" w:cs="Calibri"/>
                <w:color w:val="000000" w:themeColor="text1"/>
              </w:rPr>
              <w:t xml:space="preserve"> team page.</w:t>
            </w:r>
          </w:p>
          <w:p w14:paraId="70D3DDA6" w14:textId="2349505A" w:rsidR="01275D82" w:rsidRDefault="01275D82" w:rsidP="01275D82">
            <w:pPr>
              <w:rPr>
                <w:rFonts w:ascii="Calibri" w:eastAsia="Calibri" w:hAnsi="Calibri" w:cs="Calibri"/>
              </w:rPr>
            </w:pPr>
          </w:p>
        </w:tc>
        <w:tc>
          <w:tcPr>
            <w:tcW w:w="159" w:type="pct"/>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5">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00F91A1A">
        <w:trPr>
          <w:cantSplit/>
          <w:trHeight w:val="345"/>
        </w:trPr>
        <w:tc>
          <w:tcPr>
            <w:tcW w:w="650" w:type="pct"/>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lastRenderedPageBreak/>
              <w:t xml:space="preserve">Abuse of Members and Volunteers </w:t>
            </w:r>
          </w:p>
        </w:tc>
        <w:tc>
          <w:tcPr>
            <w:tcW w:w="876" w:type="pct"/>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Eg: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640" w:type="pct"/>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159" w:type="pct"/>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159" w:type="pct"/>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431B219E" w14:textId="64C58E8E" w:rsidR="0525C421" w:rsidRDefault="0525C421"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6">
              <w:r w:rsidRPr="01275D82">
                <w:rPr>
                  <w:rStyle w:val="Hyperlink"/>
                  <w:rFonts w:ascii="Calibri" w:eastAsia="Calibri" w:hAnsi="Calibri" w:cs="Calibri"/>
                  <w:color w:val="0000FF"/>
                </w:rPr>
                <w:t>Complete a SUSU incident report</w:t>
              </w:r>
            </w:hyperlink>
          </w:p>
          <w:p w14:paraId="604214A4" w14:textId="22CCC150" w:rsidR="4CF51E18" w:rsidRDefault="4CF51E18"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00F91A1A">
        <w:trPr>
          <w:cantSplit/>
          <w:trHeight w:val="345"/>
        </w:trPr>
        <w:tc>
          <w:tcPr>
            <w:tcW w:w="650" w:type="pct"/>
            <w:shd w:val="clear" w:color="auto" w:fill="FFFFFF" w:themeFill="background1"/>
          </w:tcPr>
          <w:p w14:paraId="44D55EF4" w14:textId="42D5A163" w:rsidR="6D9F2282" w:rsidRDefault="6D9F2282" w:rsidP="01275D82">
            <w:pPr>
              <w:rPr>
                <w:rFonts w:ascii="Calibri" w:eastAsia="Calibri" w:hAnsi="Calibri" w:cs="Calibri"/>
              </w:rPr>
            </w:pPr>
            <w:r w:rsidRPr="01275D82">
              <w:rPr>
                <w:rFonts w:ascii="Calibri" w:eastAsia="Calibri" w:hAnsi="Calibri" w:cs="Calibri"/>
              </w:rPr>
              <w:lastRenderedPageBreak/>
              <w:t>Venue/Location considerations</w:t>
            </w:r>
          </w:p>
        </w:tc>
        <w:tc>
          <w:tcPr>
            <w:tcW w:w="876" w:type="pct"/>
            <w:shd w:val="clear" w:color="auto" w:fill="FFFFFF" w:themeFill="background1"/>
          </w:tcPr>
          <w:p w14:paraId="29062D79" w14:textId="58D4D0F9" w:rsidR="01275D82" w:rsidRDefault="05FAEBC8" w:rsidP="01275D82">
            <w:pPr>
              <w:rPr>
                <w:rFonts w:ascii="Calibri" w:eastAsia="Calibri" w:hAnsi="Calibri" w:cs="Calibri"/>
              </w:rPr>
            </w:pPr>
            <w:r w:rsidRPr="55233579">
              <w:rPr>
                <w:rFonts w:ascii="Calibri" w:eastAsia="Calibri" w:hAnsi="Calibri" w:cs="Calibri"/>
              </w:rPr>
              <w:t>Require certain licenses/sign off</w:t>
            </w:r>
          </w:p>
        </w:tc>
        <w:tc>
          <w:tcPr>
            <w:tcW w:w="640" w:type="pct"/>
            <w:shd w:val="clear" w:color="auto" w:fill="FFFFFF" w:themeFill="background1"/>
          </w:tcPr>
          <w:p w14:paraId="3EFDC8BC" w14:textId="5BA40A74" w:rsidR="01275D82" w:rsidRDefault="05FAEBC8" w:rsidP="01275D82">
            <w:pPr>
              <w:rPr>
                <w:rFonts w:ascii="Calibri" w:eastAsia="Calibri" w:hAnsi="Calibri" w:cs="Calibri"/>
              </w:rPr>
            </w:pPr>
            <w:r w:rsidRPr="55233579">
              <w:rPr>
                <w:rFonts w:ascii="Calibri" w:eastAsia="Calibri" w:hAnsi="Calibri" w:cs="Calibri"/>
              </w:rPr>
              <w:t>Organisers, Participates, SUSU</w:t>
            </w:r>
          </w:p>
        </w:tc>
        <w:tc>
          <w:tcPr>
            <w:tcW w:w="159" w:type="pct"/>
            <w:shd w:val="clear" w:color="auto" w:fill="FFFFFF" w:themeFill="background1"/>
          </w:tcPr>
          <w:p w14:paraId="7871C358" w14:textId="223F2F16" w:rsidR="01275D82" w:rsidRDefault="34599CBE"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1295F868" w14:textId="11AF06AB" w:rsidR="01275D82" w:rsidRDefault="34599CBE" w:rsidP="01275D82">
            <w:pPr>
              <w:rPr>
                <w:rFonts w:eastAsia="Lucida Sans"/>
                <w:sz w:val="20"/>
                <w:szCs w:val="20"/>
              </w:rPr>
            </w:pPr>
            <w:r w:rsidRPr="55233579">
              <w:rPr>
                <w:rFonts w:eastAsia="Lucida Sans"/>
                <w:sz w:val="20"/>
                <w:szCs w:val="20"/>
              </w:rPr>
              <w:t>4</w:t>
            </w:r>
          </w:p>
        </w:tc>
        <w:tc>
          <w:tcPr>
            <w:tcW w:w="159" w:type="pct"/>
            <w:shd w:val="clear" w:color="auto" w:fill="FFFFFF" w:themeFill="background1"/>
          </w:tcPr>
          <w:p w14:paraId="6F4F56CE" w14:textId="26047D38" w:rsidR="01275D82" w:rsidRDefault="34599CBE" w:rsidP="01275D82">
            <w:pPr>
              <w:rPr>
                <w:rFonts w:eastAsia="Lucida Sans"/>
                <w:sz w:val="20"/>
                <w:szCs w:val="20"/>
              </w:rPr>
            </w:pPr>
            <w:r w:rsidRPr="55233579">
              <w:rPr>
                <w:rFonts w:eastAsia="Lucida Sans"/>
                <w:sz w:val="20"/>
                <w:szCs w:val="20"/>
              </w:rPr>
              <w:t>4</w:t>
            </w:r>
          </w:p>
        </w:tc>
        <w:tc>
          <w:tcPr>
            <w:tcW w:w="959" w:type="pct"/>
            <w:shd w:val="clear" w:color="auto" w:fill="FFFFFF" w:themeFill="background1"/>
          </w:tcPr>
          <w:p w14:paraId="3392D730" w14:textId="2CA16A51" w:rsidR="01275D82" w:rsidRDefault="35A08639"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w:t>
            </w:r>
            <w:r w:rsidR="53A82DE8" w:rsidRPr="55233579">
              <w:rPr>
                <w:rFonts w:ascii="Calibri" w:eastAsia="Calibri" w:hAnsi="Calibri" w:cs="Calibri"/>
                <w:color w:val="000000" w:themeColor="text1"/>
              </w:rPr>
              <w:t xml:space="preserve">the </w:t>
            </w:r>
            <w:r w:rsidRPr="55233579">
              <w:rPr>
                <w:rFonts w:ascii="Calibri" w:eastAsia="Calibri" w:hAnsi="Calibri" w:cs="Calibri"/>
                <w:color w:val="000000" w:themeColor="text1"/>
              </w:rPr>
              <w:t>venue has the relevant licenses required for your event</w:t>
            </w:r>
            <w:r w:rsidR="5A2789BA" w:rsidRPr="55233579">
              <w:rPr>
                <w:rFonts w:ascii="Calibri" w:eastAsia="Calibri" w:hAnsi="Calibri" w:cs="Calibri"/>
                <w:color w:val="000000" w:themeColor="text1"/>
              </w:rPr>
              <w:t xml:space="preserve"> ahead of time. </w:t>
            </w:r>
          </w:p>
          <w:p w14:paraId="55CFD1F6" w14:textId="6E56CDA2" w:rsidR="01275D82" w:rsidRDefault="5A2789BA" w:rsidP="55233579">
            <w:pPr>
              <w:rPr>
                <w:rFonts w:ascii="Calibri" w:eastAsia="Calibri" w:hAnsi="Calibri" w:cs="Calibri"/>
                <w:color w:val="000000" w:themeColor="text1"/>
              </w:rPr>
            </w:pPr>
            <w:r w:rsidRPr="55233579">
              <w:rPr>
                <w:rFonts w:ascii="Calibri" w:eastAsia="Calibri" w:hAnsi="Calibri" w:cs="Calibri"/>
                <w:color w:val="000000" w:themeColor="text1"/>
              </w:rPr>
              <w:t>Ensure your event has the required sign off by the venue's security teams.</w:t>
            </w:r>
          </w:p>
          <w:p w14:paraId="41F58DC8" w14:textId="1F642CD1" w:rsidR="01275D82" w:rsidRDefault="01275D82" w:rsidP="55233579">
            <w:pPr>
              <w:rPr>
                <w:rFonts w:ascii="Calibri" w:eastAsia="Calibri" w:hAnsi="Calibri" w:cs="Calibri"/>
                <w:color w:val="000000" w:themeColor="text1"/>
              </w:rPr>
            </w:pPr>
          </w:p>
          <w:p w14:paraId="212C7723" w14:textId="7DF2925E"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Ensure proper booking process is followed for ALL bookings on and off campus. With no event going forward without Activities Approving</w:t>
            </w:r>
            <w:r w:rsidR="6FEC0E3E" w:rsidRPr="55233579">
              <w:rPr>
                <w:rFonts w:ascii="Calibri" w:eastAsia="Calibri" w:hAnsi="Calibri" w:cs="Calibri"/>
                <w:color w:val="000000" w:themeColor="text1"/>
              </w:rPr>
              <w:t xml:space="preserve"> the</w:t>
            </w:r>
            <w:r w:rsidRPr="55233579">
              <w:rPr>
                <w:rFonts w:ascii="Calibri" w:eastAsia="Calibri" w:hAnsi="Calibri" w:cs="Calibri"/>
                <w:color w:val="000000" w:themeColor="text1"/>
              </w:rPr>
              <w:t xml:space="preserve"> Risk Assess</w:t>
            </w:r>
            <w:r w:rsidR="562415EA" w:rsidRPr="55233579">
              <w:rPr>
                <w:rFonts w:ascii="Calibri" w:eastAsia="Calibri" w:hAnsi="Calibri" w:cs="Calibri"/>
                <w:color w:val="000000" w:themeColor="text1"/>
              </w:rPr>
              <w:t xml:space="preserve">ment. </w:t>
            </w:r>
          </w:p>
          <w:p w14:paraId="7817077D" w14:textId="6918410F"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On campus</w:t>
            </w:r>
          </w:p>
          <w:p w14:paraId="3EBCCE73" w14:textId="2271CE6B" w:rsidR="01275D82" w:rsidRDefault="05FAEBC8" w:rsidP="55233579">
            <w:pPr>
              <w:pStyle w:val="ListParagraph"/>
              <w:numPr>
                <w:ilvl w:val="0"/>
                <w:numId w:val="2"/>
              </w:numPr>
              <w:rPr>
                <w:rFonts w:ascii="Calibri" w:eastAsia="Calibri" w:hAnsi="Calibri" w:cs="Calibri"/>
                <w:color w:val="000000" w:themeColor="text1"/>
              </w:rPr>
            </w:pPr>
            <w:proofErr w:type="spellStart"/>
            <w:r w:rsidRPr="55233579">
              <w:rPr>
                <w:rFonts w:ascii="Calibri" w:eastAsia="Calibri" w:hAnsi="Calibri" w:cs="Calibri"/>
                <w:color w:val="000000" w:themeColor="text1"/>
              </w:rPr>
              <w:t>Ivvy</w:t>
            </w:r>
            <w:proofErr w:type="spellEnd"/>
            <w:r w:rsidRPr="55233579">
              <w:rPr>
                <w:rFonts w:ascii="Calibri" w:eastAsia="Calibri" w:hAnsi="Calibri" w:cs="Calibri"/>
                <w:color w:val="000000" w:themeColor="text1"/>
              </w:rPr>
              <w:t xml:space="preserve"> Booking</w:t>
            </w:r>
            <w:r w:rsidR="38E3B12C" w:rsidRPr="55233579">
              <w:rPr>
                <w:rFonts w:ascii="Calibri" w:eastAsia="Calibri" w:hAnsi="Calibri" w:cs="Calibri"/>
                <w:color w:val="000000" w:themeColor="text1"/>
              </w:rPr>
              <w:t>/uni room booking</w:t>
            </w:r>
          </w:p>
          <w:p w14:paraId="534960E5" w14:textId="00168E0E"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Risk assessment</w:t>
            </w:r>
          </w:p>
          <w:p w14:paraId="70AA3EA0" w14:textId="1E345916"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 xml:space="preserve">Contract </w:t>
            </w:r>
          </w:p>
          <w:p w14:paraId="5EB02669" w14:textId="74F84CD9"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Off campus </w:t>
            </w:r>
          </w:p>
          <w:p w14:paraId="2486199B" w14:textId="553F288D" w:rsidR="01275D82" w:rsidRDefault="05FAEBC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Risk assessment</w:t>
            </w:r>
          </w:p>
          <w:p w14:paraId="0508A074" w14:textId="39D092B1" w:rsidR="01275D82" w:rsidRDefault="64A42A0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Any bookings/contracts with external providers.</w:t>
            </w:r>
          </w:p>
        </w:tc>
        <w:tc>
          <w:tcPr>
            <w:tcW w:w="159" w:type="pct"/>
            <w:shd w:val="clear" w:color="auto" w:fill="FFFFFF" w:themeFill="background1"/>
          </w:tcPr>
          <w:p w14:paraId="667359FC" w14:textId="05D3AEB7" w:rsidR="01275D82" w:rsidRDefault="78BBB1A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06C74831" w14:textId="0D08A72C" w:rsidR="01275D82" w:rsidRDefault="78BBB1A4" w:rsidP="01275D82">
            <w:pPr>
              <w:rPr>
                <w:rFonts w:eastAsia="Lucida Sans"/>
                <w:sz w:val="20"/>
                <w:szCs w:val="20"/>
              </w:rPr>
            </w:pPr>
            <w:r w:rsidRPr="55233579">
              <w:rPr>
                <w:rFonts w:eastAsia="Lucida Sans"/>
                <w:sz w:val="20"/>
                <w:szCs w:val="20"/>
              </w:rPr>
              <w:t>2</w:t>
            </w:r>
          </w:p>
        </w:tc>
        <w:tc>
          <w:tcPr>
            <w:tcW w:w="159" w:type="pct"/>
            <w:shd w:val="clear" w:color="auto" w:fill="FFFFFF" w:themeFill="background1"/>
          </w:tcPr>
          <w:p w14:paraId="38031177" w14:textId="58A187A1" w:rsidR="01275D82" w:rsidRDefault="78BBB1A4" w:rsidP="01275D82">
            <w:pPr>
              <w:rPr>
                <w:rFonts w:eastAsia="Lucida Sans"/>
                <w:sz w:val="20"/>
                <w:szCs w:val="20"/>
              </w:rPr>
            </w:pPr>
            <w:r w:rsidRPr="55233579">
              <w:rPr>
                <w:rFonts w:eastAsia="Lucida Sans"/>
                <w:sz w:val="20"/>
                <w:szCs w:val="20"/>
              </w:rPr>
              <w:t>2</w:t>
            </w:r>
          </w:p>
        </w:tc>
        <w:tc>
          <w:tcPr>
            <w:tcW w:w="921" w:type="pct"/>
            <w:shd w:val="clear" w:color="auto" w:fill="FFFFFF" w:themeFill="background1"/>
          </w:tcPr>
          <w:p w14:paraId="795222F2" w14:textId="22CCC150" w:rsidR="01275D82" w:rsidRDefault="6AEBAC19"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67481404" w14:textId="6248262D"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51A2B22E" w14:textId="53CBD50A"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6BBA0CA7" w14:textId="1DB3C6DC"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50BC0D3B" w14:textId="12958A6C" w:rsidR="01275D82" w:rsidRDefault="01275D82" w:rsidP="55233579">
            <w:pPr>
              <w:pStyle w:val="ListParagraph"/>
              <w:ind w:left="360" w:hanging="360"/>
              <w:rPr>
                <w:rFonts w:ascii="Calibri" w:eastAsia="Calibri" w:hAnsi="Calibri" w:cs="Calibri"/>
                <w:color w:val="000000" w:themeColor="text1"/>
              </w:rPr>
            </w:pPr>
          </w:p>
          <w:p w14:paraId="5F8D860E" w14:textId="79B97BA2" w:rsidR="01275D82" w:rsidRDefault="01275D82" w:rsidP="55233579">
            <w:pPr>
              <w:pStyle w:val="ListParagraph"/>
              <w:ind w:left="1080"/>
              <w:rPr>
                <w:rFonts w:ascii="Calibri" w:eastAsia="Calibri" w:hAnsi="Calibri" w:cs="Calibri"/>
                <w:color w:val="000000" w:themeColor="text1"/>
              </w:rPr>
            </w:pPr>
          </w:p>
        </w:tc>
      </w:tr>
      <w:tr w:rsidR="01275D82" w14:paraId="1660B016" w14:textId="77777777" w:rsidTr="00F91A1A">
        <w:trPr>
          <w:cantSplit/>
          <w:trHeight w:val="345"/>
        </w:trPr>
        <w:tc>
          <w:tcPr>
            <w:tcW w:w="650" w:type="pct"/>
            <w:shd w:val="clear" w:color="auto" w:fill="FFFFFF" w:themeFill="background1"/>
          </w:tcPr>
          <w:p w14:paraId="530B64C3" w14:textId="67389682" w:rsidR="6D9F2282" w:rsidRDefault="6D9F2282" w:rsidP="01275D82">
            <w:pPr>
              <w:rPr>
                <w:rFonts w:ascii="Calibri" w:eastAsia="Calibri" w:hAnsi="Calibri" w:cs="Calibri"/>
              </w:rPr>
            </w:pPr>
            <w:r w:rsidRPr="01275D82">
              <w:rPr>
                <w:rFonts w:ascii="Calibri" w:eastAsia="Calibri" w:hAnsi="Calibri" w:cs="Calibri"/>
              </w:rPr>
              <w:lastRenderedPageBreak/>
              <w:t xml:space="preserve">Lone </w:t>
            </w:r>
            <w:r w:rsidR="515596FF" w:rsidRPr="01275D82">
              <w:rPr>
                <w:rFonts w:ascii="Calibri" w:eastAsia="Calibri" w:hAnsi="Calibri" w:cs="Calibri"/>
              </w:rPr>
              <w:t>working</w:t>
            </w:r>
          </w:p>
        </w:tc>
        <w:tc>
          <w:tcPr>
            <w:tcW w:w="876" w:type="pct"/>
            <w:shd w:val="clear" w:color="auto" w:fill="FFFFFF" w:themeFill="background1"/>
          </w:tcPr>
          <w:p w14:paraId="25EBC7C7" w14:textId="73244879" w:rsidR="01275D82" w:rsidRDefault="5AD71DE9" w:rsidP="01275D82">
            <w:pPr>
              <w:rPr>
                <w:rFonts w:ascii="Calibri" w:eastAsia="Calibri" w:hAnsi="Calibri" w:cs="Calibri"/>
              </w:rPr>
            </w:pPr>
            <w:r w:rsidRPr="55233579">
              <w:rPr>
                <w:rFonts w:ascii="Calibri" w:eastAsia="Calibri" w:hAnsi="Calibri" w:cs="Calibri"/>
              </w:rPr>
              <w:t xml:space="preserve">Stolen </w:t>
            </w:r>
            <w:r w:rsidR="3D0967F0" w:rsidRPr="55233579">
              <w:rPr>
                <w:rFonts w:ascii="Calibri" w:eastAsia="Calibri" w:hAnsi="Calibri" w:cs="Calibri"/>
              </w:rPr>
              <w:t>goods, injury to individual misuse of card reader.</w:t>
            </w:r>
          </w:p>
        </w:tc>
        <w:tc>
          <w:tcPr>
            <w:tcW w:w="640" w:type="pct"/>
            <w:shd w:val="clear" w:color="auto" w:fill="FFFFFF" w:themeFill="background1"/>
          </w:tcPr>
          <w:p w14:paraId="1CE9BCCE" w14:textId="2501D72B" w:rsidR="01275D82" w:rsidRDefault="39B8AEB6" w:rsidP="01275D82">
            <w:pPr>
              <w:rPr>
                <w:rFonts w:ascii="Calibri" w:eastAsia="Calibri" w:hAnsi="Calibri" w:cs="Calibri"/>
              </w:rPr>
            </w:pPr>
            <w:r w:rsidRPr="55233579">
              <w:rPr>
                <w:rFonts w:ascii="Calibri" w:eastAsia="Calibri" w:hAnsi="Calibri" w:cs="Calibri"/>
              </w:rPr>
              <w:t>Volunteers</w:t>
            </w:r>
          </w:p>
        </w:tc>
        <w:tc>
          <w:tcPr>
            <w:tcW w:w="159" w:type="pct"/>
            <w:shd w:val="clear" w:color="auto" w:fill="FFFFFF" w:themeFill="background1"/>
          </w:tcPr>
          <w:p w14:paraId="2159C38C" w14:textId="662D2BA6"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67AEE7D9" w14:textId="0ECAFE05"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263D5340" w14:textId="1EC92F01" w:rsidR="01275D82" w:rsidRDefault="2B3422FA" w:rsidP="01275D82">
            <w:pPr>
              <w:rPr>
                <w:rFonts w:eastAsia="Lucida Sans"/>
                <w:sz w:val="20"/>
                <w:szCs w:val="20"/>
              </w:rPr>
            </w:pPr>
            <w:r w:rsidRPr="55233579">
              <w:rPr>
                <w:rFonts w:eastAsia="Lucida Sans"/>
                <w:sz w:val="20"/>
                <w:szCs w:val="20"/>
              </w:rPr>
              <w:t>9</w:t>
            </w:r>
          </w:p>
        </w:tc>
        <w:tc>
          <w:tcPr>
            <w:tcW w:w="959" w:type="pct"/>
            <w:shd w:val="clear" w:color="auto" w:fill="FFFFFF" w:themeFill="background1"/>
          </w:tcPr>
          <w:p w14:paraId="774B0FD5" w14:textId="169484AB"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no one is left alone as a volunteer at a fundraising event especially if using a Sum-up Card reader. </w:t>
            </w:r>
          </w:p>
          <w:p w14:paraId="5E497D3B" w14:textId="50D51F04"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Event led to brief volunteers to operate the card </w:t>
            </w:r>
            <w:r w:rsidR="697DCD33" w:rsidRPr="55233579">
              <w:rPr>
                <w:rFonts w:ascii="Calibri" w:eastAsia="Calibri" w:hAnsi="Calibri" w:cs="Calibri"/>
                <w:color w:val="000000" w:themeColor="text1"/>
              </w:rPr>
              <w:t xml:space="preserve">readers in pairs and briefed on how to handle situations surrounding these. </w:t>
            </w:r>
          </w:p>
        </w:tc>
        <w:tc>
          <w:tcPr>
            <w:tcW w:w="159" w:type="pct"/>
            <w:shd w:val="clear" w:color="auto" w:fill="FFFFFF" w:themeFill="background1"/>
          </w:tcPr>
          <w:p w14:paraId="7EE61F54" w14:textId="647E47F6" w:rsidR="01275D82" w:rsidRDefault="4E768C84"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780F24A1" w14:textId="014177D1" w:rsidR="01275D82" w:rsidRDefault="4E768C8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27953EAF" w14:textId="5B0A87DA" w:rsidR="01275D82" w:rsidRDefault="4E768C84" w:rsidP="01275D82">
            <w:pPr>
              <w:rPr>
                <w:rFonts w:eastAsia="Lucida Sans"/>
                <w:sz w:val="20"/>
                <w:szCs w:val="20"/>
              </w:rPr>
            </w:pPr>
            <w:r w:rsidRPr="55233579">
              <w:rPr>
                <w:rFonts w:eastAsia="Lucida Sans"/>
                <w:sz w:val="20"/>
                <w:szCs w:val="20"/>
              </w:rPr>
              <w:t>3</w:t>
            </w:r>
          </w:p>
        </w:tc>
        <w:tc>
          <w:tcPr>
            <w:tcW w:w="921" w:type="pct"/>
            <w:shd w:val="clear" w:color="auto" w:fill="FFFFFF" w:themeFill="background1"/>
          </w:tcPr>
          <w:p w14:paraId="6D360971" w14:textId="22CCC150" w:rsidR="01275D82" w:rsidRDefault="4E768C84"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5147D46B" w14:textId="6248262D"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3094C240" w14:textId="53CBD50A"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0FCB744A" w14:textId="1DB3C6DC"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14670AEE" w14:textId="12958A6C" w:rsidR="01275D82" w:rsidRDefault="01275D82" w:rsidP="55233579">
            <w:pPr>
              <w:pStyle w:val="ListParagraph"/>
              <w:ind w:left="360" w:hanging="360"/>
              <w:rPr>
                <w:rFonts w:ascii="Calibri" w:eastAsia="Calibri" w:hAnsi="Calibri" w:cs="Calibri"/>
                <w:color w:val="000000" w:themeColor="text1"/>
              </w:rPr>
            </w:pPr>
          </w:p>
          <w:p w14:paraId="3FA4DCEC" w14:textId="2B32A8DB" w:rsidR="01275D82" w:rsidRDefault="01275D82" w:rsidP="55233579">
            <w:pPr>
              <w:ind w:left="720"/>
              <w:rPr>
                <w:rFonts w:ascii="Calibri" w:eastAsia="Calibri" w:hAnsi="Calibri" w:cs="Calibri"/>
                <w:color w:val="000000" w:themeColor="text1"/>
              </w:rPr>
            </w:pPr>
          </w:p>
        </w:tc>
      </w:tr>
      <w:tr w:rsidR="00155D3E" w14:paraId="0F5C60CC" w14:textId="77777777" w:rsidTr="00F91A1A">
        <w:trPr>
          <w:cantSplit/>
          <w:trHeight w:val="345"/>
        </w:trPr>
        <w:tc>
          <w:tcPr>
            <w:tcW w:w="650" w:type="pct"/>
            <w:shd w:val="clear" w:color="auto" w:fill="FFFFFF" w:themeFill="background1"/>
          </w:tcPr>
          <w:p w14:paraId="10FBFD1E" w14:textId="70E73FB1" w:rsidR="00155D3E" w:rsidRPr="000C4145" w:rsidRDefault="00155D3E" w:rsidP="01275D82">
            <w:pPr>
              <w:rPr>
                <w:rFonts w:ascii="Calibri" w:eastAsia="Calibri" w:hAnsi="Calibri" w:cs="Calibri"/>
              </w:rPr>
            </w:pPr>
            <w:r w:rsidRPr="000C4145">
              <w:rPr>
                <w:rFonts w:ascii="Calibri" w:eastAsia="Calibri" w:hAnsi="Calibri" w:cs="Calibri"/>
              </w:rPr>
              <w:lastRenderedPageBreak/>
              <w:t>Quiz host will be using a microphone.</w:t>
            </w:r>
          </w:p>
        </w:tc>
        <w:tc>
          <w:tcPr>
            <w:tcW w:w="876" w:type="pct"/>
            <w:shd w:val="clear" w:color="auto" w:fill="FFFFFF" w:themeFill="background1"/>
          </w:tcPr>
          <w:p w14:paraId="2E2A2424" w14:textId="37E185AA" w:rsidR="00155D3E" w:rsidRPr="000C4145" w:rsidRDefault="00DC2D41" w:rsidP="01275D82">
            <w:pPr>
              <w:rPr>
                <w:rFonts w:ascii="Calibri" w:eastAsia="Calibri" w:hAnsi="Calibri" w:cs="Calibri"/>
              </w:rPr>
            </w:pPr>
            <w:r w:rsidRPr="000C4145">
              <w:rPr>
                <w:rFonts w:ascii="Calibri" w:eastAsia="Calibri" w:hAnsi="Calibri" w:cs="Calibri"/>
              </w:rPr>
              <w:t xml:space="preserve">Inappropriate language, electrical hazards, </w:t>
            </w:r>
            <w:r w:rsidR="00E36A58" w:rsidRPr="000C4145">
              <w:rPr>
                <w:rFonts w:ascii="Calibri" w:eastAsia="Calibri" w:hAnsi="Calibri" w:cs="Calibri"/>
              </w:rPr>
              <w:t>volume</w:t>
            </w:r>
            <w:r w:rsidR="00E75870" w:rsidRPr="000C4145">
              <w:rPr>
                <w:rFonts w:ascii="Calibri" w:eastAsia="Calibri" w:hAnsi="Calibri" w:cs="Calibri"/>
              </w:rPr>
              <w:t xml:space="preserve"> being too loud. </w:t>
            </w:r>
          </w:p>
        </w:tc>
        <w:tc>
          <w:tcPr>
            <w:tcW w:w="640" w:type="pct"/>
            <w:shd w:val="clear" w:color="auto" w:fill="FFFFFF" w:themeFill="background1"/>
          </w:tcPr>
          <w:p w14:paraId="21B9546B" w14:textId="4EB1F83F" w:rsidR="00155D3E" w:rsidRPr="000C4145" w:rsidRDefault="00A37A6A" w:rsidP="01275D82">
            <w:pPr>
              <w:rPr>
                <w:rFonts w:ascii="Calibri" w:eastAsia="Calibri" w:hAnsi="Calibri" w:cs="Calibri"/>
              </w:rPr>
            </w:pPr>
            <w:r w:rsidRPr="000C4145">
              <w:rPr>
                <w:rFonts w:ascii="Calibri" w:eastAsia="Calibri" w:hAnsi="Calibri" w:cs="Calibri"/>
              </w:rPr>
              <w:t>Organisers, participants</w:t>
            </w:r>
          </w:p>
        </w:tc>
        <w:tc>
          <w:tcPr>
            <w:tcW w:w="159" w:type="pct"/>
            <w:shd w:val="clear" w:color="auto" w:fill="FFFFFF" w:themeFill="background1"/>
          </w:tcPr>
          <w:p w14:paraId="5DE85074" w14:textId="0C5DCE16" w:rsidR="00155D3E" w:rsidRPr="000C4145" w:rsidRDefault="0025078E" w:rsidP="01275D82">
            <w:pPr>
              <w:rPr>
                <w:rFonts w:eastAsia="Lucida Sans"/>
                <w:sz w:val="20"/>
                <w:szCs w:val="20"/>
              </w:rPr>
            </w:pPr>
            <w:r w:rsidRPr="000C4145">
              <w:rPr>
                <w:rFonts w:eastAsia="Lucida Sans"/>
                <w:sz w:val="20"/>
                <w:szCs w:val="20"/>
              </w:rPr>
              <w:t>2</w:t>
            </w:r>
          </w:p>
        </w:tc>
        <w:tc>
          <w:tcPr>
            <w:tcW w:w="159" w:type="pct"/>
            <w:shd w:val="clear" w:color="auto" w:fill="FFFFFF" w:themeFill="background1"/>
          </w:tcPr>
          <w:p w14:paraId="34636C33" w14:textId="05B7CB5B" w:rsidR="00155D3E" w:rsidRPr="000C4145" w:rsidRDefault="0025078E" w:rsidP="01275D82">
            <w:pPr>
              <w:rPr>
                <w:rFonts w:eastAsia="Lucida Sans"/>
                <w:sz w:val="20"/>
                <w:szCs w:val="20"/>
              </w:rPr>
            </w:pPr>
            <w:r w:rsidRPr="000C4145">
              <w:rPr>
                <w:rFonts w:eastAsia="Lucida Sans"/>
                <w:sz w:val="20"/>
                <w:szCs w:val="20"/>
              </w:rPr>
              <w:t>2</w:t>
            </w:r>
          </w:p>
        </w:tc>
        <w:tc>
          <w:tcPr>
            <w:tcW w:w="159" w:type="pct"/>
            <w:shd w:val="clear" w:color="auto" w:fill="FFFFFF" w:themeFill="background1"/>
          </w:tcPr>
          <w:p w14:paraId="653AB63E" w14:textId="77011FB9" w:rsidR="00155D3E" w:rsidRPr="000C4145" w:rsidRDefault="0025078E" w:rsidP="01275D82">
            <w:pPr>
              <w:rPr>
                <w:rFonts w:eastAsia="Lucida Sans"/>
                <w:sz w:val="20"/>
                <w:szCs w:val="20"/>
              </w:rPr>
            </w:pPr>
            <w:r w:rsidRPr="000C4145">
              <w:rPr>
                <w:rFonts w:eastAsia="Lucida Sans"/>
                <w:sz w:val="20"/>
                <w:szCs w:val="20"/>
              </w:rPr>
              <w:t>4</w:t>
            </w:r>
          </w:p>
        </w:tc>
        <w:tc>
          <w:tcPr>
            <w:tcW w:w="959" w:type="pct"/>
            <w:shd w:val="clear" w:color="auto" w:fill="FFFFFF" w:themeFill="background1"/>
          </w:tcPr>
          <w:p w14:paraId="1B449751" w14:textId="50BD5379" w:rsidR="00155D3E" w:rsidRPr="000C4145" w:rsidRDefault="0025078E" w:rsidP="01275D82">
            <w:pPr>
              <w:rPr>
                <w:rFonts w:ascii="Calibri" w:eastAsia="Calibri" w:hAnsi="Calibri" w:cs="Calibri"/>
              </w:rPr>
            </w:pPr>
            <w:r w:rsidRPr="000C4145">
              <w:rPr>
                <w:rFonts w:ascii="Calibri" w:eastAsia="Calibri" w:hAnsi="Calibri" w:cs="Calibri"/>
              </w:rPr>
              <w:t xml:space="preserve">Only SUWPC committee will be using the microphone, and it will be turned off or monitored at all times. </w:t>
            </w:r>
          </w:p>
          <w:p w14:paraId="5D08E624" w14:textId="77777777" w:rsidR="0025078E" w:rsidRPr="000C4145" w:rsidRDefault="0025078E" w:rsidP="01275D82">
            <w:pPr>
              <w:rPr>
                <w:rFonts w:ascii="Calibri" w:eastAsia="Calibri" w:hAnsi="Calibri" w:cs="Calibri"/>
              </w:rPr>
            </w:pPr>
          </w:p>
          <w:p w14:paraId="12AB23F0" w14:textId="77777777" w:rsidR="0025078E" w:rsidRPr="000C4145" w:rsidRDefault="0025078E" w:rsidP="01275D82">
            <w:pPr>
              <w:rPr>
                <w:rFonts w:ascii="Calibri" w:eastAsia="Calibri" w:hAnsi="Calibri" w:cs="Calibri"/>
              </w:rPr>
            </w:pPr>
            <w:r w:rsidRPr="000C4145">
              <w:rPr>
                <w:rFonts w:ascii="Calibri" w:eastAsia="Calibri" w:hAnsi="Calibri" w:cs="Calibri"/>
              </w:rPr>
              <w:t xml:space="preserve">Speakers will be places a safe distance away from nearest participants to ensure no excess volume experienced. </w:t>
            </w:r>
          </w:p>
          <w:p w14:paraId="2B529FC0" w14:textId="77777777" w:rsidR="00FE0693" w:rsidRPr="000C4145" w:rsidRDefault="00FE0693" w:rsidP="01275D82">
            <w:pPr>
              <w:rPr>
                <w:rFonts w:ascii="Calibri" w:eastAsia="Calibri" w:hAnsi="Calibri" w:cs="Calibri"/>
              </w:rPr>
            </w:pPr>
          </w:p>
          <w:p w14:paraId="471EBA91" w14:textId="38379E5D" w:rsidR="00FE0693" w:rsidRPr="000C4145" w:rsidRDefault="00FE0693" w:rsidP="01275D82">
            <w:pPr>
              <w:rPr>
                <w:rFonts w:ascii="Calibri" w:eastAsia="Calibri" w:hAnsi="Calibri" w:cs="Calibri"/>
              </w:rPr>
            </w:pPr>
            <w:r w:rsidRPr="000C4145">
              <w:rPr>
                <w:rFonts w:ascii="Calibri" w:eastAsia="Calibri" w:hAnsi="Calibri" w:cs="Calibri"/>
              </w:rPr>
              <w:t xml:space="preserve">Set up will be achieved in line with SUSU rules and with help from those who have used before. </w:t>
            </w:r>
          </w:p>
          <w:p w14:paraId="5D91C796" w14:textId="77777777" w:rsidR="00D3023D" w:rsidRPr="000C4145" w:rsidRDefault="00D3023D" w:rsidP="01275D82">
            <w:pPr>
              <w:rPr>
                <w:rFonts w:ascii="Calibri" w:eastAsia="Calibri" w:hAnsi="Calibri" w:cs="Calibri"/>
              </w:rPr>
            </w:pPr>
          </w:p>
          <w:p w14:paraId="4922CAE2" w14:textId="15584D99" w:rsidR="00D3023D" w:rsidRPr="000C4145" w:rsidRDefault="00D3023D" w:rsidP="01275D82">
            <w:pPr>
              <w:rPr>
                <w:rFonts w:ascii="Calibri" w:eastAsia="Calibri" w:hAnsi="Calibri" w:cs="Calibri"/>
              </w:rPr>
            </w:pPr>
            <w:r w:rsidRPr="000C4145">
              <w:rPr>
                <w:rFonts w:ascii="Calibri" w:eastAsia="Calibri" w:hAnsi="Calibri" w:cs="Calibri"/>
              </w:rPr>
              <w:t>Ensure no liquids near equipment.</w:t>
            </w:r>
          </w:p>
          <w:p w14:paraId="28EE4DC9" w14:textId="77777777" w:rsidR="00D3023D" w:rsidRPr="000C4145" w:rsidRDefault="00D3023D" w:rsidP="01275D82">
            <w:pPr>
              <w:rPr>
                <w:rFonts w:ascii="Calibri" w:eastAsia="Calibri" w:hAnsi="Calibri" w:cs="Calibri"/>
              </w:rPr>
            </w:pPr>
          </w:p>
          <w:p w14:paraId="5B548738" w14:textId="48286C71" w:rsidR="00D3023D" w:rsidRPr="000C4145" w:rsidRDefault="00D3023D" w:rsidP="01275D82">
            <w:pPr>
              <w:rPr>
                <w:rFonts w:ascii="Calibri" w:eastAsia="Calibri" w:hAnsi="Calibri" w:cs="Calibri"/>
              </w:rPr>
            </w:pPr>
            <w:r w:rsidRPr="000C4145">
              <w:rPr>
                <w:rFonts w:ascii="Calibri" w:eastAsia="Calibri" w:hAnsi="Calibri" w:cs="Calibri"/>
              </w:rPr>
              <w:t xml:space="preserve">Ensure all cables are secured and not representing trip hazards. </w:t>
            </w:r>
          </w:p>
          <w:p w14:paraId="186E60F0" w14:textId="285F905B" w:rsidR="0025078E" w:rsidRPr="000C4145" w:rsidRDefault="0025078E" w:rsidP="01275D82">
            <w:pPr>
              <w:rPr>
                <w:rFonts w:ascii="Calibri" w:eastAsia="Calibri" w:hAnsi="Calibri" w:cs="Calibri"/>
              </w:rPr>
            </w:pPr>
          </w:p>
        </w:tc>
        <w:tc>
          <w:tcPr>
            <w:tcW w:w="159" w:type="pct"/>
            <w:shd w:val="clear" w:color="auto" w:fill="FFFFFF" w:themeFill="background1"/>
          </w:tcPr>
          <w:p w14:paraId="5D8986B1" w14:textId="4A8E5E5E" w:rsidR="00155D3E" w:rsidRDefault="0025078E" w:rsidP="01275D82">
            <w:pPr>
              <w:rPr>
                <w:rFonts w:eastAsia="Lucida Sans"/>
                <w:sz w:val="20"/>
                <w:szCs w:val="20"/>
              </w:rPr>
            </w:pPr>
            <w:r>
              <w:rPr>
                <w:rFonts w:eastAsia="Lucida Sans"/>
                <w:sz w:val="20"/>
                <w:szCs w:val="20"/>
              </w:rPr>
              <w:t>1</w:t>
            </w:r>
          </w:p>
        </w:tc>
        <w:tc>
          <w:tcPr>
            <w:tcW w:w="159" w:type="pct"/>
            <w:shd w:val="clear" w:color="auto" w:fill="FFFFFF" w:themeFill="background1"/>
          </w:tcPr>
          <w:p w14:paraId="0001144A" w14:textId="52C70E1F" w:rsidR="00155D3E" w:rsidRDefault="0025078E" w:rsidP="01275D82">
            <w:pPr>
              <w:rPr>
                <w:rFonts w:eastAsia="Lucida Sans"/>
                <w:sz w:val="20"/>
                <w:szCs w:val="20"/>
              </w:rPr>
            </w:pPr>
            <w:r>
              <w:rPr>
                <w:rFonts w:eastAsia="Lucida Sans"/>
                <w:sz w:val="20"/>
                <w:szCs w:val="20"/>
              </w:rPr>
              <w:t>2</w:t>
            </w:r>
          </w:p>
        </w:tc>
        <w:tc>
          <w:tcPr>
            <w:tcW w:w="159" w:type="pct"/>
            <w:shd w:val="clear" w:color="auto" w:fill="FFFFFF" w:themeFill="background1"/>
          </w:tcPr>
          <w:p w14:paraId="44740225" w14:textId="39758A29" w:rsidR="00155D3E" w:rsidRDefault="0025078E" w:rsidP="01275D82">
            <w:pPr>
              <w:rPr>
                <w:rFonts w:eastAsia="Lucida Sans"/>
                <w:sz w:val="20"/>
                <w:szCs w:val="20"/>
              </w:rPr>
            </w:pPr>
            <w:r>
              <w:rPr>
                <w:rFonts w:eastAsia="Lucida Sans"/>
                <w:sz w:val="20"/>
                <w:szCs w:val="20"/>
              </w:rPr>
              <w:t>2</w:t>
            </w:r>
          </w:p>
        </w:tc>
        <w:tc>
          <w:tcPr>
            <w:tcW w:w="921" w:type="pct"/>
            <w:shd w:val="clear" w:color="auto" w:fill="FFFFFF" w:themeFill="background1"/>
          </w:tcPr>
          <w:p w14:paraId="4B9967B5" w14:textId="77777777" w:rsidR="00D3023D" w:rsidRDefault="00D3023D" w:rsidP="00D3023D">
            <w:pPr>
              <w:rPr>
                <w:rFonts w:ascii="Calibri" w:eastAsia="Calibri" w:hAnsi="Calibri" w:cs="Calibri"/>
              </w:rPr>
            </w:pPr>
            <w:r>
              <w:rPr>
                <w:rFonts w:ascii="Calibri" w:eastAsia="Calibri" w:hAnsi="Calibri" w:cs="Calibri"/>
              </w:rPr>
              <w:t>Request support and advice from SUSU IT/Tech teams e.g. via activities team</w:t>
            </w:r>
          </w:p>
          <w:p w14:paraId="3183262D" w14:textId="77777777" w:rsidR="00155D3E" w:rsidRPr="01275D82" w:rsidRDefault="00155D3E" w:rsidP="01275D82">
            <w:pPr>
              <w:rPr>
                <w:rFonts w:ascii="Calibri" w:eastAsia="Calibri" w:hAnsi="Calibri" w:cs="Calibri"/>
                <w:color w:val="FF0000"/>
              </w:rPr>
            </w:pPr>
          </w:p>
        </w:tc>
      </w:tr>
      <w:tr w:rsidR="00155D3E" w14:paraId="5CFA2C14" w14:textId="77777777" w:rsidTr="00F91A1A">
        <w:trPr>
          <w:cantSplit/>
          <w:trHeight w:val="345"/>
        </w:trPr>
        <w:tc>
          <w:tcPr>
            <w:tcW w:w="650" w:type="pct"/>
            <w:shd w:val="clear" w:color="auto" w:fill="FFFFFF" w:themeFill="background1"/>
          </w:tcPr>
          <w:p w14:paraId="04696FC3" w14:textId="765A8C87" w:rsidR="00155D3E" w:rsidRPr="0006319C" w:rsidRDefault="00155D3E" w:rsidP="01275D82">
            <w:pPr>
              <w:rPr>
                <w:rFonts w:ascii="Calibri" w:eastAsia="Calibri" w:hAnsi="Calibri" w:cs="Calibri"/>
              </w:rPr>
            </w:pPr>
            <w:r w:rsidRPr="0006319C">
              <w:rPr>
                <w:rFonts w:ascii="Calibri" w:eastAsia="Calibri" w:hAnsi="Calibri" w:cs="Calibri"/>
              </w:rPr>
              <w:lastRenderedPageBreak/>
              <w:t xml:space="preserve">Raffle </w:t>
            </w:r>
          </w:p>
        </w:tc>
        <w:tc>
          <w:tcPr>
            <w:tcW w:w="876" w:type="pct"/>
            <w:shd w:val="clear" w:color="auto" w:fill="FFFFFF" w:themeFill="background1"/>
          </w:tcPr>
          <w:p w14:paraId="5BF13B0B" w14:textId="08304215" w:rsidR="00155D3E" w:rsidRPr="0006319C" w:rsidRDefault="00155D3E" w:rsidP="01275D82">
            <w:pPr>
              <w:rPr>
                <w:rFonts w:ascii="Calibri" w:eastAsia="Calibri" w:hAnsi="Calibri" w:cs="Calibri"/>
              </w:rPr>
            </w:pPr>
            <w:r w:rsidRPr="0006319C">
              <w:rPr>
                <w:rFonts w:ascii="Calibri" w:eastAsia="Calibri" w:hAnsi="Calibri" w:cs="Calibri"/>
              </w:rPr>
              <w:t>Theft, lost or misplaced items</w:t>
            </w:r>
            <w:r w:rsidR="00A17096">
              <w:rPr>
                <w:rFonts w:ascii="Calibri" w:eastAsia="Calibri" w:hAnsi="Calibri" w:cs="Calibri"/>
              </w:rPr>
              <w:t>.</w:t>
            </w:r>
          </w:p>
        </w:tc>
        <w:tc>
          <w:tcPr>
            <w:tcW w:w="640" w:type="pct"/>
            <w:shd w:val="clear" w:color="auto" w:fill="FFFFFF" w:themeFill="background1"/>
          </w:tcPr>
          <w:p w14:paraId="5072FF78" w14:textId="3110928D" w:rsidR="00155D3E" w:rsidRPr="0006319C" w:rsidRDefault="00AA4694" w:rsidP="01275D82">
            <w:pPr>
              <w:rPr>
                <w:rFonts w:ascii="Calibri" w:eastAsia="Calibri" w:hAnsi="Calibri" w:cs="Calibri"/>
              </w:rPr>
            </w:pPr>
            <w:r w:rsidRPr="0006319C">
              <w:rPr>
                <w:rFonts w:ascii="Calibri" w:eastAsia="Calibri" w:hAnsi="Calibri" w:cs="Calibri"/>
              </w:rPr>
              <w:t>Members and participants</w:t>
            </w:r>
          </w:p>
        </w:tc>
        <w:tc>
          <w:tcPr>
            <w:tcW w:w="159" w:type="pct"/>
            <w:shd w:val="clear" w:color="auto" w:fill="FFFFFF" w:themeFill="background1"/>
          </w:tcPr>
          <w:p w14:paraId="66BF7CB4" w14:textId="57189876" w:rsidR="00155D3E" w:rsidRPr="0006319C" w:rsidRDefault="00105A6E" w:rsidP="01275D82">
            <w:pPr>
              <w:rPr>
                <w:rFonts w:eastAsia="Lucida Sans"/>
                <w:sz w:val="20"/>
                <w:szCs w:val="20"/>
              </w:rPr>
            </w:pPr>
            <w:r w:rsidRPr="0006319C">
              <w:rPr>
                <w:rFonts w:eastAsia="Lucida Sans"/>
                <w:sz w:val="20"/>
                <w:szCs w:val="20"/>
              </w:rPr>
              <w:t>3</w:t>
            </w:r>
          </w:p>
        </w:tc>
        <w:tc>
          <w:tcPr>
            <w:tcW w:w="159" w:type="pct"/>
            <w:shd w:val="clear" w:color="auto" w:fill="FFFFFF" w:themeFill="background1"/>
          </w:tcPr>
          <w:p w14:paraId="5B1FE4A0" w14:textId="3CD1D642" w:rsidR="00155D3E" w:rsidRPr="0006319C" w:rsidRDefault="00105A6E" w:rsidP="01275D82">
            <w:pPr>
              <w:rPr>
                <w:rFonts w:eastAsia="Lucida Sans"/>
                <w:sz w:val="20"/>
                <w:szCs w:val="20"/>
              </w:rPr>
            </w:pPr>
            <w:r w:rsidRPr="0006319C">
              <w:rPr>
                <w:rFonts w:eastAsia="Lucida Sans"/>
                <w:sz w:val="20"/>
                <w:szCs w:val="20"/>
              </w:rPr>
              <w:t>4</w:t>
            </w:r>
          </w:p>
        </w:tc>
        <w:tc>
          <w:tcPr>
            <w:tcW w:w="159" w:type="pct"/>
            <w:shd w:val="clear" w:color="auto" w:fill="FFFFFF" w:themeFill="background1"/>
          </w:tcPr>
          <w:p w14:paraId="7192A2CB" w14:textId="24F7583C" w:rsidR="00155D3E" w:rsidRPr="0006319C" w:rsidRDefault="00105A6E" w:rsidP="01275D82">
            <w:pPr>
              <w:rPr>
                <w:rFonts w:eastAsia="Lucida Sans"/>
                <w:sz w:val="20"/>
                <w:szCs w:val="20"/>
              </w:rPr>
            </w:pPr>
            <w:r w:rsidRPr="0006319C">
              <w:rPr>
                <w:rFonts w:eastAsia="Lucida Sans"/>
                <w:sz w:val="20"/>
                <w:szCs w:val="20"/>
              </w:rPr>
              <w:t>12</w:t>
            </w:r>
          </w:p>
        </w:tc>
        <w:tc>
          <w:tcPr>
            <w:tcW w:w="959" w:type="pct"/>
            <w:shd w:val="clear" w:color="auto" w:fill="FFFFFF" w:themeFill="background1"/>
          </w:tcPr>
          <w:p w14:paraId="217C2954" w14:textId="1B2A14EA" w:rsidR="00155D3E" w:rsidRPr="0006319C" w:rsidRDefault="00105A6E" w:rsidP="01275D82">
            <w:pPr>
              <w:rPr>
                <w:rFonts w:ascii="Calibri" w:eastAsia="Calibri" w:hAnsi="Calibri" w:cs="Calibri"/>
              </w:rPr>
            </w:pPr>
            <w:r w:rsidRPr="0006319C">
              <w:rPr>
                <w:rFonts w:ascii="Calibri" w:eastAsia="Calibri" w:hAnsi="Calibri" w:cs="Calibri"/>
              </w:rPr>
              <w:t xml:space="preserve">Raffle will be </w:t>
            </w:r>
            <w:r w:rsidR="00A17096">
              <w:rPr>
                <w:rFonts w:ascii="Calibri" w:eastAsia="Calibri" w:hAnsi="Calibri" w:cs="Calibri"/>
              </w:rPr>
              <w:t>manned</w:t>
            </w:r>
            <w:r w:rsidRPr="0006319C">
              <w:rPr>
                <w:rFonts w:ascii="Calibri" w:eastAsia="Calibri" w:hAnsi="Calibri" w:cs="Calibri"/>
              </w:rPr>
              <w:t xml:space="preserve"> by 2 committee members at all times. There will be no cash accepted only donations to a fundraising page </w:t>
            </w:r>
            <w:r w:rsidR="00A17096">
              <w:rPr>
                <w:rFonts w:ascii="Calibri" w:eastAsia="Calibri" w:hAnsi="Calibri" w:cs="Calibri"/>
              </w:rPr>
              <w:t xml:space="preserve">or payment via SUSU </w:t>
            </w:r>
            <w:proofErr w:type="spellStart"/>
            <w:r w:rsidR="00A17096">
              <w:rPr>
                <w:rFonts w:ascii="Calibri" w:eastAsia="Calibri" w:hAnsi="Calibri" w:cs="Calibri"/>
              </w:rPr>
              <w:t>SumUp</w:t>
            </w:r>
            <w:proofErr w:type="spellEnd"/>
            <w:r w:rsidR="00A17096">
              <w:rPr>
                <w:rFonts w:ascii="Calibri" w:eastAsia="Calibri" w:hAnsi="Calibri" w:cs="Calibri"/>
              </w:rPr>
              <w:t xml:space="preserve"> card machines </w:t>
            </w:r>
            <w:r w:rsidRPr="0006319C">
              <w:rPr>
                <w:rFonts w:ascii="Calibri" w:eastAsia="Calibri" w:hAnsi="Calibri" w:cs="Calibri"/>
              </w:rPr>
              <w:t xml:space="preserve">in exchange for tickets. </w:t>
            </w:r>
          </w:p>
        </w:tc>
        <w:tc>
          <w:tcPr>
            <w:tcW w:w="159" w:type="pct"/>
            <w:shd w:val="clear" w:color="auto" w:fill="FFFFFF" w:themeFill="background1"/>
          </w:tcPr>
          <w:p w14:paraId="334A3E6D" w14:textId="36BEC945" w:rsidR="00155D3E" w:rsidRDefault="00EC3537" w:rsidP="01275D82">
            <w:pPr>
              <w:rPr>
                <w:rFonts w:eastAsia="Lucida Sans"/>
                <w:sz w:val="20"/>
                <w:szCs w:val="20"/>
              </w:rPr>
            </w:pPr>
            <w:r>
              <w:rPr>
                <w:rFonts w:eastAsia="Lucida Sans"/>
                <w:sz w:val="20"/>
                <w:szCs w:val="20"/>
              </w:rPr>
              <w:t>1</w:t>
            </w:r>
          </w:p>
        </w:tc>
        <w:tc>
          <w:tcPr>
            <w:tcW w:w="159" w:type="pct"/>
            <w:shd w:val="clear" w:color="auto" w:fill="FFFFFF" w:themeFill="background1"/>
          </w:tcPr>
          <w:p w14:paraId="4249BD4E" w14:textId="503C30BC" w:rsidR="00155D3E" w:rsidRDefault="00EC3537" w:rsidP="01275D82">
            <w:pPr>
              <w:rPr>
                <w:rFonts w:eastAsia="Lucida Sans"/>
                <w:sz w:val="20"/>
                <w:szCs w:val="20"/>
              </w:rPr>
            </w:pPr>
            <w:r>
              <w:rPr>
                <w:rFonts w:eastAsia="Lucida Sans"/>
                <w:sz w:val="20"/>
                <w:szCs w:val="20"/>
              </w:rPr>
              <w:t>2</w:t>
            </w:r>
          </w:p>
        </w:tc>
        <w:tc>
          <w:tcPr>
            <w:tcW w:w="159" w:type="pct"/>
            <w:shd w:val="clear" w:color="auto" w:fill="FFFFFF" w:themeFill="background1"/>
          </w:tcPr>
          <w:p w14:paraId="21F02DC8" w14:textId="5C1DEB24" w:rsidR="00155D3E" w:rsidRDefault="00EC3537" w:rsidP="01275D82">
            <w:pPr>
              <w:rPr>
                <w:rFonts w:eastAsia="Lucida Sans"/>
                <w:sz w:val="20"/>
                <w:szCs w:val="20"/>
              </w:rPr>
            </w:pPr>
            <w:r>
              <w:rPr>
                <w:rFonts w:eastAsia="Lucida Sans"/>
                <w:sz w:val="20"/>
                <w:szCs w:val="20"/>
              </w:rPr>
              <w:t>2</w:t>
            </w:r>
          </w:p>
        </w:tc>
        <w:tc>
          <w:tcPr>
            <w:tcW w:w="921" w:type="pct"/>
            <w:shd w:val="clear" w:color="auto" w:fill="FFFFFF" w:themeFill="background1"/>
          </w:tcPr>
          <w:p w14:paraId="74CA8F02" w14:textId="77777777" w:rsidR="00585C59" w:rsidRDefault="00585C59" w:rsidP="00585C59">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0209B6DA" w14:textId="77777777" w:rsidR="00585C59" w:rsidRDefault="00585C59" w:rsidP="00585C59">
            <w:pPr>
              <w:rPr>
                <w:rFonts w:ascii="Calibri" w:eastAsia="Calibri" w:hAnsi="Calibri" w:cs="Calibri"/>
                <w:color w:val="000000" w:themeColor="text1"/>
              </w:rPr>
            </w:pPr>
          </w:p>
          <w:p w14:paraId="39181EAD" w14:textId="6B44F54C" w:rsidR="00585C59" w:rsidRDefault="00A17096" w:rsidP="00585C59">
            <w:pPr>
              <w:rPr>
                <w:rFonts w:ascii="Calibri" w:eastAsia="Calibri" w:hAnsi="Calibri" w:cs="Calibri"/>
                <w:color w:val="000000" w:themeColor="text1"/>
              </w:rPr>
            </w:pPr>
            <w:r>
              <w:rPr>
                <w:rFonts w:ascii="Calibri" w:eastAsia="Calibri" w:hAnsi="Calibri" w:cs="Calibri"/>
                <w:color w:val="000000" w:themeColor="text1"/>
              </w:rPr>
              <w:t>Card machines will be looked after at all times by member of committee.</w:t>
            </w:r>
          </w:p>
          <w:p w14:paraId="1CB7CABD" w14:textId="77777777" w:rsidR="00585C59" w:rsidRDefault="00585C59" w:rsidP="00585C59">
            <w:pPr>
              <w:rPr>
                <w:rFonts w:ascii="Calibri" w:eastAsia="Calibri" w:hAnsi="Calibri" w:cs="Calibri"/>
                <w:color w:val="000000" w:themeColor="text1"/>
              </w:rPr>
            </w:pPr>
          </w:p>
          <w:p w14:paraId="49B87806" w14:textId="77777777" w:rsidR="00585C59" w:rsidRDefault="00585C59" w:rsidP="00585C59">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44E16C2D" w14:textId="77777777" w:rsidR="00585C59" w:rsidRDefault="00585C59" w:rsidP="00585C59">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6FFDDB5" w14:textId="77777777" w:rsidR="00585C59" w:rsidRDefault="00585C59" w:rsidP="00585C59">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7">
              <w:r w:rsidRPr="01275D82">
                <w:rPr>
                  <w:rStyle w:val="Hyperlink"/>
                  <w:rFonts w:ascii="Calibri" w:eastAsia="Calibri" w:hAnsi="Calibri" w:cs="Calibri"/>
                  <w:color w:val="0000FF"/>
                </w:rPr>
                <w:t>Complete a SUSU incident report</w:t>
              </w:r>
            </w:hyperlink>
          </w:p>
          <w:p w14:paraId="16192055" w14:textId="77777777" w:rsidR="00155D3E" w:rsidRPr="01275D82" w:rsidRDefault="00155D3E" w:rsidP="01275D82">
            <w:pPr>
              <w:rPr>
                <w:rFonts w:ascii="Calibri" w:eastAsia="Calibri" w:hAnsi="Calibri" w:cs="Calibri"/>
                <w:color w:val="FF0000"/>
              </w:rPr>
            </w:pPr>
          </w:p>
        </w:tc>
      </w:tr>
      <w:tr w:rsidR="01275D82" w14:paraId="42A44633" w14:textId="77777777" w:rsidTr="00F91A1A">
        <w:trPr>
          <w:cantSplit/>
          <w:trHeight w:val="345"/>
        </w:trPr>
        <w:tc>
          <w:tcPr>
            <w:tcW w:w="650" w:type="pct"/>
            <w:shd w:val="clear" w:color="auto" w:fill="FFFFFF" w:themeFill="background1"/>
          </w:tcPr>
          <w:p w14:paraId="25160D6D" w14:textId="5DE8087E" w:rsidR="01275D82" w:rsidRDefault="01275D82" w:rsidP="01275D82">
            <w:pPr>
              <w:rPr>
                <w:rFonts w:ascii="Calibri" w:hAnsi="Calibri" w:cs="Calibri"/>
                <w:color w:val="000000" w:themeColor="text1"/>
              </w:rPr>
            </w:pPr>
            <w:r w:rsidRPr="01275D82">
              <w:rPr>
                <w:rFonts w:ascii="Calibri" w:hAnsi="Calibri" w:cs="Calibri"/>
                <w:color w:val="000000" w:themeColor="text1"/>
              </w:rPr>
              <w:lastRenderedPageBreak/>
              <w:t>Adverse weather</w:t>
            </w:r>
          </w:p>
        </w:tc>
        <w:tc>
          <w:tcPr>
            <w:tcW w:w="876" w:type="pct"/>
            <w:shd w:val="clear" w:color="auto" w:fill="FFFFFF" w:themeFill="background1"/>
          </w:tcPr>
          <w:p w14:paraId="7CE95BFC" w14:textId="7374A00B" w:rsidR="01275D82" w:rsidRDefault="01275D82" w:rsidP="01275D82">
            <w:pPr>
              <w:rPr>
                <w:rFonts w:eastAsia="Calibri"/>
                <w:color w:val="000000" w:themeColor="text1"/>
              </w:rPr>
            </w:pPr>
            <w:r w:rsidRPr="01275D82">
              <w:rPr>
                <w:color w:val="000000" w:themeColor="text1"/>
              </w:rPr>
              <w:t xml:space="preserve">Injury, Illness, Slipping, Burns </w:t>
            </w:r>
          </w:p>
        </w:tc>
        <w:tc>
          <w:tcPr>
            <w:tcW w:w="640" w:type="pct"/>
            <w:shd w:val="clear" w:color="auto" w:fill="FFFFFF" w:themeFill="background1"/>
          </w:tcPr>
          <w:p w14:paraId="2211EB59" w14:textId="7A0720C1" w:rsidR="01275D82" w:rsidRDefault="01275D82" w:rsidP="01275D82">
            <w:pPr>
              <w:rPr>
                <w:rFonts w:eastAsia="Calibri"/>
              </w:rPr>
            </w:pPr>
            <w:r w:rsidRPr="01275D82">
              <w:t xml:space="preserve">Event organisers, event attendees,  </w:t>
            </w:r>
          </w:p>
        </w:tc>
        <w:tc>
          <w:tcPr>
            <w:tcW w:w="159" w:type="pct"/>
            <w:shd w:val="clear" w:color="auto" w:fill="FFFFFF" w:themeFill="background1"/>
          </w:tcPr>
          <w:p w14:paraId="51AA65CD" w14:textId="7E807310" w:rsidR="01275D82" w:rsidRDefault="01275D82" w:rsidP="01275D82">
            <w:pPr>
              <w:rPr>
                <w:rFonts w:eastAsia="Lucida Sans"/>
                <w:sz w:val="20"/>
                <w:szCs w:val="20"/>
              </w:rPr>
            </w:pPr>
            <w:r w:rsidRPr="01275D82">
              <w:rPr>
                <w:color w:val="000000" w:themeColor="text1"/>
              </w:rPr>
              <w:t>4</w:t>
            </w:r>
          </w:p>
        </w:tc>
        <w:tc>
          <w:tcPr>
            <w:tcW w:w="159" w:type="pct"/>
            <w:shd w:val="clear" w:color="auto" w:fill="FFFFFF" w:themeFill="background1"/>
          </w:tcPr>
          <w:p w14:paraId="47EFA0E6" w14:textId="20CB1CD5" w:rsidR="01275D82" w:rsidRDefault="01275D82" w:rsidP="01275D82">
            <w:pPr>
              <w:rPr>
                <w:rFonts w:eastAsia="Lucida Sans"/>
                <w:sz w:val="20"/>
                <w:szCs w:val="20"/>
              </w:rPr>
            </w:pPr>
            <w:r w:rsidRPr="01275D82">
              <w:t>3</w:t>
            </w:r>
          </w:p>
        </w:tc>
        <w:tc>
          <w:tcPr>
            <w:tcW w:w="159" w:type="pct"/>
            <w:shd w:val="clear" w:color="auto" w:fill="FFFFFF" w:themeFill="background1"/>
          </w:tcPr>
          <w:p w14:paraId="76F18772" w14:textId="2B1DE023" w:rsidR="01275D82" w:rsidRDefault="01275D82" w:rsidP="01275D82">
            <w:pPr>
              <w:rPr>
                <w:rFonts w:eastAsia="Lucida Sans"/>
                <w:sz w:val="20"/>
                <w:szCs w:val="20"/>
              </w:rPr>
            </w:pPr>
            <w:r w:rsidRPr="01275D82">
              <w:t>12</w:t>
            </w:r>
          </w:p>
        </w:tc>
        <w:tc>
          <w:tcPr>
            <w:tcW w:w="959" w:type="pct"/>
            <w:shd w:val="clear" w:color="auto" w:fill="FFFFFF" w:themeFill="background1"/>
          </w:tcPr>
          <w:p w14:paraId="75ADACE3" w14:textId="398B3A42" w:rsidR="01275D82" w:rsidRDefault="01275D82" w:rsidP="01275D82">
            <w:pPr>
              <w:pStyle w:val="NoSpacing"/>
              <w:rPr>
                <w:color w:val="000000" w:themeColor="text1"/>
              </w:rPr>
            </w:pPr>
            <w:r w:rsidRPr="06034B64">
              <w:rPr>
                <w:rFonts w:eastAsia="Times New Roman"/>
                <w:color w:val="000000" w:themeColor="text1"/>
                <w:lang w:eastAsia="en-GB"/>
              </w:rPr>
              <w:t xml:space="preserve">Lead organiser to check the weather </w:t>
            </w:r>
            <w:r w:rsidR="6A3D116A" w:rsidRPr="06034B64">
              <w:rPr>
                <w:rFonts w:eastAsia="Times New Roman"/>
                <w:color w:val="000000" w:themeColor="text1"/>
                <w:lang w:eastAsia="en-GB"/>
              </w:rPr>
              <w:t xml:space="preserve">is </w:t>
            </w:r>
            <w:r w:rsidRPr="06034B64">
              <w:rPr>
                <w:rFonts w:eastAsia="Times New Roman"/>
                <w:color w:val="000000" w:themeColor="text1"/>
                <w:lang w:eastAsia="en-GB"/>
              </w:rPr>
              <w:t>suitable for activities on the day</w:t>
            </w:r>
            <w:r w:rsidRPr="06034B64">
              <w:rPr>
                <w:color w:val="000000" w:themeColor="text1"/>
              </w:rPr>
              <w:t xml:space="preserve"> </w:t>
            </w:r>
          </w:p>
          <w:p w14:paraId="270FE86A" w14:textId="5FA72C8E" w:rsidR="55233579" w:rsidRDefault="55233579" w:rsidP="55233579">
            <w:pPr>
              <w:pStyle w:val="NoSpacing"/>
              <w:rPr>
                <w:color w:val="000000" w:themeColor="text1"/>
              </w:rPr>
            </w:pPr>
          </w:p>
          <w:p w14:paraId="11310564" w14:textId="39FA550F" w:rsidR="4A627636" w:rsidRPr="009E1439" w:rsidRDefault="009E1439" w:rsidP="55233579">
            <w:pPr>
              <w:pStyle w:val="NoSpacing"/>
            </w:pPr>
            <w:r>
              <w:t xml:space="preserve">Cancellation will be communicated to all parties with as much notice as possible. </w:t>
            </w:r>
          </w:p>
          <w:p w14:paraId="0936087B" w14:textId="77777777" w:rsidR="01275D82" w:rsidRDefault="01275D82" w:rsidP="01275D82">
            <w:pPr>
              <w:pStyle w:val="NoSpacing"/>
              <w:rPr>
                <w:color w:val="000000" w:themeColor="text1"/>
              </w:rPr>
            </w:pPr>
          </w:p>
          <w:p w14:paraId="4DB925AC" w14:textId="5C2CA887" w:rsidR="01275D82" w:rsidRDefault="01275D82" w:rsidP="01275D82">
            <w:pPr>
              <w:pStyle w:val="NoSpacing"/>
              <w:rPr>
                <w:color w:val="000000" w:themeColor="text1"/>
              </w:rPr>
            </w:pPr>
            <w:r w:rsidRPr="01275D82">
              <w:rPr>
                <w:color w:val="000000" w:themeColor="text1"/>
              </w:rPr>
              <w:t>Warn those attending to prepare by wearing appropriate clothing and footwear e.g. via social media posts, email invites</w:t>
            </w:r>
          </w:p>
          <w:p w14:paraId="47A42DE2" w14:textId="77777777" w:rsidR="01275D82" w:rsidRDefault="01275D82" w:rsidP="01275D82">
            <w:pPr>
              <w:pStyle w:val="NoSpacing"/>
              <w:rPr>
                <w:color w:val="000000" w:themeColor="text1"/>
              </w:rPr>
            </w:pPr>
          </w:p>
          <w:p w14:paraId="273661E9" w14:textId="0D73E517" w:rsidR="01275D82" w:rsidRDefault="01275D82" w:rsidP="01275D82">
            <w:pPr>
              <w:pStyle w:val="NoSpacing"/>
              <w:rPr>
                <w:color w:val="000000" w:themeColor="text1"/>
              </w:rPr>
            </w:pPr>
            <w:r w:rsidRPr="01275D82">
              <w:rPr>
                <w:color w:val="000000" w:themeColor="text1"/>
              </w:rPr>
              <w:t xml:space="preserve">In the case of hot weather organisers to advice participants to bring/wear appropriate level sunscreen, hydrate </w:t>
            </w:r>
          </w:p>
          <w:p w14:paraId="6BEDBF78" w14:textId="77777777" w:rsidR="01275D82" w:rsidRDefault="01275D82" w:rsidP="01275D82">
            <w:pPr>
              <w:pStyle w:val="NoSpacing"/>
              <w:rPr>
                <w:color w:val="000000" w:themeColor="text1"/>
              </w:rPr>
            </w:pPr>
          </w:p>
          <w:p w14:paraId="20CF75B8" w14:textId="4B0A5C74" w:rsidR="71CEFCF1" w:rsidRDefault="71CEFCF1" w:rsidP="55233579">
            <w:pPr>
              <w:pStyle w:val="NoSpacing"/>
              <w:rPr>
                <w:color w:val="000000" w:themeColor="text1"/>
              </w:rPr>
            </w:pPr>
            <w:r w:rsidRPr="55233579">
              <w:rPr>
                <w:color w:val="000000" w:themeColor="text1"/>
              </w:rPr>
              <w:t>If Cancellation is required ensure all relevant parties are contacted.</w:t>
            </w:r>
          </w:p>
          <w:p w14:paraId="227E2D57" w14:textId="409F2354" w:rsidR="71CEFCF1" w:rsidRDefault="71CEFCF1" w:rsidP="55233579">
            <w:pPr>
              <w:pStyle w:val="NoSpacing"/>
              <w:rPr>
                <w:color w:val="000000" w:themeColor="text1"/>
              </w:rPr>
            </w:pPr>
            <w:r w:rsidRPr="55233579">
              <w:rPr>
                <w:color w:val="000000" w:themeColor="text1"/>
              </w:rPr>
              <w:t xml:space="preserve">SUSU – </w:t>
            </w:r>
            <w:hyperlink r:id="rId18">
              <w:r w:rsidRPr="55233579">
                <w:rPr>
                  <w:rStyle w:val="Hyperlink"/>
                </w:rPr>
                <w:t>subookings@soto.ac.uk</w:t>
              </w:r>
            </w:hyperlink>
          </w:p>
          <w:p w14:paraId="6399437B" w14:textId="4DE05C05" w:rsidR="71CEFCF1" w:rsidRDefault="71CEFCF1" w:rsidP="55233579">
            <w:pPr>
              <w:pStyle w:val="NoSpacing"/>
              <w:rPr>
                <w:color w:val="000000" w:themeColor="text1"/>
              </w:rPr>
            </w:pPr>
            <w:r w:rsidRPr="06034B64">
              <w:rPr>
                <w:color w:val="000000" w:themeColor="text1"/>
              </w:rPr>
              <w:t xml:space="preserve">Uni – </w:t>
            </w:r>
            <w:hyperlink r:id="rId19">
              <w:r w:rsidRPr="06034B64">
                <w:rPr>
                  <w:rStyle w:val="Hyperlink"/>
                </w:rPr>
                <w:t>roombookings@soton.ac.uk</w:t>
              </w:r>
            </w:hyperlink>
            <w:r w:rsidRPr="06034B64">
              <w:t xml:space="preserve"> </w:t>
            </w:r>
          </w:p>
          <w:p w14:paraId="6F06E1A4" w14:textId="080E2203" w:rsidR="06034B64" w:rsidRDefault="06034B64" w:rsidP="06034B64">
            <w:pPr>
              <w:pStyle w:val="NoSpacing"/>
            </w:pPr>
          </w:p>
          <w:p w14:paraId="32B9E88D" w14:textId="60B7EABB" w:rsidR="34B2B4DC" w:rsidRDefault="34B2B4DC" w:rsidP="06034B64">
            <w:pPr>
              <w:pStyle w:val="NoSpacing"/>
            </w:pPr>
            <w:r w:rsidRPr="06034B64">
              <w:t>Or your external contacts.</w:t>
            </w:r>
          </w:p>
          <w:p w14:paraId="46AC8291" w14:textId="77777777" w:rsidR="01275D82" w:rsidRDefault="01275D82" w:rsidP="01275D82">
            <w:pPr>
              <w:rPr>
                <w:rFonts w:eastAsia="Calibri"/>
              </w:rPr>
            </w:pPr>
          </w:p>
        </w:tc>
        <w:tc>
          <w:tcPr>
            <w:tcW w:w="159" w:type="pct"/>
            <w:shd w:val="clear" w:color="auto" w:fill="FFFFFF" w:themeFill="background1"/>
          </w:tcPr>
          <w:p w14:paraId="2A7D1D98" w14:textId="7635CF2D" w:rsidR="01275D82" w:rsidRDefault="01275D82" w:rsidP="01275D82">
            <w:pPr>
              <w:rPr>
                <w:rFonts w:eastAsia="Lucida Sans"/>
                <w:sz w:val="20"/>
                <w:szCs w:val="20"/>
              </w:rPr>
            </w:pPr>
            <w:r w:rsidRPr="01275D82">
              <w:t>4</w:t>
            </w:r>
          </w:p>
        </w:tc>
        <w:tc>
          <w:tcPr>
            <w:tcW w:w="159" w:type="pct"/>
            <w:shd w:val="clear" w:color="auto" w:fill="FFFFFF" w:themeFill="background1"/>
          </w:tcPr>
          <w:p w14:paraId="0D4C6723" w14:textId="0959F3A7" w:rsidR="01275D82" w:rsidRDefault="01275D82" w:rsidP="01275D82">
            <w:pPr>
              <w:rPr>
                <w:rFonts w:eastAsia="Lucida Sans"/>
                <w:sz w:val="20"/>
                <w:szCs w:val="20"/>
              </w:rPr>
            </w:pPr>
            <w:r w:rsidRPr="01275D82">
              <w:t>1</w:t>
            </w:r>
          </w:p>
        </w:tc>
        <w:tc>
          <w:tcPr>
            <w:tcW w:w="159" w:type="pct"/>
            <w:shd w:val="clear" w:color="auto" w:fill="FFFFFF" w:themeFill="background1"/>
          </w:tcPr>
          <w:p w14:paraId="379AC623" w14:textId="5AE4FC59" w:rsidR="01275D82" w:rsidRDefault="01275D82" w:rsidP="01275D82">
            <w:pPr>
              <w:rPr>
                <w:rFonts w:eastAsia="Lucida Sans"/>
                <w:sz w:val="20"/>
                <w:szCs w:val="20"/>
              </w:rPr>
            </w:pPr>
            <w:r w:rsidRPr="01275D82">
              <w:rPr>
                <w:color w:val="000000" w:themeColor="text1"/>
              </w:rPr>
              <w:t>4</w:t>
            </w:r>
          </w:p>
        </w:tc>
        <w:tc>
          <w:tcPr>
            <w:tcW w:w="921" w:type="pct"/>
            <w:shd w:val="clear" w:color="auto" w:fill="FFFFFF" w:themeFill="background1"/>
          </w:tcPr>
          <w:p w14:paraId="131E5BE0" w14:textId="1DB1C264" w:rsidR="01275D82" w:rsidRDefault="01275D82" w:rsidP="01275D82">
            <w:pPr>
              <w:rPr>
                <w:rFonts w:eastAsia="Calibri"/>
                <w:color w:val="000000" w:themeColor="text1"/>
              </w:rPr>
            </w:pPr>
            <w:r w:rsidRPr="01275D82">
              <w:rPr>
                <w:color w:val="000000" w:themeColor="text1"/>
              </w:rPr>
              <w:t>If adverse weather is too extreme to be controlled, the event should ultimately be cancelled or postponed to a different date</w:t>
            </w:r>
          </w:p>
        </w:tc>
      </w:tr>
      <w:tr w:rsidR="01275D82" w14:paraId="0AFC3414" w14:textId="77777777" w:rsidTr="00F91A1A">
        <w:trPr>
          <w:cantSplit/>
          <w:trHeight w:val="345"/>
        </w:trPr>
        <w:tc>
          <w:tcPr>
            <w:tcW w:w="650" w:type="pct"/>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876" w:type="pct"/>
            <w:shd w:val="clear" w:color="auto" w:fill="D9E2F3"/>
          </w:tcPr>
          <w:p w14:paraId="4FBFB4DD" w14:textId="5690D383" w:rsidR="01275D82" w:rsidRDefault="01275D82" w:rsidP="01275D82">
            <w:pPr>
              <w:rPr>
                <w:rFonts w:ascii="Calibri" w:eastAsia="Calibri" w:hAnsi="Calibri" w:cs="Calibri"/>
              </w:rPr>
            </w:pPr>
          </w:p>
        </w:tc>
        <w:tc>
          <w:tcPr>
            <w:tcW w:w="640" w:type="pct"/>
            <w:shd w:val="clear" w:color="auto" w:fill="D9E2F3"/>
          </w:tcPr>
          <w:p w14:paraId="0B695F0C" w14:textId="24AE9EEF" w:rsidR="01275D82" w:rsidRDefault="01275D82" w:rsidP="01275D82">
            <w:pPr>
              <w:rPr>
                <w:rFonts w:ascii="Calibri" w:eastAsia="Calibri" w:hAnsi="Calibri" w:cs="Calibri"/>
              </w:rPr>
            </w:pPr>
          </w:p>
        </w:tc>
        <w:tc>
          <w:tcPr>
            <w:tcW w:w="159" w:type="pct"/>
            <w:shd w:val="clear" w:color="auto" w:fill="D9E2F3"/>
          </w:tcPr>
          <w:p w14:paraId="0BFA2DFA" w14:textId="6009F970" w:rsidR="01275D82" w:rsidRDefault="01275D82" w:rsidP="01275D82">
            <w:pPr>
              <w:rPr>
                <w:rFonts w:eastAsia="Lucida Sans"/>
                <w:sz w:val="20"/>
                <w:szCs w:val="20"/>
              </w:rPr>
            </w:pPr>
          </w:p>
        </w:tc>
        <w:tc>
          <w:tcPr>
            <w:tcW w:w="159" w:type="pct"/>
            <w:shd w:val="clear" w:color="auto" w:fill="D9E2F3"/>
          </w:tcPr>
          <w:p w14:paraId="00530E5E" w14:textId="067D8791" w:rsidR="01275D82" w:rsidRDefault="01275D82" w:rsidP="01275D82">
            <w:pPr>
              <w:rPr>
                <w:rFonts w:eastAsia="Lucida Sans"/>
                <w:sz w:val="20"/>
                <w:szCs w:val="20"/>
              </w:rPr>
            </w:pPr>
          </w:p>
        </w:tc>
        <w:tc>
          <w:tcPr>
            <w:tcW w:w="159" w:type="pct"/>
            <w:shd w:val="clear" w:color="auto" w:fill="D9E2F3"/>
          </w:tcPr>
          <w:p w14:paraId="3692CF17" w14:textId="3462D073" w:rsidR="01275D82" w:rsidRDefault="01275D82" w:rsidP="01275D82">
            <w:pPr>
              <w:rPr>
                <w:rFonts w:eastAsia="Lucida Sans"/>
                <w:sz w:val="20"/>
                <w:szCs w:val="20"/>
              </w:rPr>
            </w:pPr>
          </w:p>
        </w:tc>
        <w:tc>
          <w:tcPr>
            <w:tcW w:w="959" w:type="pct"/>
            <w:shd w:val="clear" w:color="auto" w:fill="D9E2F3"/>
          </w:tcPr>
          <w:p w14:paraId="724F004B" w14:textId="79FB17D1" w:rsidR="01275D82" w:rsidRDefault="01275D82" w:rsidP="01275D82">
            <w:pPr>
              <w:rPr>
                <w:rFonts w:ascii="Calibri" w:eastAsia="Calibri" w:hAnsi="Calibri" w:cs="Calibri"/>
              </w:rPr>
            </w:pPr>
          </w:p>
        </w:tc>
        <w:tc>
          <w:tcPr>
            <w:tcW w:w="159" w:type="pct"/>
            <w:shd w:val="clear" w:color="auto" w:fill="D9E2F3"/>
          </w:tcPr>
          <w:p w14:paraId="6C033CB7" w14:textId="1AE6F717" w:rsidR="01275D82" w:rsidRDefault="01275D82" w:rsidP="01275D82">
            <w:pPr>
              <w:rPr>
                <w:rFonts w:eastAsia="Lucida Sans"/>
                <w:sz w:val="20"/>
                <w:szCs w:val="20"/>
              </w:rPr>
            </w:pPr>
          </w:p>
        </w:tc>
        <w:tc>
          <w:tcPr>
            <w:tcW w:w="159" w:type="pct"/>
            <w:shd w:val="clear" w:color="auto" w:fill="D9E2F3"/>
          </w:tcPr>
          <w:p w14:paraId="6D578E7A" w14:textId="28DDE11F" w:rsidR="01275D82" w:rsidRDefault="01275D82" w:rsidP="01275D82">
            <w:pPr>
              <w:rPr>
                <w:rFonts w:eastAsia="Lucida Sans"/>
                <w:sz w:val="20"/>
                <w:szCs w:val="20"/>
              </w:rPr>
            </w:pPr>
          </w:p>
        </w:tc>
        <w:tc>
          <w:tcPr>
            <w:tcW w:w="159" w:type="pct"/>
            <w:shd w:val="clear" w:color="auto" w:fill="D9E2F3"/>
          </w:tcPr>
          <w:p w14:paraId="3B30E125" w14:textId="10D26E56" w:rsidR="01275D82" w:rsidRDefault="01275D82" w:rsidP="01275D82">
            <w:pPr>
              <w:rPr>
                <w:rFonts w:eastAsia="Lucida Sans"/>
                <w:sz w:val="20"/>
                <w:szCs w:val="20"/>
              </w:rPr>
            </w:pPr>
          </w:p>
        </w:tc>
        <w:tc>
          <w:tcPr>
            <w:tcW w:w="921" w:type="pct"/>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06034B64">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20">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8C6C52" w14:paraId="024C858D" w14:textId="77777777" w:rsidTr="06034B64">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21"/>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3F27DFD5" w14:textId="77777777" w:rsidTr="06034B6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24"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06034B64">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as a result of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06034B6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29"/>
        <w:gridCol w:w="1798"/>
        <w:gridCol w:w="178"/>
        <w:gridCol w:w="1305"/>
        <w:gridCol w:w="1269"/>
        <w:gridCol w:w="3911"/>
        <w:gridCol w:w="1729"/>
      </w:tblGrid>
      <w:tr w:rsidR="00C642F4" w:rsidRPr="00957A37" w14:paraId="3C5F0483" w14:textId="77777777" w:rsidTr="06375DE7">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6375DE7">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462399" w:rsidRPr="00957A37" w14:paraId="3C5F048C" w14:textId="77777777" w:rsidTr="00A810DA">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529"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798"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48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269"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640"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FC3E4C" w:rsidRPr="00957A37" w14:paraId="3C5F0493" w14:textId="77777777" w:rsidTr="00A810DA">
        <w:trPr>
          <w:trHeight w:val="574"/>
        </w:trPr>
        <w:tc>
          <w:tcPr>
            <w:tcW w:w="670" w:type="dxa"/>
          </w:tcPr>
          <w:p w14:paraId="3C5F048D" w14:textId="69632542" w:rsidR="00C642F4" w:rsidRPr="00957A37" w:rsidRDefault="00D2307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529" w:type="dxa"/>
          </w:tcPr>
          <w:p w14:paraId="3C5F048E" w14:textId="12F6A3AC" w:rsidR="00C642F4" w:rsidRPr="00957A37" w:rsidRDefault="00462399" w:rsidP="00124F67">
            <w:pPr>
              <w:autoSpaceDE w:val="0"/>
              <w:autoSpaceDN w:val="0"/>
              <w:adjustRightInd w:val="0"/>
              <w:spacing w:after="0" w:line="240" w:lineRule="auto"/>
              <w:outlineLvl w:val="0"/>
              <w:rPr>
                <w:rFonts w:ascii="Lucida Sans" w:eastAsia="Times New Roman" w:hAnsi="Lucida Sans" w:cs="Arial"/>
                <w:color w:val="000000"/>
                <w:szCs w:val="20"/>
              </w:rPr>
            </w:pPr>
            <w:r>
              <w:t xml:space="preserve">Check venue conditions </w:t>
            </w:r>
            <w:r>
              <w:t>(</w:t>
            </w:r>
            <w:r>
              <w:t>for holes, lumps, and other obstacles</w:t>
            </w:r>
            <w:r>
              <w:t>), equipment (including all electrical equipment to be used) and relevant emergency plans for building (to ensure understanding</w:t>
            </w:r>
            <w:r>
              <w:t>.</w:t>
            </w:r>
          </w:p>
        </w:tc>
        <w:tc>
          <w:tcPr>
            <w:tcW w:w="1798" w:type="dxa"/>
          </w:tcPr>
          <w:p w14:paraId="3C5F048F" w14:textId="7A6BF805" w:rsidR="00C642F4" w:rsidRPr="00957A37" w:rsidRDefault="0046239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led by Finlay and Katie</w:t>
            </w:r>
          </w:p>
        </w:tc>
        <w:tc>
          <w:tcPr>
            <w:tcW w:w="1483" w:type="dxa"/>
            <w:gridSpan w:val="2"/>
          </w:tcPr>
          <w:p w14:paraId="3C5F0490" w14:textId="40871808" w:rsidR="00C642F4" w:rsidRPr="00957A37" w:rsidRDefault="0046239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20/11/24</w:t>
            </w:r>
          </w:p>
        </w:tc>
        <w:tc>
          <w:tcPr>
            <w:tcW w:w="1269" w:type="dxa"/>
            <w:tcBorders>
              <w:right w:val="single" w:sz="18" w:space="0" w:color="auto"/>
            </w:tcBorders>
          </w:tcPr>
          <w:p w14:paraId="3C5F0491" w14:textId="149FA432" w:rsidR="00C642F4" w:rsidRPr="00957A37" w:rsidRDefault="0046239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25/11/24</w:t>
            </w:r>
          </w:p>
        </w:tc>
        <w:tc>
          <w:tcPr>
            <w:tcW w:w="5640"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C3E4C" w:rsidRPr="00957A37" w14:paraId="3C5F049A" w14:textId="77777777" w:rsidTr="00A810DA">
        <w:trPr>
          <w:trHeight w:val="574"/>
        </w:trPr>
        <w:tc>
          <w:tcPr>
            <w:tcW w:w="670" w:type="dxa"/>
          </w:tcPr>
          <w:p w14:paraId="3C5F0494" w14:textId="2B3049EE" w:rsidR="00C642F4" w:rsidRPr="00957A37" w:rsidRDefault="00F52F2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529" w:type="dxa"/>
          </w:tcPr>
          <w:p w14:paraId="3C5F0495" w14:textId="108DF53E" w:rsidR="00C642F4" w:rsidRPr="00FC3E4C" w:rsidRDefault="00FC3E4C" w:rsidP="00124F67">
            <w:pPr>
              <w:autoSpaceDE w:val="0"/>
              <w:autoSpaceDN w:val="0"/>
              <w:adjustRightInd w:val="0"/>
              <w:spacing w:after="0" w:line="240" w:lineRule="auto"/>
              <w:outlineLvl w:val="0"/>
              <w:rPr>
                <w:rFonts w:ascii="Calibri" w:eastAsia="Times New Roman" w:hAnsi="Calibri" w:cs="Calibri"/>
                <w:color w:val="000000"/>
                <w:szCs w:val="20"/>
              </w:rPr>
            </w:pPr>
            <w:r w:rsidRPr="00FC3E4C">
              <w:rPr>
                <w:rFonts w:ascii="Calibri" w:eastAsia="Times New Roman" w:hAnsi="Calibri" w:cs="Calibri"/>
                <w:color w:val="000000"/>
                <w:szCs w:val="20"/>
              </w:rPr>
              <w:t>Liase with SUSU to determine a number limit for the space to ensure H&amp;S measures can be adhered to and there is no increased risk due to overcrowding.</w:t>
            </w:r>
          </w:p>
        </w:tc>
        <w:tc>
          <w:tcPr>
            <w:tcW w:w="1798" w:type="dxa"/>
          </w:tcPr>
          <w:p w14:paraId="3C5F0496" w14:textId="7DC22B2A" w:rsidR="00C642F4" w:rsidRPr="00957A37" w:rsidRDefault="00FC3E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Finlay and Katie</w:t>
            </w:r>
          </w:p>
        </w:tc>
        <w:tc>
          <w:tcPr>
            <w:tcW w:w="1483" w:type="dxa"/>
            <w:gridSpan w:val="2"/>
          </w:tcPr>
          <w:p w14:paraId="3C5F0497" w14:textId="7098DC3A" w:rsidR="00C642F4" w:rsidRPr="00957A37" w:rsidRDefault="00FC3E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10/11/24</w:t>
            </w:r>
          </w:p>
        </w:tc>
        <w:tc>
          <w:tcPr>
            <w:tcW w:w="1269" w:type="dxa"/>
            <w:tcBorders>
              <w:right w:val="single" w:sz="18" w:space="0" w:color="auto"/>
            </w:tcBorders>
          </w:tcPr>
          <w:p w14:paraId="3C5F0498" w14:textId="4F3D0C26" w:rsidR="00C642F4" w:rsidRPr="00957A37" w:rsidRDefault="00FC3E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25/11/24</w:t>
            </w:r>
          </w:p>
        </w:tc>
        <w:tc>
          <w:tcPr>
            <w:tcW w:w="5640"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C3E4C" w:rsidRPr="00957A37" w14:paraId="3C5F04A1" w14:textId="77777777" w:rsidTr="00A810DA">
        <w:trPr>
          <w:trHeight w:val="574"/>
        </w:trPr>
        <w:tc>
          <w:tcPr>
            <w:tcW w:w="670" w:type="dxa"/>
          </w:tcPr>
          <w:p w14:paraId="3C5F049B" w14:textId="7690EE19" w:rsidR="00C642F4" w:rsidRPr="00957A37" w:rsidRDefault="00F52F2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529" w:type="dxa"/>
          </w:tcPr>
          <w:p w14:paraId="3C5F049C" w14:textId="37AB8665" w:rsidR="00C642F4" w:rsidRPr="00F52F2D" w:rsidRDefault="00F52F2D" w:rsidP="00124F67">
            <w:pPr>
              <w:autoSpaceDE w:val="0"/>
              <w:autoSpaceDN w:val="0"/>
              <w:adjustRightInd w:val="0"/>
              <w:spacing w:after="0" w:line="240" w:lineRule="auto"/>
              <w:outlineLvl w:val="0"/>
              <w:rPr>
                <w:rFonts w:ascii="Calibri" w:eastAsia="Times New Roman" w:hAnsi="Calibri" w:cs="Calibri"/>
                <w:color w:val="000000"/>
                <w:szCs w:val="20"/>
              </w:rPr>
            </w:pPr>
            <w:r w:rsidRPr="00F52F2D">
              <w:rPr>
                <w:rFonts w:ascii="Calibri" w:eastAsia="Times New Roman" w:hAnsi="Calibri" w:cs="Calibri"/>
                <w:color w:val="000000"/>
                <w:szCs w:val="20"/>
              </w:rPr>
              <w:t>Reputational risks to be avoided through pre-reading of quiz questions and communication to whole committee about guidelines</w:t>
            </w:r>
            <w:r>
              <w:rPr>
                <w:rFonts w:ascii="Calibri" w:eastAsia="Times New Roman" w:hAnsi="Calibri" w:cs="Calibri"/>
                <w:color w:val="000000"/>
                <w:szCs w:val="20"/>
              </w:rPr>
              <w:t xml:space="preserve"> and expectations</w:t>
            </w:r>
            <w:r w:rsidRPr="00F52F2D">
              <w:rPr>
                <w:rFonts w:ascii="Calibri" w:eastAsia="Times New Roman" w:hAnsi="Calibri" w:cs="Calibri"/>
                <w:color w:val="000000"/>
                <w:szCs w:val="20"/>
              </w:rPr>
              <w:t xml:space="preserve"> for the day.</w:t>
            </w:r>
          </w:p>
        </w:tc>
        <w:tc>
          <w:tcPr>
            <w:tcW w:w="1798" w:type="dxa"/>
          </w:tcPr>
          <w:p w14:paraId="3C5F049D" w14:textId="49F0B61E" w:rsidR="00C642F4" w:rsidRPr="00957A37" w:rsidRDefault="00F52F2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Finlay and Katie</w:t>
            </w:r>
          </w:p>
        </w:tc>
        <w:tc>
          <w:tcPr>
            <w:tcW w:w="1483" w:type="dxa"/>
            <w:gridSpan w:val="2"/>
          </w:tcPr>
          <w:p w14:paraId="3C5F049E" w14:textId="46F852D7" w:rsidR="00C642F4" w:rsidRPr="00957A37" w:rsidRDefault="00F52F2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24/11/24</w:t>
            </w:r>
          </w:p>
        </w:tc>
        <w:tc>
          <w:tcPr>
            <w:tcW w:w="1269" w:type="dxa"/>
            <w:tcBorders>
              <w:right w:val="single" w:sz="18" w:space="0" w:color="auto"/>
            </w:tcBorders>
          </w:tcPr>
          <w:p w14:paraId="3C5F049F" w14:textId="011F7643" w:rsidR="00C642F4" w:rsidRPr="00957A37" w:rsidRDefault="00F52F2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25/11/24</w:t>
            </w:r>
          </w:p>
        </w:tc>
        <w:tc>
          <w:tcPr>
            <w:tcW w:w="5640"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C3E4C" w:rsidRPr="00957A37" w14:paraId="3C5F04A8" w14:textId="77777777" w:rsidTr="00A810DA">
        <w:trPr>
          <w:trHeight w:val="574"/>
        </w:trPr>
        <w:tc>
          <w:tcPr>
            <w:tcW w:w="670" w:type="dxa"/>
          </w:tcPr>
          <w:p w14:paraId="3C5F04A2" w14:textId="1C47060E" w:rsidR="00C642F4" w:rsidRPr="00957A37" w:rsidRDefault="00A810DA"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529" w:type="dxa"/>
          </w:tcPr>
          <w:p w14:paraId="3C5F04A3" w14:textId="0B12E581" w:rsidR="00C642F4" w:rsidRPr="00A810DA" w:rsidRDefault="00A810DA" w:rsidP="00124F67">
            <w:pPr>
              <w:autoSpaceDE w:val="0"/>
              <w:autoSpaceDN w:val="0"/>
              <w:adjustRightInd w:val="0"/>
              <w:spacing w:after="0" w:line="240" w:lineRule="auto"/>
              <w:outlineLvl w:val="0"/>
              <w:rPr>
                <w:rFonts w:ascii="Calibri" w:eastAsia="Times New Roman" w:hAnsi="Calibri" w:cs="Calibri"/>
                <w:color w:val="000000"/>
                <w:szCs w:val="20"/>
              </w:rPr>
            </w:pPr>
            <w:r w:rsidRPr="00A810DA">
              <w:rPr>
                <w:rFonts w:ascii="Calibri" w:eastAsia="Times New Roman" w:hAnsi="Calibri" w:cs="Calibri"/>
                <w:color w:val="000000"/>
                <w:szCs w:val="20"/>
              </w:rPr>
              <w:t>Continuous checking of the weather to ensure there are no reasons why event cannot take place (will be communicated to participants in timely manner in the event of cancellation due to weather).</w:t>
            </w:r>
          </w:p>
        </w:tc>
        <w:tc>
          <w:tcPr>
            <w:tcW w:w="1798" w:type="dxa"/>
          </w:tcPr>
          <w:p w14:paraId="3C5F04A4" w14:textId="0B0A61D3" w:rsidR="00C642F4" w:rsidRPr="00957A37" w:rsidRDefault="00A810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Finlay and Katie</w:t>
            </w:r>
          </w:p>
        </w:tc>
        <w:tc>
          <w:tcPr>
            <w:tcW w:w="1483" w:type="dxa"/>
            <w:gridSpan w:val="2"/>
          </w:tcPr>
          <w:p w14:paraId="3C5F04A5" w14:textId="0327BB08" w:rsidR="00C642F4" w:rsidRPr="00957A37" w:rsidRDefault="00A810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Daily</w:t>
            </w:r>
          </w:p>
        </w:tc>
        <w:tc>
          <w:tcPr>
            <w:tcW w:w="1269" w:type="dxa"/>
            <w:tcBorders>
              <w:right w:val="single" w:sz="18" w:space="0" w:color="auto"/>
            </w:tcBorders>
          </w:tcPr>
          <w:p w14:paraId="3C5F04A6" w14:textId="49848A66" w:rsidR="00C642F4" w:rsidRPr="00957A37" w:rsidRDefault="00A810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25/11/24</w:t>
            </w:r>
          </w:p>
        </w:tc>
        <w:tc>
          <w:tcPr>
            <w:tcW w:w="5640"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C3E4C" w:rsidRPr="00957A37" w14:paraId="3C5F04AF" w14:textId="77777777" w:rsidTr="00A810DA">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529" w:type="dxa"/>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98" w:type="dxa"/>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483" w:type="dxa"/>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69"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640"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462399" w:rsidRPr="00957A37" w14:paraId="3C5F04C2" w14:textId="77777777" w:rsidTr="00A810DA">
        <w:trPr>
          <w:cantSplit/>
        </w:trPr>
        <w:tc>
          <w:tcPr>
            <w:tcW w:w="8480" w:type="dxa"/>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909" w:type="dxa"/>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462399" w:rsidRPr="00957A37" w14:paraId="3C5F04C7" w14:textId="77777777" w:rsidTr="00A810DA">
        <w:trPr>
          <w:cantSplit/>
          <w:trHeight w:val="606"/>
        </w:trPr>
        <w:tc>
          <w:tcPr>
            <w:tcW w:w="7175" w:type="dxa"/>
            <w:gridSpan w:val="4"/>
            <w:tcBorders>
              <w:top w:val="nil"/>
              <w:right w:val="nil"/>
            </w:tcBorders>
          </w:tcPr>
          <w:p w14:paraId="3C5F04C3" w14:textId="2CFAB7DA"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r w:rsidR="002D0D1C">
              <w:rPr>
                <w:rFonts w:ascii="Lucida Sans" w:eastAsia="Times New Roman" w:hAnsi="Lucida Sans" w:cs="Arial"/>
                <w:color w:val="FF0000"/>
              </w:rPr>
              <w:t>Finlay Thomas</w:t>
            </w:r>
          </w:p>
        </w:tc>
        <w:tc>
          <w:tcPr>
            <w:tcW w:w="1305" w:type="dxa"/>
            <w:tcBorders>
              <w:top w:val="nil"/>
              <w:left w:val="nil"/>
            </w:tcBorders>
          </w:tcPr>
          <w:p w14:paraId="3C5F04C4" w14:textId="26F85205" w:rsidR="00C642F4" w:rsidRPr="00957A37" w:rsidRDefault="1D7A0881" w:rsidP="06375DE7">
            <w:pPr>
              <w:autoSpaceDE w:val="0"/>
              <w:autoSpaceDN w:val="0"/>
              <w:adjustRightInd w:val="0"/>
              <w:spacing w:after="0" w:line="240" w:lineRule="auto"/>
              <w:jc w:val="center"/>
              <w:outlineLvl w:val="0"/>
              <w:rPr>
                <w:rFonts w:ascii="Lucida Sans" w:eastAsia="Times New Roman" w:hAnsi="Lucida Sans" w:cs="Arial"/>
                <w:color w:val="000000"/>
              </w:rPr>
            </w:pPr>
            <w:r w:rsidRPr="06375DE7">
              <w:rPr>
                <w:rFonts w:ascii="Lucida Sans" w:eastAsia="Times New Roman" w:hAnsi="Lucida Sans" w:cs="Arial"/>
                <w:color w:val="000000" w:themeColor="text1"/>
              </w:rPr>
              <w:t xml:space="preserve">Date </w:t>
            </w:r>
            <w:r w:rsidR="002D0D1C">
              <w:rPr>
                <w:rFonts w:ascii="Lucida Sans" w:eastAsia="Times New Roman" w:hAnsi="Lucida Sans" w:cs="Arial"/>
                <w:color w:val="FF0000"/>
                <w:sz w:val="18"/>
                <w:szCs w:val="18"/>
              </w:rPr>
              <w:t>18/10/2024</w:t>
            </w:r>
          </w:p>
        </w:tc>
        <w:tc>
          <w:tcPr>
            <w:tcW w:w="5180" w:type="dxa"/>
            <w:gridSpan w:val="2"/>
            <w:tcBorders>
              <w:top w:val="nil"/>
              <w:right w:val="nil"/>
            </w:tcBorders>
          </w:tcPr>
          <w:p w14:paraId="3C5F04C5" w14:textId="6FAB5EB6"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r w:rsidR="002D0D1C">
              <w:rPr>
                <w:rFonts w:ascii="Lucida Sans" w:eastAsia="Times New Roman" w:hAnsi="Lucida Sans" w:cs="Arial"/>
                <w:color w:val="FF0000"/>
              </w:rPr>
              <w:t>Katie Smith</w:t>
            </w:r>
          </w:p>
        </w:tc>
        <w:tc>
          <w:tcPr>
            <w:tcW w:w="1729" w:type="dxa"/>
            <w:tcBorders>
              <w:top w:val="nil"/>
              <w:left w:val="nil"/>
            </w:tcBorders>
          </w:tcPr>
          <w:p w14:paraId="3C5F04C6" w14:textId="5EDABEAC"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r w:rsidR="002D0D1C">
              <w:rPr>
                <w:rFonts w:ascii="Lucida Sans" w:eastAsia="Times New Roman" w:hAnsi="Lucida Sans" w:cs="Arial"/>
                <w:color w:val="FF0000"/>
                <w:sz w:val="18"/>
                <w:szCs w:val="18"/>
              </w:rPr>
              <w:t>18/10/2024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w14:anchorId="3E4949D2">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F679" w14:textId="77777777" w:rsidR="00806B4D" w:rsidRDefault="00806B4D" w:rsidP="00AC47B4">
      <w:pPr>
        <w:spacing w:after="0" w:line="240" w:lineRule="auto"/>
      </w:pPr>
      <w:r>
        <w:separator/>
      </w:r>
    </w:p>
  </w:endnote>
  <w:endnote w:type="continuationSeparator" w:id="0">
    <w:p w14:paraId="17FF7DC1" w14:textId="77777777" w:rsidR="00806B4D" w:rsidRDefault="00806B4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E2F7F" w14:textId="77777777" w:rsidR="00806B4D" w:rsidRDefault="00806B4D" w:rsidP="00AC47B4">
      <w:pPr>
        <w:spacing w:after="0" w:line="240" w:lineRule="auto"/>
      </w:pPr>
      <w:r>
        <w:separator/>
      </w:r>
    </w:p>
  </w:footnote>
  <w:footnote w:type="continuationSeparator" w:id="0">
    <w:p w14:paraId="7F8D287F" w14:textId="77777777" w:rsidR="00806B4D" w:rsidRDefault="00806B4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87CA"/>
    <w:multiLevelType w:val="multilevel"/>
    <w:tmpl w:val="8D02239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D4C28D"/>
    <w:multiLevelType w:val="multilevel"/>
    <w:tmpl w:val="77CC5F8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7F2F2"/>
    <w:multiLevelType w:val="hybridMultilevel"/>
    <w:tmpl w:val="15EA34BE"/>
    <w:lvl w:ilvl="0" w:tplc="A770F5F2">
      <w:start w:val="1"/>
      <w:numFmt w:val="bullet"/>
      <w:lvlText w:val="-"/>
      <w:lvlJc w:val="left"/>
      <w:pPr>
        <w:ind w:left="720" w:hanging="360"/>
      </w:pPr>
      <w:rPr>
        <w:rFonts w:ascii="Aptos" w:hAnsi="Aptos" w:hint="default"/>
      </w:rPr>
    </w:lvl>
    <w:lvl w:ilvl="1" w:tplc="F2D221BE">
      <w:start w:val="1"/>
      <w:numFmt w:val="bullet"/>
      <w:lvlText w:val="o"/>
      <w:lvlJc w:val="left"/>
      <w:pPr>
        <w:ind w:left="1440" w:hanging="360"/>
      </w:pPr>
      <w:rPr>
        <w:rFonts w:ascii="Courier New" w:hAnsi="Courier New" w:hint="default"/>
      </w:rPr>
    </w:lvl>
    <w:lvl w:ilvl="2" w:tplc="C9AA3930">
      <w:start w:val="1"/>
      <w:numFmt w:val="bullet"/>
      <w:lvlText w:val=""/>
      <w:lvlJc w:val="left"/>
      <w:pPr>
        <w:ind w:left="2160" w:hanging="360"/>
      </w:pPr>
      <w:rPr>
        <w:rFonts w:ascii="Wingdings" w:hAnsi="Wingdings" w:hint="default"/>
      </w:rPr>
    </w:lvl>
    <w:lvl w:ilvl="3" w:tplc="4E3A9A1A">
      <w:start w:val="1"/>
      <w:numFmt w:val="bullet"/>
      <w:lvlText w:val=""/>
      <w:lvlJc w:val="left"/>
      <w:pPr>
        <w:ind w:left="2880" w:hanging="360"/>
      </w:pPr>
      <w:rPr>
        <w:rFonts w:ascii="Symbol" w:hAnsi="Symbol" w:hint="default"/>
      </w:rPr>
    </w:lvl>
    <w:lvl w:ilvl="4" w:tplc="55D2C114">
      <w:start w:val="1"/>
      <w:numFmt w:val="bullet"/>
      <w:lvlText w:val="o"/>
      <w:lvlJc w:val="left"/>
      <w:pPr>
        <w:ind w:left="3600" w:hanging="360"/>
      </w:pPr>
      <w:rPr>
        <w:rFonts w:ascii="Courier New" w:hAnsi="Courier New" w:hint="default"/>
      </w:rPr>
    </w:lvl>
    <w:lvl w:ilvl="5" w:tplc="90B03330">
      <w:start w:val="1"/>
      <w:numFmt w:val="bullet"/>
      <w:lvlText w:val=""/>
      <w:lvlJc w:val="left"/>
      <w:pPr>
        <w:ind w:left="4320" w:hanging="360"/>
      </w:pPr>
      <w:rPr>
        <w:rFonts w:ascii="Wingdings" w:hAnsi="Wingdings" w:hint="default"/>
      </w:rPr>
    </w:lvl>
    <w:lvl w:ilvl="6" w:tplc="30B875F4">
      <w:start w:val="1"/>
      <w:numFmt w:val="bullet"/>
      <w:lvlText w:val=""/>
      <w:lvlJc w:val="left"/>
      <w:pPr>
        <w:ind w:left="5040" w:hanging="360"/>
      </w:pPr>
      <w:rPr>
        <w:rFonts w:ascii="Symbol" w:hAnsi="Symbol" w:hint="default"/>
      </w:rPr>
    </w:lvl>
    <w:lvl w:ilvl="7" w:tplc="AE14E90A">
      <w:start w:val="1"/>
      <w:numFmt w:val="bullet"/>
      <w:lvlText w:val="o"/>
      <w:lvlJc w:val="left"/>
      <w:pPr>
        <w:ind w:left="5760" w:hanging="360"/>
      </w:pPr>
      <w:rPr>
        <w:rFonts w:ascii="Courier New" w:hAnsi="Courier New" w:hint="default"/>
      </w:rPr>
    </w:lvl>
    <w:lvl w:ilvl="8" w:tplc="DEEA6BF8">
      <w:start w:val="1"/>
      <w:numFmt w:val="bullet"/>
      <w:lvlText w:val=""/>
      <w:lvlJc w:val="left"/>
      <w:pPr>
        <w:ind w:left="6480" w:hanging="360"/>
      </w:pPr>
      <w:rPr>
        <w:rFonts w:ascii="Wingdings" w:hAnsi="Wingdings" w:hint="default"/>
      </w:rPr>
    </w:lvl>
  </w:abstractNum>
  <w:abstractNum w:abstractNumId="3" w15:restartNumberingAfterBreak="0">
    <w:nsid w:val="10817EA0"/>
    <w:multiLevelType w:val="hybridMultilevel"/>
    <w:tmpl w:val="CB04FD42"/>
    <w:lvl w:ilvl="0" w:tplc="73666B2C">
      <w:start w:val="1"/>
      <w:numFmt w:val="bullet"/>
      <w:lvlText w:val="-"/>
      <w:lvlJc w:val="left"/>
      <w:pPr>
        <w:ind w:left="720" w:hanging="360"/>
      </w:pPr>
      <w:rPr>
        <w:rFonts w:ascii="Aptos" w:hAnsi="Aptos" w:hint="default"/>
      </w:rPr>
    </w:lvl>
    <w:lvl w:ilvl="1" w:tplc="D50252FC">
      <w:start w:val="1"/>
      <w:numFmt w:val="bullet"/>
      <w:lvlText w:val="o"/>
      <w:lvlJc w:val="left"/>
      <w:pPr>
        <w:ind w:left="1440" w:hanging="360"/>
      </w:pPr>
      <w:rPr>
        <w:rFonts w:ascii="Courier New" w:hAnsi="Courier New" w:hint="default"/>
      </w:rPr>
    </w:lvl>
    <w:lvl w:ilvl="2" w:tplc="E26C0274">
      <w:start w:val="1"/>
      <w:numFmt w:val="bullet"/>
      <w:lvlText w:val=""/>
      <w:lvlJc w:val="left"/>
      <w:pPr>
        <w:ind w:left="2160" w:hanging="360"/>
      </w:pPr>
      <w:rPr>
        <w:rFonts w:ascii="Wingdings" w:hAnsi="Wingdings" w:hint="default"/>
      </w:rPr>
    </w:lvl>
    <w:lvl w:ilvl="3" w:tplc="92E4A6B8">
      <w:start w:val="1"/>
      <w:numFmt w:val="bullet"/>
      <w:lvlText w:val=""/>
      <w:lvlJc w:val="left"/>
      <w:pPr>
        <w:ind w:left="2880" w:hanging="360"/>
      </w:pPr>
      <w:rPr>
        <w:rFonts w:ascii="Symbol" w:hAnsi="Symbol" w:hint="default"/>
      </w:rPr>
    </w:lvl>
    <w:lvl w:ilvl="4" w:tplc="6FAC88B2">
      <w:start w:val="1"/>
      <w:numFmt w:val="bullet"/>
      <w:lvlText w:val="o"/>
      <w:lvlJc w:val="left"/>
      <w:pPr>
        <w:ind w:left="3600" w:hanging="360"/>
      </w:pPr>
      <w:rPr>
        <w:rFonts w:ascii="Courier New" w:hAnsi="Courier New" w:hint="default"/>
      </w:rPr>
    </w:lvl>
    <w:lvl w:ilvl="5" w:tplc="B05A19D8">
      <w:start w:val="1"/>
      <w:numFmt w:val="bullet"/>
      <w:lvlText w:val=""/>
      <w:lvlJc w:val="left"/>
      <w:pPr>
        <w:ind w:left="4320" w:hanging="360"/>
      </w:pPr>
      <w:rPr>
        <w:rFonts w:ascii="Wingdings" w:hAnsi="Wingdings" w:hint="default"/>
      </w:rPr>
    </w:lvl>
    <w:lvl w:ilvl="6" w:tplc="DEB457FA">
      <w:start w:val="1"/>
      <w:numFmt w:val="bullet"/>
      <w:lvlText w:val=""/>
      <w:lvlJc w:val="left"/>
      <w:pPr>
        <w:ind w:left="5040" w:hanging="360"/>
      </w:pPr>
      <w:rPr>
        <w:rFonts w:ascii="Symbol" w:hAnsi="Symbol" w:hint="default"/>
      </w:rPr>
    </w:lvl>
    <w:lvl w:ilvl="7" w:tplc="85EE9C88">
      <w:start w:val="1"/>
      <w:numFmt w:val="bullet"/>
      <w:lvlText w:val="o"/>
      <w:lvlJc w:val="left"/>
      <w:pPr>
        <w:ind w:left="5760" w:hanging="360"/>
      </w:pPr>
      <w:rPr>
        <w:rFonts w:ascii="Courier New" w:hAnsi="Courier New" w:hint="default"/>
      </w:rPr>
    </w:lvl>
    <w:lvl w:ilvl="8" w:tplc="A1FE12BC">
      <w:start w:val="1"/>
      <w:numFmt w:val="bullet"/>
      <w:lvlText w:val=""/>
      <w:lvlJc w:val="left"/>
      <w:pPr>
        <w:ind w:left="6480" w:hanging="360"/>
      </w:pPr>
      <w:rPr>
        <w:rFonts w:ascii="Wingdings" w:hAnsi="Wingdings" w:hint="default"/>
      </w:rPr>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8112CC"/>
    <w:multiLevelType w:val="multilevel"/>
    <w:tmpl w:val="89C4AAA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1F6FEE"/>
    <w:multiLevelType w:val="hybridMultilevel"/>
    <w:tmpl w:val="72E4EDCE"/>
    <w:lvl w:ilvl="0" w:tplc="BC580D74">
      <w:start w:val="1"/>
      <w:numFmt w:val="bullet"/>
      <w:lvlText w:val="•"/>
      <w:lvlJc w:val="left"/>
      <w:pPr>
        <w:ind w:left="1080" w:hanging="360"/>
      </w:pPr>
      <w:rPr>
        <w:rFonts w:ascii="Calibri" w:hAnsi="Calibri" w:hint="default"/>
      </w:rPr>
    </w:lvl>
    <w:lvl w:ilvl="1" w:tplc="93943686">
      <w:start w:val="1"/>
      <w:numFmt w:val="bullet"/>
      <w:lvlText w:val="o"/>
      <w:lvlJc w:val="left"/>
      <w:pPr>
        <w:ind w:left="1800" w:hanging="360"/>
      </w:pPr>
      <w:rPr>
        <w:rFonts w:ascii="Courier New" w:hAnsi="Courier New" w:hint="default"/>
      </w:rPr>
    </w:lvl>
    <w:lvl w:ilvl="2" w:tplc="19DEA63C">
      <w:start w:val="1"/>
      <w:numFmt w:val="bullet"/>
      <w:lvlText w:val=""/>
      <w:lvlJc w:val="left"/>
      <w:pPr>
        <w:ind w:left="2520" w:hanging="360"/>
      </w:pPr>
      <w:rPr>
        <w:rFonts w:ascii="Wingdings" w:hAnsi="Wingdings" w:hint="default"/>
      </w:rPr>
    </w:lvl>
    <w:lvl w:ilvl="3" w:tplc="E5E2C78A">
      <w:start w:val="1"/>
      <w:numFmt w:val="bullet"/>
      <w:lvlText w:val=""/>
      <w:lvlJc w:val="left"/>
      <w:pPr>
        <w:ind w:left="3240" w:hanging="360"/>
      </w:pPr>
      <w:rPr>
        <w:rFonts w:ascii="Symbol" w:hAnsi="Symbol" w:hint="default"/>
      </w:rPr>
    </w:lvl>
    <w:lvl w:ilvl="4" w:tplc="B6D814F8">
      <w:start w:val="1"/>
      <w:numFmt w:val="bullet"/>
      <w:lvlText w:val="o"/>
      <w:lvlJc w:val="left"/>
      <w:pPr>
        <w:ind w:left="3960" w:hanging="360"/>
      </w:pPr>
      <w:rPr>
        <w:rFonts w:ascii="Courier New" w:hAnsi="Courier New" w:hint="default"/>
      </w:rPr>
    </w:lvl>
    <w:lvl w:ilvl="5" w:tplc="D01EABB2">
      <w:start w:val="1"/>
      <w:numFmt w:val="bullet"/>
      <w:lvlText w:val=""/>
      <w:lvlJc w:val="left"/>
      <w:pPr>
        <w:ind w:left="4680" w:hanging="360"/>
      </w:pPr>
      <w:rPr>
        <w:rFonts w:ascii="Wingdings" w:hAnsi="Wingdings" w:hint="default"/>
      </w:rPr>
    </w:lvl>
    <w:lvl w:ilvl="6" w:tplc="755E27B0">
      <w:start w:val="1"/>
      <w:numFmt w:val="bullet"/>
      <w:lvlText w:val=""/>
      <w:lvlJc w:val="left"/>
      <w:pPr>
        <w:ind w:left="5400" w:hanging="360"/>
      </w:pPr>
      <w:rPr>
        <w:rFonts w:ascii="Symbol" w:hAnsi="Symbol" w:hint="default"/>
      </w:rPr>
    </w:lvl>
    <w:lvl w:ilvl="7" w:tplc="E95C27A0">
      <w:start w:val="1"/>
      <w:numFmt w:val="bullet"/>
      <w:lvlText w:val="o"/>
      <w:lvlJc w:val="left"/>
      <w:pPr>
        <w:ind w:left="6120" w:hanging="360"/>
      </w:pPr>
      <w:rPr>
        <w:rFonts w:ascii="Courier New" w:hAnsi="Courier New" w:hint="default"/>
      </w:rPr>
    </w:lvl>
    <w:lvl w:ilvl="8" w:tplc="ABEA9F48">
      <w:start w:val="1"/>
      <w:numFmt w:val="bullet"/>
      <w:lvlText w:val=""/>
      <w:lvlJc w:val="left"/>
      <w:pPr>
        <w:ind w:left="6840" w:hanging="360"/>
      </w:pPr>
      <w:rPr>
        <w:rFonts w:ascii="Wingdings" w:hAnsi="Wingdings" w:hint="default"/>
      </w:rPr>
    </w:lvl>
  </w:abstractNum>
  <w:abstractNum w:abstractNumId="7" w15:restartNumberingAfterBreak="0">
    <w:nsid w:val="2636A6FA"/>
    <w:multiLevelType w:val="hybridMultilevel"/>
    <w:tmpl w:val="9746E84E"/>
    <w:lvl w:ilvl="0" w:tplc="9B82300C">
      <w:start w:val="1"/>
      <w:numFmt w:val="bullet"/>
      <w:lvlText w:val="•"/>
      <w:lvlJc w:val="left"/>
      <w:pPr>
        <w:ind w:left="1080" w:hanging="360"/>
      </w:pPr>
      <w:rPr>
        <w:rFonts w:ascii="Calibri" w:hAnsi="Calibri" w:hint="default"/>
      </w:rPr>
    </w:lvl>
    <w:lvl w:ilvl="1" w:tplc="B8F64380">
      <w:start w:val="1"/>
      <w:numFmt w:val="bullet"/>
      <w:lvlText w:val="o"/>
      <w:lvlJc w:val="left"/>
      <w:pPr>
        <w:ind w:left="1800" w:hanging="360"/>
      </w:pPr>
      <w:rPr>
        <w:rFonts w:ascii="Courier New" w:hAnsi="Courier New" w:hint="default"/>
      </w:rPr>
    </w:lvl>
    <w:lvl w:ilvl="2" w:tplc="D86C5FB0">
      <w:start w:val="1"/>
      <w:numFmt w:val="bullet"/>
      <w:lvlText w:val=""/>
      <w:lvlJc w:val="left"/>
      <w:pPr>
        <w:ind w:left="2520" w:hanging="360"/>
      </w:pPr>
      <w:rPr>
        <w:rFonts w:ascii="Wingdings" w:hAnsi="Wingdings" w:hint="default"/>
      </w:rPr>
    </w:lvl>
    <w:lvl w:ilvl="3" w:tplc="8146E00A">
      <w:start w:val="1"/>
      <w:numFmt w:val="bullet"/>
      <w:lvlText w:val=""/>
      <w:lvlJc w:val="left"/>
      <w:pPr>
        <w:ind w:left="3240" w:hanging="360"/>
      </w:pPr>
      <w:rPr>
        <w:rFonts w:ascii="Symbol" w:hAnsi="Symbol" w:hint="default"/>
      </w:rPr>
    </w:lvl>
    <w:lvl w:ilvl="4" w:tplc="69B60C30">
      <w:start w:val="1"/>
      <w:numFmt w:val="bullet"/>
      <w:lvlText w:val="o"/>
      <w:lvlJc w:val="left"/>
      <w:pPr>
        <w:ind w:left="3960" w:hanging="360"/>
      </w:pPr>
      <w:rPr>
        <w:rFonts w:ascii="Courier New" w:hAnsi="Courier New" w:hint="default"/>
      </w:rPr>
    </w:lvl>
    <w:lvl w:ilvl="5" w:tplc="FBC698CE">
      <w:start w:val="1"/>
      <w:numFmt w:val="bullet"/>
      <w:lvlText w:val=""/>
      <w:lvlJc w:val="left"/>
      <w:pPr>
        <w:ind w:left="4680" w:hanging="360"/>
      </w:pPr>
      <w:rPr>
        <w:rFonts w:ascii="Wingdings" w:hAnsi="Wingdings" w:hint="default"/>
      </w:rPr>
    </w:lvl>
    <w:lvl w:ilvl="6" w:tplc="AA783B8A">
      <w:start w:val="1"/>
      <w:numFmt w:val="bullet"/>
      <w:lvlText w:val=""/>
      <w:lvlJc w:val="left"/>
      <w:pPr>
        <w:ind w:left="5400" w:hanging="360"/>
      </w:pPr>
      <w:rPr>
        <w:rFonts w:ascii="Symbol" w:hAnsi="Symbol" w:hint="default"/>
      </w:rPr>
    </w:lvl>
    <w:lvl w:ilvl="7" w:tplc="707014AA">
      <w:start w:val="1"/>
      <w:numFmt w:val="bullet"/>
      <w:lvlText w:val="o"/>
      <w:lvlJc w:val="left"/>
      <w:pPr>
        <w:ind w:left="6120" w:hanging="360"/>
      </w:pPr>
      <w:rPr>
        <w:rFonts w:ascii="Courier New" w:hAnsi="Courier New" w:hint="default"/>
      </w:rPr>
    </w:lvl>
    <w:lvl w:ilvl="8" w:tplc="0AEC5B6E">
      <w:start w:val="1"/>
      <w:numFmt w:val="bullet"/>
      <w:lvlText w:val=""/>
      <w:lvlJc w:val="left"/>
      <w:pPr>
        <w:ind w:left="6840" w:hanging="360"/>
      </w:pPr>
      <w:rPr>
        <w:rFonts w:ascii="Wingdings" w:hAnsi="Wingdings" w:hint="default"/>
      </w:rPr>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4125E2A2"/>
    <w:multiLevelType w:val="multilevel"/>
    <w:tmpl w:val="7180C52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2" w15:restartNumberingAfterBreak="0">
    <w:nsid w:val="4AACBDFA"/>
    <w:multiLevelType w:val="multilevel"/>
    <w:tmpl w:val="562668D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5E1DE3"/>
    <w:multiLevelType w:val="multilevel"/>
    <w:tmpl w:val="C3680AC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F152A2"/>
    <w:multiLevelType w:val="multilevel"/>
    <w:tmpl w:val="D37CB31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8" w15:restartNumberingAfterBreak="0">
    <w:nsid w:val="5834D02F"/>
    <w:multiLevelType w:val="multilevel"/>
    <w:tmpl w:val="A96E741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E31459"/>
    <w:multiLevelType w:val="multilevel"/>
    <w:tmpl w:val="39D06DE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1" w15:restartNumberingAfterBreak="0">
    <w:nsid w:val="5E3CD51A"/>
    <w:multiLevelType w:val="multilevel"/>
    <w:tmpl w:val="6F06A4A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5"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C2FB6C"/>
    <w:multiLevelType w:val="multilevel"/>
    <w:tmpl w:val="7C38DB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8B0194"/>
    <w:multiLevelType w:val="multilevel"/>
    <w:tmpl w:val="F48AD25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C10238"/>
    <w:multiLevelType w:val="multilevel"/>
    <w:tmpl w:val="ADC0269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456386">
    <w:abstractNumId w:val="3"/>
  </w:num>
  <w:num w:numId="2" w16cid:durableId="1524175311">
    <w:abstractNumId w:val="2"/>
  </w:num>
  <w:num w:numId="3" w16cid:durableId="659382086">
    <w:abstractNumId w:val="7"/>
  </w:num>
  <w:num w:numId="4" w16cid:durableId="1487894350">
    <w:abstractNumId w:val="5"/>
  </w:num>
  <w:num w:numId="5" w16cid:durableId="650913161">
    <w:abstractNumId w:val="9"/>
  </w:num>
  <w:num w:numId="6" w16cid:durableId="170799381">
    <w:abstractNumId w:val="29"/>
  </w:num>
  <w:num w:numId="7" w16cid:durableId="2079593224">
    <w:abstractNumId w:val="12"/>
  </w:num>
  <w:num w:numId="8" w16cid:durableId="308484877">
    <w:abstractNumId w:val="6"/>
  </w:num>
  <w:num w:numId="9" w16cid:durableId="1418095982">
    <w:abstractNumId w:val="1"/>
  </w:num>
  <w:num w:numId="10" w16cid:durableId="345601015">
    <w:abstractNumId w:val="18"/>
  </w:num>
  <w:num w:numId="11" w16cid:durableId="1690370672">
    <w:abstractNumId w:val="16"/>
  </w:num>
  <w:num w:numId="12" w16cid:durableId="1510751588">
    <w:abstractNumId w:val="26"/>
  </w:num>
  <w:num w:numId="13" w16cid:durableId="306012858">
    <w:abstractNumId w:val="27"/>
  </w:num>
  <w:num w:numId="14" w16cid:durableId="1624774381">
    <w:abstractNumId w:val="19"/>
  </w:num>
  <w:num w:numId="15" w16cid:durableId="1562525131">
    <w:abstractNumId w:val="13"/>
  </w:num>
  <w:num w:numId="16" w16cid:durableId="65693214">
    <w:abstractNumId w:val="0"/>
  </w:num>
  <w:num w:numId="17" w16cid:durableId="1592200888">
    <w:abstractNumId w:val="21"/>
  </w:num>
  <w:num w:numId="18" w16cid:durableId="1364943929">
    <w:abstractNumId w:val="32"/>
  </w:num>
  <w:num w:numId="19" w16cid:durableId="1950314761">
    <w:abstractNumId w:val="30"/>
  </w:num>
  <w:num w:numId="20" w16cid:durableId="1055158776">
    <w:abstractNumId w:val="24"/>
  </w:num>
  <w:num w:numId="21" w16cid:durableId="126709444">
    <w:abstractNumId w:val="15"/>
  </w:num>
  <w:num w:numId="22" w16cid:durableId="1116633794">
    <w:abstractNumId w:val="8"/>
  </w:num>
  <w:num w:numId="23" w16cid:durableId="627008510">
    <w:abstractNumId w:val="28"/>
  </w:num>
  <w:num w:numId="24" w16cid:durableId="684673244">
    <w:abstractNumId w:val="14"/>
  </w:num>
  <w:num w:numId="25" w16cid:durableId="1242332424">
    <w:abstractNumId w:val="11"/>
  </w:num>
  <w:num w:numId="26" w16cid:durableId="1826583252">
    <w:abstractNumId w:val="10"/>
  </w:num>
  <w:num w:numId="27" w16cid:durableId="719019825">
    <w:abstractNumId w:val="22"/>
  </w:num>
  <w:num w:numId="28" w16cid:durableId="484518661">
    <w:abstractNumId w:val="31"/>
  </w:num>
  <w:num w:numId="29" w16cid:durableId="566384092">
    <w:abstractNumId w:val="4"/>
  </w:num>
  <w:num w:numId="30" w16cid:durableId="1585797748">
    <w:abstractNumId w:val="17"/>
  </w:num>
  <w:num w:numId="31" w16cid:durableId="1758404252">
    <w:abstractNumId w:val="23"/>
  </w:num>
  <w:num w:numId="32" w16cid:durableId="138309872">
    <w:abstractNumId w:val="25"/>
  </w:num>
  <w:num w:numId="33" w16cid:durableId="109393328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19C"/>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145"/>
    <w:rsid w:val="000C4E23"/>
    <w:rsid w:val="000C4FAC"/>
    <w:rsid w:val="000C584B"/>
    <w:rsid w:val="000C5DA1"/>
    <w:rsid w:val="000C5FCD"/>
    <w:rsid w:val="000C6C98"/>
    <w:rsid w:val="000C734A"/>
    <w:rsid w:val="000D265D"/>
    <w:rsid w:val="000D28AD"/>
    <w:rsid w:val="000D2AF2"/>
    <w:rsid w:val="000D3F3F"/>
    <w:rsid w:val="000D6DA0"/>
    <w:rsid w:val="000E211C"/>
    <w:rsid w:val="000E4942"/>
    <w:rsid w:val="000E60A3"/>
    <w:rsid w:val="000E76F2"/>
    <w:rsid w:val="000F3A6A"/>
    <w:rsid w:val="000F7BD4"/>
    <w:rsid w:val="0010289E"/>
    <w:rsid w:val="00105A0F"/>
    <w:rsid w:val="00105A6E"/>
    <w:rsid w:val="00105B57"/>
    <w:rsid w:val="00107CDC"/>
    <w:rsid w:val="00114030"/>
    <w:rsid w:val="001151FA"/>
    <w:rsid w:val="00116D9B"/>
    <w:rsid w:val="0011721E"/>
    <w:rsid w:val="0011791A"/>
    <w:rsid w:val="001205C3"/>
    <w:rsid w:val="0012482F"/>
    <w:rsid w:val="00124DF9"/>
    <w:rsid w:val="00133077"/>
    <w:rsid w:val="0013426F"/>
    <w:rsid w:val="00135E69"/>
    <w:rsid w:val="00136571"/>
    <w:rsid w:val="00140E8A"/>
    <w:rsid w:val="001411F3"/>
    <w:rsid w:val="00147C5C"/>
    <w:rsid w:val="00155D3E"/>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2BDC"/>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116D"/>
    <w:rsid w:val="00204367"/>
    <w:rsid w:val="00206901"/>
    <w:rsid w:val="00206B86"/>
    <w:rsid w:val="00210954"/>
    <w:rsid w:val="00222D79"/>
    <w:rsid w:val="00223C86"/>
    <w:rsid w:val="00232DAC"/>
    <w:rsid w:val="00232EB0"/>
    <w:rsid w:val="00234259"/>
    <w:rsid w:val="00236EDC"/>
    <w:rsid w:val="00241F4E"/>
    <w:rsid w:val="00246215"/>
    <w:rsid w:val="00246B6F"/>
    <w:rsid w:val="0025078E"/>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0D1C"/>
    <w:rsid w:val="002D1086"/>
    <w:rsid w:val="002D318C"/>
    <w:rsid w:val="002D6018"/>
    <w:rsid w:val="002E38DC"/>
    <w:rsid w:val="002E64AC"/>
    <w:rsid w:val="002F3BF7"/>
    <w:rsid w:val="002F5C84"/>
    <w:rsid w:val="002F68E1"/>
    <w:rsid w:val="002F7755"/>
    <w:rsid w:val="00303268"/>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4F73"/>
    <w:rsid w:val="00461F5D"/>
    <w:rsid w:val="00462399"/>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5C59"/>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67D30"/>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6F2974"/>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44C1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E4A36"/>
    <w:rsid w:val="007F1D5A"/>
    <w:rsid w:val="007F633E"/>
    <w:rsid w:val="00800795"/>
    <w:rsid w:val="0080233A"/>
    <w:rsid w:val="00806B3D"/>
    <w:rsid w:val="00806B4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9428F"/>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A6BF5"/>
    <w:rsid w:val="009B252C"/>
    <w:rsid w:val="009B4008"/>
    <w:rsid w:val="009C3528"/>
    <w:rsid w:val="009C6B07"/>
    <w:rsid w:val="009C6E67"/>
    <w:rsid w:val="009D3362"/>
    <w:rsid w:val="009E1439"/>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17096"/>
    <w:rsid w:val="00A20A94"/>
    <w:rsid w:val="00A21B7B"/>
    <w:rsid w:val="00A221E3"/>
    <w:rsid w:val="00A231B4"/>
    <w:rsid w:val="00A24331"/>
    <w:rsid w:val="00A26576"/>
    <w:rsid w:val="00A301ED"/>
    <w:rsid w:val="00A31173"/>
    <w:rsid w:val="00A31B98"/>
    <w:rsid w:val="00A346CB"/>
    <w:rsid w:val="00A37901"/>
    <w:rsid w:val="00A37A6A"/>
    <w:rsid w:val="00A37D70"/>
    <w:rsid w:val="00A40541"/>
    <w:rsid w:val="00A40C69"/>
    <w:rsid w:val="00A414FB"/>
    <w:rsid w:val="00A464D6"/>
    <w:rsid w:val="00A46FA9"/>
    <w:rsid w:val="00A47370"/>
    <w:rsid w:val="00A52A12"/>
    <w:rsid w:val="00A52FB5"/>
    <w:rsid w:val="00A539AF"/>
    <w:rsid w:val="00A54165"/>
    <w:rsid w:val="00A55E99"/>
    <w:rsid w:val="00A56A78"/>
    <w:rsid w:val="00A57C76"/>
    <w:rsid w:val="00A63290"/>
    <w:rsid w:val="00A63A95"/>
    <w:rsid w:val="00A65ADE"/>
    <w:rsid w:val="00A66B23"/>
    <w:rsid w:val="00A6700C"/>
    <w:rsid w:val="00A704A1"/>
    <w:rsid w:val="00A71729"/>
    <w:rsid w:val="00A750F7"/>
    <w:rsid w:val="00A76BC5"/>
    <w:rsid w:val="00A771AB"/>
    <w:rsid w:val="00A778E3"/>
    <w:rsid w:val="00A810DA"/>
    <w:rsid w:val="00A81FB4"/>
    <w:rsid w:val="00A83076"/>
    <w:rsid w:val="00A86869"/>
    <w:rsid w:val="00A86B3F"/>
    <w:rsid w:val="00A874FA"/>
    <w:rsid w:val="00A87AC7"/>
    <w:rsid w:val="00A94465"/>
    <w:rsid w:val="00A94BB7"/>
    <w:rsid w:val="00AA2152"/>
    <w:rsid w:val="00AA24FA"/>
    <w:rsid w:val="00AA2E7C"/>
    <w:rsid w:val="00AA4694"/>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4F2C"/>
    <w:rsid w:val="00B05A18"/>
    <w:rsid w:val="00B064F9"/>
    <w:rsid w:val="00B06C82"/>
    <w:rsid w:val="00B07FDE"/>
    <w:rsid w:val="00B1244C"/>
    <w:rsid w:val="00B12690"/>
    <w:rsid w:val="00B14945"/>
    <w:rsid w:val="00B16CCA"/>
    <w:rsid w:val="00B17ED6"/>
    <w:rsid w:val="00B218CA"/>
    <w:rsid w:val="00B24B7C"/>
    <w:rsid w:val="00B260CF"/>
    <w:rsid w:val="00B33A19"/>
    <w:rsid w:val="00B33F6B"/>
    <w:rsid w:val="00B468E7"/>
    <w:rsid w:val="00B50C1E"/>
    <w:rsid w:val="00B5426F"/>
    <w:rsid w:val="00B55DCE"/>
    <w:rsid w:val="00B56E78"/>
    <w:rsid w:val="00B57B5D"/>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41DD"/>
    <w:rsid w:val="00BE7B2E"/>
    <w:rsid w:val="00BE7ED3"/>
    <w:rsid w:val="00BF095F"/>
    <w:rsid w:val="00BF0E7F"/>
    <w:rsid w:val="00BF0ECC"/>
    <w:rsid w:val="00BF30B2"/>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97CE7"/>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4988"/>
    <w:rsid w:val="00D1055E"/>
    <w:rsid w:val="00D11304"/>
    <w:rsid w:val="00D139DC"/>
    <w:rsid w:val="00D15FE6"/>
    <w:rsid w:val="00D23076"/>
    <w:rsid w:val="00D244E7"/>
    <w:rsid w:val="00D24761"/>
    <w:rsid w:val="00D27AE1"/>
    <w:rsid w:val="00D27AE3"/>
    <w:rsid w:val="00D3023D"/>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17"/>
    <w:rsid w:val="00DC17FC"/>
    <w:rsid w:val="00DC1843"/>
    <w:rsid w:val="00DC2D41"/>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6A58"/>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65B58"/>
    <w:rsid w:val="00E713D3"/>
    <w:rsid w:val="00E71CC6"/>
    <w:rsid w:val="00E733F9"/>
    <w:rsid w:val="00E749A5"/>
    <w:rsid w:val="00E75870"/>
    <w:rsid w:val="00E76BDC"/>
    <w:rsid w:val="00E8309E"/>
    <w:rsid w:val="00E84475"/>
    <w:rsid w:val="00E84519"/>
    <w:rsid w:val="00E90294"/>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537"/>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0F3E"/>
    <w:rsid w:val="00F52F2D"/>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1A1A"/>
    <w:rsid w:val="00F92D3A"/>
    <w:rsid w:val="00F93065"/>
    <w:rsid w:val="00F935F2"/>
    <w:rsid w:val="00F94653"/>
    <w:rsid w:val="00F95CB3"/>
    <w:rsid w:val="00F96B46"/>
    <w:rsid w:val="00FA380D"/>
    <w:rsid w:val="00FA62F0"/>
    <w:rsid w:val="00FA6C1D"/>
    <w:rsid w:val="00FB0854"/>
    <w:rsid w:val="00FB35B9"/>
    <w:rsid w:val="00FB618F"/>
    <w:rsid w:val="00FC3E4C"/>
    <w:rsid w:val="00FC6DF3"/>
    <w:rsid w:val="00FD2A5B"/>
    <w:rsid w:val="00FD3EC8"/>
    <w:rsid w:val="00FD4731"/>
    <w:rsid w:val="00FD4FDB"/>
    <w:rsid w:val="00FD5754"/>
    <w:rsid w:val="00FD71D2"/>
    <w:rsid w:val="00FD7EC6"/>
    <w:rsid w:val="00FE0693"/>
    <w:rsid w:val="00FE1C0E"/>
    <w:rsid w:val="00FF04DE"/>
    <w:rsid w:val="00FF33FF"/>
    <w:rsid w:val="00FF4601"/>
    <w:rsid w:val="00FF6FC9"/>
    <w:rsid w:val="00FF74EE"/>
    <w:rsid w:val="01275D82"/>
    <w:rsid w:val="01C5F438"/>
    <w:rsid w:val="02105C59"/>
    <w:rsid w:val="0215C72D"/>
    <w:rsid w:val="02652BDD"/>
    <w:rsid w:val="02D43576"/>
    <w:rsid w:val="034B9107"/>
    <w:rsid w:val="03D22191"/>
    <w:rsid w:val="04C3B54F"/>
    <w:rsid w:val="0525C421"/>
    <w:rsid w:val="055A750F"/>
    <w:rsid w:val="058B19BB"/>
    <w:rsid w:val="05FAEBC8"/>
    <w:rsid w:val="06034B64"/>
    <w:rsid w:val="06375DE7"/>
    <w:rsid w:val="0682949F"/>
    <w:rsid w:val="06D99DB0"/>
    <w:rsid w:val="081DBC8D"/>
    <w:rsid w:val="09275BA5"/>
    <w:rsid w:val="0949C989"/>
    <w:rsid w:val="09766365"/>
    <w:rsid w:val="09B19F69"/>
    <w:rsid w:val="09CBFD7F"/>
    <w:rsid w:val="09E5AF5A"/>
    <w:rsid w:val="0A1BF166"/>
    <w:rsid w:val="0B4C2F3C"/>
    <w:rsid w:val="0C29F78D"/>
    <w:rsid w:val="0C2B92C9"/>
    <w:rsid w:val="0C6D429A"/>
    <w:rsid w:val="0D0158DC"/>
    <w:rsid w:val="0E28894A"/>
    <w:rsid w:val="0E8E78C3"/>
    <w:rsid w:val="0EEDE25F"/>
    <w:rsid w:val="0FC96A4D"/>
    <w:rsid w:val="0FF8F56E"/>
    <w:rsid w:val="10565073"/>
    <w:rsid w:val="117DC4AE"/>
    <w:rsid w:val="12F2C750"/>
    <w:rsid w:val="1324749B"/>
    <w:rsid w:val="134E710C"/>
    <w:rsid w:val="1357E525"/>
    <w:rsid w:val="14414593"/>
    <w:rsid w:val="145959B8"/>
    <w:rsid w:val="1529444E"/>
    <w:rsid w:val="16353F29"/>
    <w:rsid w:val="16DA0E28"/>
    <w:rsid w:val="177BE735"/>
    <w:rsid w:val="182132B3"/>
    <w:rsid w:val="185CE6A9"/>
    <w:rsid w:val="18CA59AC"/>
    <w:rsid w:val="19B57A94"/>
    <w:rsid w:val="1A72CDAD"/>
    <w:rsid w:val="1BAFBA4C"/>
    <w:rsid w:val="1BC3B3E6"/>
    <w:rsid w:val="1C26A1BB"/>
    <w:rsid w:val="1C7D00F9"/>
    <w:rsid w:val="1D28B046"/>
    <w:rsid w:val="1D7A0881"/>
    <w:rsid w:val="1D8B5028"/>
    <w:rsid w:val="1DEBC2BF"/>
    <w:rsid w:val="1E3466E0"/>
    <w:rsid w:val="1F09F5BE"/>
    <w:rsid w:val="1F7DE325"/>
    <w:rsid w:val="1F94A17E"/>
    <w:rsid w:val="1FD957AF"/>
    <w:rsid w:val="2049B6FB"/>
    <w:rsid w:val="2061A01C"/>
    <w:rsid w:val="222037A1"/>
    <w:rsid w:val="222C36A7"/>
    <w:rsid w:val="2253B7F5"/>
    <w:rsid w:val="2370DD1C"/>
    <w:rsid w:val="24322EF4"/>
    <w:rsid w:val="25695060"/>
    <w:rsid w:val="26ADEEBD"/>
    <w:rsid w:val="26C06D1B"/>
    <w:rsid w:val="2742DEA5"/>
    <w:rsid w:val="2765A900"/>
    <w:rsid w:val="27B01F4B"/>
    <w:rsid w:val="27B63F19"/>
    <w:rsid w:val="2816707F"/>
    <w:rsid w:val="2AA9C0DB"/>
    <w:rsid w:val="2B3422FA"/>
    <w:rsid w:val="2B7C6EF3"/>
    <w:rsid w:val="2C420C45"/>
    <w:rsid w:val="2C492662"/>
    <w:rsid w:val="2D12B068"/>
    <w:rsid w:val="2D5C4358"/>
    <w:rsid w:val="2E066333"/>
    <w:rsid w:val="2E9C6732"/>
    <w:rsid w:val="2F74F2AF"/>
    <w:rsid w:val="2FCFA8E3"/>
    <w:rsid w:val="300FCF60"/>
    <w:rsid w:val="3098E542"/>
    <w:rsid w:val="31196C43"/>
    <w:rsid w:val="31E1081C"/>
    <w:rsid w:val="31E95354"/>
    <w:rsid w:val="3288A7C5"/>
    <w:rsid w:val="32EF9A57"/>
    <w:rsid w:val="333BF5FE"/>
    <w:rsid w:val="3369678E"/>
    <w:rsid w:val="33BBFC12"/>
    <w:rsid w:val="33E3F221"/>
    <w:rsid w:val="34599CBE"/>
    <w:rsid w:val="348A06F2"/>
    <w:rsid w:val="34B2B4DC"/>
    <w:rsid w:val="34B319C3"/>
    <w:rsid w:val="35A08639"/>
    <w:rsid w:val="35D53F91"/>
    <w:rsid w:val="3690CB12"/>
    <w:rsid w:val="36D57F94"/>
    <w:rsid w:val="3770CD08"/>
    <w:rsid w:val="37947F61"/>
    <w:rsid w:val="37B988C0"/>
    <w:rsid w:val="38172F02"/>
    <w:rsid w:val="383D4897"/>
    <w:rsid w:val="38926398"/>
    <w:rsid w:val="389B32ED"/>
    <w:rsid w:val="38B45F96"/>
    <w:rsid w:val="38D56CDD"/>
    <w:rsid w:val="38E3B12C"/>
    <w:rsid w:val="38E626A1"/>
    <w:rsid w:val="397D71F7"/>
    <w:rsid w:val="39B8AEB6"/>
    <w:rsid w:val="39E59987"/>
    <w:rsid w:val="3A21E0AB"/>
    <w:rsid w:val="3C2BBF16"/>
    <w:rsid w:val="3D0967F0"/>
    <w:rsid w:val="3D6446F9"/>
    <w:rsid w:val="3DCD0D67"/>
    <w:rsid w:val="3DFFD74F"/>
    <w:rsid w:val="3E0CDE82"/>
    <w:rsid w:val="3E6C58CD"/>
    <w:rsid w:val="3E89204F"/>
    <w:rsid w:val="3F2F814D"/>
    <w:rsid w:val="401A9F29"/>
    <w:rsid w:val="4123128F"/>
    <w:rsid w:val="41703F1C"/>
    <w:rsid w:val="4275EA34"/>
    <w:rsid w:val="427BBDAD"/>
    <w:rsid w:val="42D72C7E"/>
    <w:rsid w:val="435D7E90"/>
    <w:rsid w:val="43BCEB63"/>
    <w:rsid w:val="43D504F8"/>
    <w:rsid w:val="444394A2"/>
    <w:rsid w:val="44956D75"/>
    <w:rsid w:val="451F81CB"/>
    <w:rsid w:val="45304443"/>
    <w:rsid w:val="4725C997"/>
    <w:rsid w:val="4771EE9C"/>
    <w:rsid w:val="478FE267"/>
    <w:rsid w:val="47B26AFD"/>
    <w:rsid w:val="48AF51B9"/>
    <w:rsid w:val="48ED1426"/>
    <w:rsid w:val="492B995E"/>
    <w:rsid w:val="49A38418"/>
    <w:rsid w:val="4A033494"/>
    <w:rsid w:val="4A627636"/>
    <w:rsid w:val="4BFC522E"/>
    <w:rsid w:val="4C3A644A"/>
    <w:rsid w:val="4C481A13"/>
    <w:rsid w:val="4CF51E18"/>
    <w:rsid w:val="4E6B62A2"/>
    <w:rsid w:val="4E768C84"/>
    <w:rsid w:val="4FB6B685"/>
    <w:rsid w:val="50E4C788"/>
    <w:rsid w:val="51340E17"/>
    <w:rsid w:val="513E28F9"/>
    <w:rsid w:val="515596FF"/>
    <w:rsid w:val="519CE708"/>
    <w:rsid w:val="51C7020D"/>
    <w:rsid w:val="52464946"/>
    <w:rsid w:val="5250EBEE"/>
    <w:rsid w:val="53A82DE8"/>
    <w:rsid w:val="54FEF75C"/>
    <w:rsid w:val="55233579"/>
    <w:rsid w:val="562415EA"/>
    <w:rsid w:val="569FC496"/>
    <w:rsid w:val="58015FD6"/>
    <w:rsid w:val="58B6D98B"/>
    <w:rsid w:val="5A2789BA"/>
    <w:rsid w:val="5AD71DE9"/>
    <w:rsid w:val="5AEFE5E6"/>
    <w:rsid w:val="5B24DEF0"/>
    <w:rsid w:val="5C4318F8"/>
    <w:rsid w:val="5DF26C94"/>
    <w:rsid w:val="5EEDEA1C"/>
    <w:rsid w:val="5F76EA93"/>
    <w:rsid w:val="5FCF86E0"/>
    <w:rsid w:val="608F3EC5"/>
    <w:rsid w:val="609BB8A3"/>
    <w:rsid w:val="60BE04BD"/>
    <w:rsid w:val="60C3EA69"/>
    <w:rsid w:val="61451909"/>
    <w:rsid w:val="620CAF42"/>
    <w:rsid w:val="6213E372"/>
    <w:rsid w:val="6254F7EF"/>
    <w:rsid w:val="62AEE51F"/>
    <w:rsid w:val="6406AA5B"/>
    <w:rsid w:val="643BC92D"/>
    <w:rsid w:val="6470C926"/>
    <w:rsid w:val="64A42A08"/>
    <w:rsid w:val="6565DA4C"/>
    <w:rsid w:val="664B810F"/>
    <w:rsid w:val="6683273C"/>
    <w:rsid w:val="6761A4CA"/>
    <w:rsid w:val="677021CF"/>
    <w:rsid w:val="67E67B8B"/>
    <w:rsid w:val="683787BF"/>
    <w:rsid w:val="68A6AE8B"/>
    <w:rsid w:val="68FC5096"/>
    <w:rsid w:val="6952F4A6"/>
    <w:rsid w:val="697DCD33"/>
    <w:rsid w:val="6A3D116A"/>
    <w:rsid w:val="6A67F81C"/>
    <w:rsid w:val="6A96DCD4"/>
    <w:rsid w:val="6AEBAC19"/>
    <w:rsid w:val="6AF1F723"/>
    <w:rsid w:val="6B4C62D9"/>
    <w:rsid w:val="6B56D60F"/>
    <w:rsid w:val="6BE5D38E"/>
    <w:rsid w:val="6C063BE7"/>
    <w:rsid w:val="6C4D7751"/>
    <w:rsid w:val="6D9F2282"/>
    <w:rsid w:val="6DF26A7A"/>
    <w:rsid w:val="6E190FDD"/>
    <w:rsid w:val="6E55D4D1"/>
    <w:rsid w:val="6E6C23FA"/>
    <w:rsid w:val="6FCC8EAB"/>
    <w:rsid w:val="6FEC0E3E"/>
    <w:rsid w:val="70713389"/>
    <w:rsid w:val="7097DC22"/>
    <w:rsid w:val="70D01AEE"/>
    <w:rsid w:val="716DBEC8"/>
    <w:rsid w:val="71CEFCF1"/>
    <w:rsid w:val="724793C9"/>
    <w:rsid w:val="72D992E4"/>
    <w:rsid w:val="72E89F5F"/>
    <w:rsid w:val="73091702"/>
    <w:rsid w:val="73227288"/>
    <w:rsid w:val="733EA768"/>
    <w:rsid w:val="73C1A767"/>
    <w:rsid w:val="7488E0A9"/>
    <w:rsid w:val="756AC149"/>
    <w:rsid w:val="75FE002F"/>
    <w:rsid w:val="765FC7AF"/>
    <w:rsid w:val="777A2551"/>
    <w:rsid w:val="786AB489"/>
    <w:rsid w:val="78BBB1A4"/>
    <w:rsid w:val="78FE825C"/>
    <w:rsid w:val="791A351E"/>
    <w:rsid w:val="79DCD1F4"/>
    <w:rsid w:val="79EF27C8"/>
    <w:rsid w:val="79FBD93B"/>
    <w:rsid w:val="7A11C2EA"/>
    <w:rsid w:val="7A751A55"/>
    <w:rsid w:val="7AB94DF0"/>
    <w:rsid w:val="7B8F3C9F"/>
    <w:rsid w:val="7C463765"/>
    <w:rsid w:val="7C67255F"/>
    <w:rsid w:val="7E597DC0"/>
    <w:rsid w:val="7E92F50A"/>
    <w:rsid w:val="7EF484AE"/>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mailto:subookings@soto.ac.uk"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mailto:roombookings@soton.ac.uk"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downloads/SUSU-Expect-Respect-Policy.pd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3458</Words>
  <Characters>19713</Characters>
  <Application>Microsoft Office Word</Application>
  <DocSecurity>0</DocSecurity>
  <Lines>164</Lines>
  <Paragraphs>46</Paragraphs>
  <ScaleCrop>false</ScaleCrop>
  <Company>University of Southampton</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Finlay Thomas (ft1g21)</cp:lastModifiedBy>
  <cp:revision>53</cp:revision>
  <cp:lastPrinted>2016-04-18T12:10:00Z</cp:lastPrinted>
  <dcterms:created xsi:type="dcterms:W3CDTF">2024-10-09T09:51:00Z</dcterms:created>
  <dcterms:modified xsi:type="dcterms:W3CDTF">2024-10-18T18:10:00Z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