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6"/>
        <w:gridCol w:w="4762"/>
        <w:gridCol w:w="2616"/>
        <w:gridCol w:w="1106"/>
        <w:gridCol w:w="2180"/>
      </w:tblGrid>
      <w:tr w:rsidR="00E22DF1" w14:paraId="5CE91689" w14:textId="77777777" w:rsidTr="560622EF">
        <w:tc>
          <w:tcPr>
            <w:tcW w:w="138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08080" w:themeFill="background1" w:themeFillShade="80"/>
            <w:tcMar>
              <w:left w:w="108" w:type="dxa"/>
              <w:right w:w="108" w:type="dxa"/>
            </w:tcMar>
          </w:tcPr>
          <w:p w14:paraId="7E0690AC" w14:textId="77777777" w:rsidR="00E22DF1" w:rsidRDefault="00F0231B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E22DF1" w14:paraId="7CB20207" w14:textId="77777777" w:rsidTr="560622EF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26FF1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7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9B5D6" w14:textId="4E5694F7" w:rsidR="34ACC22A" w:rsidRDefault="6D0AA48C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</w:t>
            </w:r>
          </w:p>
          <w:p w14:paraId="727E5AA2" w14:textId="222E8BEE" w:rsidR="6D0AA48C" w:rsidRDefault="001711A4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>
              <w:rPr>
                <w:rFonts w:ascii="Verdana" w:eastAsia="Verdana" w:hAnsi="Verdana" w:cs="Verdana"/>
                <w:b/>
                <w:bCs/>
                <w:color w:val="000000" w:themeColor="text1"/>
              </w:rPr>
              <w:t>Southampton University Tennis</w:t>
            </w:r>
            <w:r w:rsidR="00A17EB1">
              <w:rPr>
                <w:rFonts w:ascii="Verdana" w:eastAsia="Verdana" w:hAnsi="Verdana" w:cs="Verdana"/>
                <w:b/>
                <w:bCs/>
                <w:color w:val="000000" w:themeColor="text1"/>
              </w:rPr>
              <w:t xml:space="preserve"> Club</w:t>
            </w:r>
          </w:p>
          <w:p w14:paraId="00231EB6" w14:textId="28C9A57B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6559D851" w14:textId="594500A1" w:rsidR="6D0AA48C" w:rsidRPr="00681D08" w:rsidRDefault="00A17EB1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681D08">
              <w:rPr>
                <w:rFonts w:ascii="Verdana" w:eastAsia="Verdana" w:hAnsi="Verdana" w:cs="Verdana"/>
                <w:b/>
                <w:bCs/>
              </w:rPr>
              <w:t>13/12</w:t>
            </w:r>
            <w:r w:rsidR="00681D08" w:rsidRPr="00681D08">
              <w:rPr>
                <w:rFonts w:ascii="Verdana" w:eastAsia="Verdana" w:hAnsi="Verdana" w:cs="Verdana"/>
                <w:b/>
                <w:bCs/>
              </w:rPr>
              <w:t>/2024, 18:30 – 23:30</w:t>
            </w:r>
          </w:p>
          <w:p w14:paraId="023372B2" w14:textId="0AAF6C66" w:rsidR="23487913" w:rsidRDefault="23487913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66B7D735" w14:textId="51B147EE" w:rsidR="6D0AA48C" w:rsidRPr="00782B64" w:rsidRDefault="00782B64" w:rsidP="69218D98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782B64">
              <w:rPr>
                <w:rFonts w:ascii="Verdana" w:eastAsia="Verdana" w:hAnsi="Verdana" w:cs="Verdana"/>
                <w:b/>
                <w:bCs/>
              </w:rPr>
              <w:t>Romsey Golf Club</w:t>
            </w:r>
            <w:r w:rsidR="008C3073">
              <w:rPr>
                <w:rFonts w:ascii="Verdana" w:eastAsia="Verdana" w:hAnsi="Verdana" w:cs="Verdana"/>
                <w:b/>
                <w:bCs/>
              </w:rPr>
              <w:t xml:space="preserve">, </w:t>
            </w:r>
            <w:r w:rsidR="008C3073" w:rsidRPr="008C3073">
              <w:rPr>
                <w:rFonts w:ascii="Verdana" w:eastAsia="Verdana" w:hAnsi="Verdana" w:cs="Verdana"/>
                <w:b/>
                <w:bCs/>
              </w:rPr>
              <w:t>Romsey Rd, Southampton</w:t>
            </w:r>
            <w:r w:rsidR="008C3073">
              <w:rPr>
                <w:rFonts w:ascii="Verdana" w:eastAsia="Verdana" w:hAnsi="Verdana" w:cs="Verdana"/>
                <w:b/>
                <w:bCs/>
              </w:rPr>
              <w:t>,</w:t>
            </w:r>
            <w:r w:rsidR="008C3073" w:rsidRPr="008C3073">
              <w:rPr>
                <w:rFonts w:ascii="Verdana" w:eastAsia="Verdana" w:hAnsi="Verdana" w:cs="Verdana"/>
                <w:b/>
                <w:bCs/>
              </w:rPr>
              <w:t xml:space="preserve"> SO16 0XW</w:t>
            </w:r>
          </w:p>
          <w:p w14:paraId="5B59B499" w14:textId="7426275D" w:rsidR="6D0AA48C" w:rsidRDefault="6D0AA48C" w:rsidP="69218D98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5D692521" w14:textId="24EA07C6" w:rsidR="6D0AA48C" w:rsidRPr="00DA168B" w:rsidRDefault="00DA168B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 w:rsidRPr="00DA168B">
              <w:rPr>
                <w:rFonts w:ascii="Verdana" w:eastAsia="Verdana" w:hAnsi="Verdana" w:cs="Verdana"/>
                <w:b/>
                <w:bCs/>
              </w:rPr>
              <w:t>Catered by the venue</w:t>
            </w:r>
            <w:r w:rsidR="009765BA">
              <w:rPr>
                <w:rFonts w:ascii="Verdana" w:eastAsia="Verdana" w:hAnsi="Verdana" w:cs="Verdana"/>
                <w:b/>
                <w:bCs/>
              </w:rPr>
              <w:t xml:space="preserve"> at the </w:t>
            </w:r>
            <w:proofErr w:type="gramStart"/>
            <w:r w:rsidR="009765BA">
              <w:rPr>
                <w:rFonts w:ascii="Verdana" w:eastAsia="Verdana" w:hAnsi="Verdana" w:cs="Verdana"/>
                <w:b/>
                <w:bCs/>
              </w:rPr>
              <w:t>venue</w:t>
            </w:r>
            <w:proofErr w:type="gramEnd"/>
          </w:p>
          <w:p w14:paraId="3394074E" w14:textId="3E1E9033" w:rsidR="2ADEBE9E" w:rsidRDefault="2ADEBE9E" w:rsidP="2ADEBE9E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FF0000"/>
              </w:rPr>
            </w:pPr>
          </w:p>
          <w:p w14:paraId="1B31F686" w14:textId="061AC01C" w:rsidR="00444076" w:rsidRDefault="00444076" w:rsidP="23487913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</w:p>
        </w:tc>
        <w:tc>
          <w:tcPr>
            <w:tcW w:w="1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CB45D9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2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38780" w14:textId="78A200BA" w:rsidR="00E22DF1" w:rsidRDefault="3543B44B" w:rsidP="23487913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bCs/>
                <w:color w:val="000000" w:themeColor="text1"/>
              </w:rPr>
            </w:pP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(</w:t>
            </w:r>
            <w:r w:rsidR="00693D75">
              <w:rPr>
                <w:rFonts w:ascii="Verdana" w:eastAsia="Verdana" w:hAnsi="Verdana" w:cs="Verdana"/>
                <w:b/>
                <w:bCs/>
                <w:color w:val="000000" w:themeColor="text1"/>
              </w:rPr>
              <w:t>05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693D75">
              <w:rPr>
                <w:rFonts w:ascii="Verdana" w:eastAsia="Verdana" w:hAnsi="Verdana" w:cs="Verdana"/>
                <w:b/>
                <w:bCs/>
                <w:color w:val="000000" w:themeColor="text1"/>
              </w:rPr>
              <w:t>11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/</w:t>
            </w:r>
            <w:r w:rsidR="00693D75">
              <w:rPr>
                <w:rFonts w:ascii="Verdana" w:eastAsia="Verdana" w:hAnsi="Verdana" w:cs="Verdana"/>
                <w:b/>
                <w:bCs/>
                <w:color w:val="000000" w:themeColor="text1"/>
              </w:rPr>
              <w:t>2024</w:t>
            </w:r>
            <w:r w:rsidRPr="23487913">
              <w:rPr>
                <w:rFonts w:ascii="Verdana" w:eastAsia="Verdana" w:hAnsi="Verdana" w:cs="Verdana"/>
                <w:b/>
                <w:bCs/>
                <w:color w:val="000000" w:themeColor="text1"/>
              </w:rPr>
              <w:t>)</w:t>
            </w:r>
          </w:p>
        </w:tc>
      </w:tr>
      <w:tr w:rsidR="00E22DF1" w14:paraId="7F93B16F" w14:textId="77777777" w:rsidTr="560622EF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4C027" w14:textId="5B18C19F" w:rsidR="00E22DF1" w:rsidRDefault="00444076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4C6A83" w14:textId="6DF188E9" w:rsidR="00E22DF1" w:rsidRDefault="00693D75" w:rsidP="00EE783F">
            <w:pPr>
              <w:spacing w:after="0" w:line="240" w:lineRule="auto"/>
              <w:rPr>
                <w:rFonts w:ascii="Verdana" w:eastAsia="Verdana" w:hAnsi="Verdana" w:cs="Verdana"/>
                <w:b/>
                <w:bCs/>
              </w:rPr>
            </w:pPr>
            <w:r>
              <w:rPr>
                <w:rFonts w:ascii="Verdana" w:eastAsia="Verdana" w:hAnsi="Verdana" w:cs="Verdana"/>
                <w:b/>
                <w:bCs/>
              </w:rPr>
              <w:t>SUTC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9F1554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22D61" w14:textId="6865660D" w:rsidR="00E22DF1" w:rsidRPr="000F4CA4" w:rsidRDefault="00693D75" w:rsidP="000F4CA4">
            <w:pPr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Michael Presland (VP)</w:t>
            </w:r>
          </w:p>
        </w:tc>
      </w:tr>
      <w:tr w:rsidR="00E22DF1" w14:paraId="0AF21045" w14:textId="77777777" w:rsidTr="560622EF"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0AEF4D" w14:textId="5307EE13" w:rsidR="00E22DF1" w:rsidRDefault="0FD5E840" w:rsidP="560622EF">
            <w:pPr>
              <w:spacing w:after="0" w:line="240" w:lineRule="auto"/>
              <w:ind w:left="170"/>
            </w:pPr>
            <w:r w:rsidRPr="560622EF">
              <w:rPr>
                <w:rFonts w:ascii="Verdana" w:eastAsia="Verdana" w:hAnsi="Verdana" w:cs="Verdana"/>
                <w:b/>
                <w:bCs/>
              </w:rPr>
              <w:t>2</w:t>
            </w:r>
            <w:r w:rsidRPr="560622EF">
              <w:rPr>
                <w:rFonts w:ascii="Verdana" w:eastAsia="Verdana" w:hAnsi="Verdana" w:cs="Verdana"/>
                <w:b/>
                <w:bCs/>
                <w:vertAlign w:val="superscript"/>
              </w:rPr>
              <w:t>nd</w:t>
            </w:r>
            <w:r w:rsidRPr="560622EF">
              <w:rPr>
                <w:rFonts w:ascii="Verdana" w:eastAsia="Verdana" w:hAnsi="Verdana" w:cs="Verdana"/>
                <w:b/>
                <w:bCs/>
              </w:rPr>
              <w:t xml:space="preserve"> Committee Member</w:t>
            </w:r>
          </w:p>
        </w:tc>
        <w:tc>
          <w:tcPr>
            <w:tcW w:w="4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8B401B" w14:textId="7F74F017" w:rsidR="00E22DF1" w:rsidRPr="00391AE1" w:rsidRDefault="00391AE1">
            <w:pPr>
              <w:spacing w:after="0" w:line="240" w:lineRule="auto"/>
              <w:ind w:left="170"/>
              <w:rPr>
                <w:iCs/>
                <w:color w:val="000000" w:themeColor="text1"/>
              </w:rPr>
            </w:pPr>
            <w:r w:rsidRPr="00391AE1">
              <w:rPr>
                <w:rFonts w:ascii="Verdana" w:eastAsia="Verdana" w:hAnsi="Verdana" w:cs="Verdana"/>
                <w:b/>
                <w:iCs/>
                <w:color w:val="000000" w:themeColor="text1"/>
              </w:rPr>
              <w:t>Rupert Curtis</w:t>
            </w:r>
          </w:p>
        </w:tc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270B32" w14:textId="77777777" w:rsidR="00E22DF1" w:rsidRDefault="00F0231B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1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E570A0" w14:textId="1CD25E27" w:rsidR="00E22DF1" w:rsidRPr="003A5419" w:rsidRDefault="00FC479B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 xml:space="preserve">SUSU </w:t>
            </w:r>
            <w:r w:rsidR="00F0231B" w:rsidRPr="003A5419">
              <w:rPr>
                <w:rFonts w:ascii="Verdana" w:eastAsia="Verdana" w:hAnsi="Verdana" w:cs="Verdana"/>
                <w:b/>
                <w:iCs/>
              </w:rPr>
              <w:t xml:space="preserve">Activities </w:t>
            </w:r>
            <w:r w:rsidRPr="003A5419">
              <w:rPr>
                <w:rFonts w:ascii="Verdana" w:eastAsia="Verdana" w:hAnsi="Verdana" w:cs="Verdana"/>
                <w:b/>
                <w:iCs/>
              </w:rPr>
              <w:t>Team</w:t>
            </w:r>
          </w:p>
          <w:p w14:paraId="381EA6CE" w14:textId="77777777" w:rsidR="00E22DF1" w:rsidRDefault="00E22DF1">
            <w:pPr>
              <w:spacing w:after="0" w:line="240" w:lineRule="auto"/>
              <w:ind w:left="170"/>
            </w:pPr>
          </w:p>
        </w:tc>
      </w:tr>
      <w:tr w:rsidR="560622EF" w14:paraId="5C05B7AB" w14:textId="77777777" w:rsidTr="560622EF">
        <w:trPr>
          <w:trHeight w:val="300"/>
        </w:trPr>
        <w:tc>
          <w:tcPr>
            <w:tcW w:w="3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9F9494" w14:textId="6AD1747F" w:rsidR="43C3A06D" w:rsidRDefault="43C3A06D" w:rsidP="560622EF">
            <w:pPr>
              <w:spacing w:line="240" w:lineRule="auto"/>
              <w:rPr>
                <w:rFonts w:ascii="Verdana" w:eastAsia="Verdana" w:hAnsi="Verdana" w:cs="Verdana"/>
                <w:b/>
                <w:bCs/>
              </w:rPr>
            </w:pPr>
            <w:r w:rsidRPr="560622EF">
              <w:rPr>
                <w:rFonts w:ascii="Verdana" w:eastAsia="Verdana" w:hAnsi="Verdana" w:cs="Verdana"/>
                <w:b/>
                <w:bCs/>
              </w:rPr>
              <w:t xml:space="preserve">  Event Information</w:t>
            </w:r>
          </w:p>
        </w:tc>
        <w:tc>
          <w:tcPr>
            <w:tcW w:w="106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84C00" w14:textId="37B0EF0D" w:rsidR="43C3A06D" w:rsidRPr="00B8235E" w:rsidRDefault="00B8235E" w:rsidP="560622EF">
            <w:pPr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Formal ball event </w:t>
            </w:r>
            <w:r w:rsidR="00642E89">
              <w:rPr>
                <w:rFonts w:ascii="Verdana" w:eastAsia="Verdana" w:hAnsi="Verdana" w:cs="Verdana"/>
              </w:rPr>
              <w:t xml:space="preserve">with approx. 100 attendees. The event will consist of a Christmas dinner </w:t>
            </w:r>
            <w:r w:rsidR="00E338BB">
              <w:rPr>
                <w:rFonts w:ascii="Verdana" w:eastAsia="Verdana" w:hAnsi="Verdana" w:cs="Verdana"/>
              </w:rPr>
              <w:t xml:space="preserve">prepared by and served at the venue, along with a bar and </w:t>
            </w:r>
            <w:r w:rsidR="00742D08">
              <w:rPr>
                <w:rFonts w:ascii="Verdana" w:eastAsia="Verdana" w:hAnsi="Verdana" w:cs="Verdana"/>
              </w:rPr>
              <w:t xml:space="preserve">dancefloor/DJ. Attendees will make their own way to the event, but transport back to Southampton </w:t>
            </w:r>
            <w:r w:rsidR="00475786">
              <w:rPr>
                <w:rFonts w:ascii="Verdana" w:eastAsia="Verdana" w:hAnsi="Verdana" w:cs="Verdana"/>
              </w:rPr>
              <w:t>will be organised via bus hire.</w:t>
            </w:r>
          </w:p>
        </w:tc>
      </w:tr>
    </w:tbl>
    <w:p w14:paraId="0366DBF8" w14:textId="77777777" w:rsidR="00E22DF1" w:rsidRDefault="00E22DF1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1C1175B7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20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8"/>
        <w:gridCol w:w="1661"/>
        <w:gridCol w:w="1163"/>
        <w:gridCol w:w="425"/>
        <w:gridCol w:w="425"/>
        <w:gridCol w:w="397"/>
        <w:gridCol w:w="2863"/>
        <w:gridCol w:w="426"/>
        <w:gridCol w:w="425"/>
        <w:gridCol w:w="425"/>
        <w:gridCol w:w="4492"/>
        <w:gridCol w:w="44"/>
      </w:tblGrid>
      <w:tr w:rsidR="00E22DF1" w14:paraId="25270C2B" w14:textId="77777777" w:rsidTr="69218D98">
        <w:trPr>
          <w:trHeight w:val="1"/>
        </w:trPr>
        <w:tc>
          <w:tcPr>
            <w:tcW w:w="142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4DD9EE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 xml:space="preserve">PART A </w:t>
            </w:r>
          </w:p>
        </w:tc>
      </w:tr>
      <w:tr w:rsidR="00E22DF1" w14:paraId="797AD558" w14:textId="77777777" w:rsidTr="69218D98">
        <w:trPr>
          <w:trHeight w:val="1"/>
        </w:trPr>
        <w:tc>
          <w:tcPr>
            <w:tcW w:w="42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60AA33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1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12352E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8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3092C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22DF1" w14:paraId="60E59FF7" w14:textId="77777777" w:rsidTr="69218D98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8578C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6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1A2D6A8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6F11D234" w14:textId="77777777" w:rsidR="00E22DF1" w:rsidRDefault="00E22DF1">
            <w:pPr>
              <w:spacing w:after="0" w:line="240" w:lineRule="auto"/>
            </w:pP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9BA19AB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 xml:space="preserve">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13776381" w14:textId="77777777" w:rsidR="00E22DF1" w:rsidRDefault="00E22DF1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31100C" w14:textId="77777777" w:rsidR="00E22DF1" w:rsidRDefault="00F0231B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03418171" w14:textId="77777777" w:rsidR="00E22DF1" w:rsidRDefault="00E22DF1">
            <w:pPr>
              <w:spacing w:after="0" w:line="240" w:lineRule="auto"/>
            </w:pPr>
          </w:p>
        </w:tc>
        <w:tc>
          <w:tcPr>
            <w:tcW w:w="12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30F80C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4CD0D8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98C780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5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CE4CEFE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1B6120" w14:paraId="4DF37C0E" w14:textId="77777777" w:rsidTr="69218D98">
        <w:trPr>
          <w:gridAfter w:val="1"/>
          <w:wAfter w:w="44" w:type="dxa"/>
          <w:cantSplit/>
        </w:trPr>
        <w:tc>
          <w:tcPr>
            <w:tcW w:w="1458" w:type="dxa"/>
            <w:vMerge/>
            <w:tcMar>
              <w:left w:w="108" w:type="dxa"/>
              <w:right w:w="108" w:type="dxa"/>
            </w:tcMar>
          </w:tcPr>
          <w:p w14:paraId="6436C1B0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vMerge/>
            <w:tcMar>
              <w:left w:w="108" w:type="dxa"/>
              <w:right w:w="108" w:type="dxa"/>
            </w:tcMar>
          </w:tcPr>
          <w:p w14:paraId="23B1598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vMerge/>
            <w:tcMar>
              <w:left w:w="108" w:type="dxa"/>
              <w:right w:w="108" w:type="dxa"/>
            </w:tcMar>
          </w:tcPr>
          <w:p w14:paraId="65C53D2E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AC8E813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7BFC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7A558D0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4D1AC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208F778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D0A92C2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9ACDFFD" w14:textId="77777777" w:rsidR="00E22DF1" w:rsidRDefault="00F0231B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819B9A3" w14:textId="77777777" w:rsidR="00E22DF1" w:rsidRDefault="00E22DF1">
            <w:pPr>
              <w:spacing w:after="200" w:line="276" w:lineRule="auto"/>
            </w:pPr>
          </w:p>
        </w:tc>
      </w:tr>
      <w:tr w:rsidR="001B6120" w14:paraId="1490A71E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6397D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C6382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64160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AE657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78167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01E9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650EE1" w14:textId="77777777" w:rsidR="00E22DF1" w:rsidRDefault="00F0231B" w:rsidP="00E7652A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6F8B97C" w14:textId="77777777" w:rsidR="00E22DF1" w:rsidRDefault="00F0231B" w:rsidP="00E7652A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21F13FF3" w14:textId="3D1A3CFD" w:rsidR="00E22DF1" w:rsidRPr="00314105" w:rsidRDefault="00F0231B" w:rsidP="00E7652A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3F2F01F4" w14:textId="77777777" w:rsidR="00E22DF1" w:rsidRDefault="00F0231B" w:rsidP="00E7652A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5EB03FA8" w14:textId="5E6A9008" w:rsidR="00E22DF1" w:rsidRPr="00314105" w:rsidRDefault="00F0231B" w:rsidP="00E7652A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19AF092C" w14:textId="0D9014E6" w:rsidR="00E22DF1" w:rsidRPr="00314105" w:rsidRDefault="00F0231B" w:rsidP="00E7652A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AFF922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97ED9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819B1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275270" w14:textId="77777777" w:rsidR="00E22DF1" w:rsidRDefault="00F0231B" w:rsidP="00E7652A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2E927C6A" w14:textId="77777777" w:rsidR="00E22DF1" w:rsidRDefault="00F0231B" w:rsidP="00E7652A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44BBAD5F" w14:textId="77777777" w:rsidR="00E22DF1" w:rsidRDefault="00F0231B" w:rsidP="00E7652A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EF6FE8F" w14:textId="77777777" w:rsidR="00E22DF1" w:rsidRDefault="00F0231B" w:rsidP="00E7652A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4B215091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67E46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B2B16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4C1EF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4D018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0BEC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CE2F81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543523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0B87750E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66A25EF1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7E2140FA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5CC6B992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4EC9EE87" w14:textId="77777777" w:rsidR="00E22DF1" w:rsidRDefault="00F0231B" w:rsidP="00E7652A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D09EB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5668F8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9C0F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00587BF" w14:textId="77777777" w:rsidR="00E22DF1" w:rsidRDefault="00F0231B" w:rsidP="00E7652A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2F358FFE" w14:textId="77777777" w:rsidR="00E22DF1" w:rsidRDefault="00F0231B" w:rsidP="00E7652A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34E1C270" w14:textId="77777777" w:rsidR="00E22DF1" w:rsidRDefault="00F0231B" w:rsidP="00E7652A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ED213F" w14:textId="77777777" w:rsidR="00E22DF1" w:rsidRDefault="00F0231B" w:rsidP="00E7652A">
            <w:pPr>
              <w:numPr>
                <w:ilvl w:val="0"/>
                <w:numId w:val="2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57E5DF1E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C16C20" w14:textId="7179D1C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E4C7BB" w14:textId="2ABC887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Bruising or broken bones from tripping over table and chairs.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BB8B51" w14:textId="78533F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C0229FE" w14:textId="3261401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0EC3E" w14:textId="32F0079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0E73C6" w14:textId="66CE6DD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D0987" w14:textId="56EB256C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Make stall operators aware of the potential risks, follow manual handling </w:t>
            </w:r>
            <w:proofErr w:type="gramStart"/>
            <w:r w:rsidRPr="23487913">
              <w:rPr>
                <w:color w:val="000000" w:themeColor="text1"/>
              </w:rPr>
              <w:t>guidelines</w:t>
            </w:r>
            <w:proofErr w:type="gramEnd"/>
          </w:p>
          <w:p w14:paraId="7F00EBCD" w14:textId="0D4A7201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Ensure that at least 2 people carry tables.</w:t>
            </w:r>
          </w:p>
          <w:p w14:paraId="2B257972" w14:textId="031CC7AD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Setting up tables will be done by organisers.</w:t>
            </w:r>
          </w:p>
          <w:p w14:paraId="0958CD3C" w14:textId="37D7F7AD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Work in teams when handling other large and bulky items.</w:t>
            </w:r>
          </w:p>
          <w:p w14:paraId="51438608" w14:textId="16CB7DF2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Request tools to support with move of heavy objects- SUSU Facilities/venue. E.g. hand truck, dolly, skates</w:t>
            </w:r>
          </w:p>
          <w:p w14:paraId="49266E03" w14:textId="58818238" w:rsidR="23487913" w:rsidRDefault="23487913" w:rsidP="00E7652A">
            <w:pPr>
              <w:pStyle w:val="ListParagraph"/>
              <w:numPr>
                <w:ilvl w:val="0"/>
                <w:numId w:val="2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Make sure anyone with any pre-existing conditions isn’t doing any unnecessary lifting and they are comfortable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7E1BEF" w14:textId="4A3B090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48B9C7" w14:textId="444532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FE613" w14:textId="7CE3435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63C38" w14:textId="598FD49C" w:rsidR="23487913" w:rsidRDefault="23487913" w:rsidP="00E7652A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Seek assistance if in need of extra help from facilities staff/venue staff if </w:t>
            </w:r>
            <w:proofErr w:type="gramStart"/>
            <w:r w:rsidRPr="23487913">
              <w:rPr>
                <w:color w:val="000000" w:themeColor="text1"/>
              </w:rPr>
              <w:t>needed</w:t>
            </w:r>
            <w:proofErr w:type="gramEnd"/>
          </w:p>
          <w:p w14:paraId="512C7EFC" w14:textId="0FC1A3D5" w:rsidR="23487913" w:rsidRDefault="23487913" w:rsidP="00E7652A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Seek medical attention from SUSU Reception if in </w:t>
            </w:r>
            <w:proofErr w:type="gramStart"/>
            <w:r w:rsidRPr="23487913">
              <w:rPr>
                <w:color w:val="000000" w:themeColor="text1"/>
              </w:rPr>
              <w:t>need</w:t>
            </w:r>
            <w:proofErr w:type="gramEnd"/>
          </w:p>
          <w:p w14:paraId="32A570DF" w14:textId="33869C51" w:rsidR="23487913" w:rsidRDefault="23487913" w:rsidP="00E7652A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Contact emergency services if </w:t>
            </w:r>
            <w:proofErr w:type="gramStart"/>
            <w:r w:rsidRPr="23487913">
              <w:rPr>
                <w:color w:val="000000" w:themeColor="text1"/>
              </w:rPr>
              <w:t>needed</w:t>
            </w:r>
            <w:proofErr w:type="gramEnd"/>
            <w:r w:rsidRPr="23487913">
              <w:rPr>
                <w:color w:val="000000" w:themeColor="text1"/>
              </w:rPr>
              <w:t xml:space="preserve"> </w:t>
            </w:r>
          </w:p>
          <w:p w14:paraId="7FBA76C3" w14:textId="0DE4DACC" w:rsidR="23487913" w:rsidRDefault="23487913" w:rsidP="00E7652A">
            <w:pPr>
              <w:pStyle w:val="ListParagraph"/>
              <w:numPr>
                <w:ilvl w:val="0"/>
                <w:numId w:val="19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All incidents are to be reported on the as soon as possible ensuring the duty manager/health and safety officer have been informed. Follow </w:t>
            </w:r>
            <w:hyperlink r:id="rId10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92EF23F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1CACFB" w14:textId="34596DE5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lastRenderedPageBreak/>
              <w:t xml:space="preserve">Inadequate </w:t>
            </w:r>
            <w:r w:rsidR="3FE9D9D6" w:rsidRPr="50A10137">
              <w:rPr>
                <w:rFonts w:ascii="Calibri" w:eastAsia="Calibri" w:hAnsi="Calibri" w:cs="Calibri"/>
              </w:rPr>
              <w:t xml:space="preserve">event </w:t>
            </w:r>
            <w:r w:rsidRPr="50A10137">
              <w:rPr>
                <w:rFonts w:ascii="Calibri" w:eastAsia="Calibri" w:hAnsi="Calibri" w:cs="Calibri"/>
              </w:rPr>
              <w:t>space- overcrowding, not inclusive to all members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24FF0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57EA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BEF91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66CB2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8CBBA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072A98" w14:textId="05BB0442" w:rsidR="00E22DF1" w:rsidRDefault="00F0231B" w:rsidP="00E7652A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>Committee</w:t>
            </w:r>
            <w:r w:rsidR="51DB74B6" w:rsidRPr="50A10137">
              <w:rPr>
                <w:rFonts w:ascii="Calibri" w:eastAsia="Calibri" w:hAnsi="Calibri" w:cs="Calibri"/>
              </w:rPr>
              <w:t xml:space="preserve"> to</w:t>
            </w:r>
            <w:r w:rsidRPr="50A10137">
              <w:rPr>
                <w:rFonts w:ascii="Calibri" w:eastAsia="Calibri" w:hAnsi="Calibri" w:cs="Calibri"/>
              </w:rPr>
              <w:t xml:space="preserve"> check on </w:t>
            </w:r>
            <w:r w:rsidR="56CEEDA1" w:rsidRPr="50A10137">
              <w:rPr>
                <w:rFonts w:ascii="Calibri" w:eastAsia="Calibri" w:hAnsi="Calibri" w:cs="Calibri"/>
              </w:rPr>
              <w:t xml:space="preserve">venue </w:t>
            </w:r>
            <w:r w:rsidRPr="50A10137">
              <w:rPr>
                <w:rFonts w:ascii="Calibri" w:eastAsia="Calibri" w:hAnsi="Calibri" w:cs="Calibri"/>
              </w:rPr>
              <w:t xml:space="preserve">pre-booking, checks on space, lighting, access, tech </w:t>
            </w:r>
            <w:proofErr w:type="gramStart"/>
            <w:r w:rsidRPr="50A10137">
              <w:rPr>
                <w:rFonts w:ascii="Calibri" w:eastAsia="Calibri" w:hAnsi="Calibri" w:cs="Calibri"/>
              </w:rPr>
              <w:t>available</w:t>
            </w:r>
            <w:proofErr w:type="gramEnd"/>
            <w:r w:rsidRPr="50A10137">
              <w:rPr>
                <w:rFonts w:ascii="Calibri" w:eastAsia="Calibri" w:hAnsi="Calibri" w:cs="Calibri"/>
              </w:rPr>
              <w:t xml:space="preserve"> </w:t>
            </w:r>
          </w:p>
          <w:p w14:paraId="72F9BC8B" w14:textId="77777777" w:rsidR="00E22DF1" w:rsidRDefault="00F0231B" w:rsidP="00E7652A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71C30A98" w14:textId="77777777" w:rsidR="00E22DF1" w:rsidRDefault="00F0231B" w:rsidP="00E7652A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627A4AD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965AC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242B28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9841E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23E586" w14:textId="77777777" w:rsidR="00E22DF1" w:rsidRDefault="00F0231B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5291388" w14:textId="77777777" w:rsidR="00E22DF1" w:rsidRDefault="00F0231B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proofErr w:type="gramStart"/>
            <w:r>
              <w:rPr>
                <w:rFonts w:ascii="Calibri" w:eastAsia="Calibri" w:hAnsi="Calibri" w:cs="Calibri"/>
              </w:rPr>
              <w:t>meetings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3DF17AE" w14:textId="77777777" w:rsidR="00E22DF1" w:rsidRDefault="00F0231B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109C4ECC" w14:textId="77777777" w:rsidR="00E22DF1" w:rsidRDefault="00F0231B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594E7DA1" w14:textId="77777777" w:rsidR="00E22DF1" w:rsidRDefault="00F0231B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  <w:p w14:paraId="5787A0C1" w14:textId="33366BCC" w:rsidR="00314105" w:rsidRDefault="00314105" w:rsidP="00E7652A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11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348E4894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9331C" w14:textId="0F5FCF20" w:rsidR="23487913" w:rsidRDefault="23487913" w:rsidP="23487913">
            <w:pPr>
              <w:spacing w:after="0"/>
              <w:ind w:left="-20" w:right="-20"/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lastRenderedPageBreak/>
              <w:t>Costumes/Fancy Dress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0B4EE" w14:textId="0F414AF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Props/costumes causing injury or offence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C9FC53F" w14:textId="2C9691C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Participants</w:t>
            </w:r>
          </w:p>
          <w:p w14:paraId="0FA99F2C" w14:textId="6F6AD97E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Members of the public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E9E90F" w14:textId="4BB34FE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21C4E" w14:textId="3B2A150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CA382B" w14:textId="591540E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2A9F12" w14:textId="23BDF3BF" w:rsidR="23487913" w:rsidRDefault="23487913" w:rsidP="00E7652A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Ask members to only bring small items and use sensibly. Members of the society are responsible for their own possessions and the use of them.</w:t>
            </w:r>
          </w:p>
          <w:p w14:paraId="409F13D1" w14:textId="0A2DE3D0" w:rsidR="23487913" w:rsidRDefault="23487913" w:rsidP="00E7652A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Choose a theme unlikely to cause offence. Any participant wearing items deemed offensive asked to remove these. </w:t>
            </w:r>
          </w:p>
          <w:p w14:paraId="10DA9D6F" w14:textId="56170743" w:rsidR="23487913" w:rsidRDefault="23487913" w:rsidP="00E7652A">
            <w:pPr>
              <w:pStyle w:val="ListParagraph"/>
              <w:numPr>
                <w:ilvl w:val="0"/>
                <w:numId w:val="18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Society to follow and share with members Code of conduct/SUSU </w:t>
            </w:r>
            <w:hyperlink r:id="rId12">
              <w:r w:rsidRPr="23487913">
                <w:rPr>
                  <w:rStyle w:val="Hyperlink"/>
                  <w:color w:val="0000FF"/>
                </w:rPr>
                <w:t>Expect Respect policy</w:t>
              </w:r>
            </w:hyperlink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30C2D78" w14:textId="69CCB6E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A71EA7" w14:textId="499A80B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E187DE" w14:textId="4733913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2BC09" w14:textId="7B67532C" w:rsidR="23487913" w:rsidRDefault="23487913" w:rsidP="00E7652A">
            <w:pPr>
              <w:pStyle w:val="ListParagraph"/>
              <w:numPr>
                <w:ilvl w:val="0"/>
                <w:numId w:val="1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SUSU </w:t>
            </w:r>
            <w:hyperlink r:id="rId13">
              <w:r w:rsidRPr="23487913">
                <w:rPr>
                  <w:rStyle w:val="Hyperlink"/>
                  <w:color w:val="0000FF"/>
                </w:rPr>
                <w:t>Expect Respect policy</w:t>
              </w:r>
            </w:hyperlink>
            <w:r w:rsidRPr="23487913">
              <w:rPr>
                <w:color w:val="000000" w:themeColor="text1"/>
              </w:rPr>
              <w:t xml:space="preserve"> to be </w:t>
            </w:r>
            <w:proofErr w:type="gramStart"/>
            <w:r w:rsidRPr="23487913">
              <w:rPr>
                <w:color w:val="000000" w:themeColor="text1"/>
              </w:rPr>
              <w:t>followed</w:t>
            </w:r>
            <w:proofErr w:type="gramEnd"/>
          </w:p>
          <w:p w14:paraId="7728962C" w14:textId="3552C240" w:rsidR="23487913" w:rsidRDefault="23487913" w:rsidP="00E7652A">
            <w:pPr>
              <w:pStyle w:val="ListParagraph"/>
              <w:numPr>
                <w:ilvl w:val="0"/>
                <w:numId w:val="1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Committee WIDE training</w:t>
            </w:r>
          </w:p>
        </w:tc>
      </w:tr>
      <w:tr w:rsidR="23487913" w14:paraId="52CDDACF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B8AC063" w14:textId="563819DD" w:rsidR="23487913" w:rsidRDefault="05A36BA2" w:rsidP="23487913">
            <w:pPr>
              <w:spacing w:after="0"/>
              <w:ind w:left="-20" w:right="-20"/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lastRenderedPageBreak/>
              <w:t>A</w:t>
            </w:r>
            <w:r w:rsidR="23487913" w:rsidRPr="50A10137">
              <w:rPr>
                <w:rFonts w:ascii="Calibri" w:eastAsia="Calibri" w:hAnsi="Calibri" w:cs="Calibri"/>
                <w:color w:val="000000" w:themeColor="text1"/>
              </w:rPr>
              <w:t xml:space="preserve">lcohol consumption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E9D02B" w14:textId="5D221FA0" w:rsidR="340669CE" w:rsidRDefault="340669CE" w:rsidP="50A10137">
            <w:pPr>
              <w:spacing w:after="0"/>
              <w:ind w:left="-20" w:right="-20"/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Antisocial / aggressive behaviour, illness from overconsumption, alcohol poisoning</w:t>
            </w:r>
          </w:p>
          <w:p w14:paraId="2B0E88CD" w14:textId="35911761" w:rsidR="23487913" w:rsidRDefault="23487913" w:rsidP="23487913">
            <w:pPr>
              <w:spacing w:after="0"/>
              <w:ind w:left="-20" w:right="-20"/>
            </w:pPr>
            <w:r w:rsidRPr="50A1013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6A1622" w14:textId="7F4A9B9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organisers, event attendees, 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91FE5F" w14:textId="6E4EB769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77BE13" w14:textId="5701464D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26F9CF" w14:textId="53D34224" w:rsidR="23487913" w:rsidRDefault="45B78461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1D32D3" w14:textId="3B8E9578" w:rsidR="23487913" w:rsidRDefault="23487913" w:rsidP="00E7652A">
            <w:pPr>
              <w:pStyle w:val="ListParagraph"/>
              <w:numPr>
                <w:ilvl w:val="0"/>
                <w:numId w:val="1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Members are responsible for their individual safety though and are expected to act </w:t>
            </w:r>
            <w:proofErr w:type="gramStart"/>
            <w:r w:rsidRPr="23487913">
              <w:rPr>
                <w:color w:val="000000" w:themeColor="text1"/>
              </w:rPr>
              <w:t>sensibly</w:t>
            </w:r>
            <w:proofErr w:type="gramEnd"/>
            <w:r w:rsidRPr="23487913">
              <w:rPr>
                <w:color w:val="000000" w:themeColor="text1"/>
              </w:rPr>
              <w:t xml:space="preserve"> </w:t>
            </w:r>
          </w:p>
          <w:p w14:paraId="49D4035B" w14:textId="1C5B1E48" w:rsidR="23487913" w:rsidRDefault="23487913" w:rsidP="00E7652A">
            <w:pPr>
              <w:pStyle w:val="ListParagraph"/>
              <w:numPr>
                <w:ilvl w:val="0"/>
                <w:numId w:val="16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Initiation behaviour not to be tolerated and drinking games to be </w:t>
            </w:r>
            <w:proofErr w:type="gramStart"/>
            <w:r w:rsidRPr="50A10137">
              <w:rPr>
                <w:color w:val="000000" w:themeColor="text1"/>
              </w:rPr>
              <w:t>discouraged</w:t>
            </w:r>
            <w:proofErr w:type="gramEnd"/>
          </w:p>
          <w:p w14:paraId="7DD6354B" w14:textId="231CA84D" w:rsidR="23487913" w:rsidRDefault="23487913" w:rsidP="00E7652A">
            <w:pPr>
              <w:pStyle w:val="ListParagraph"/>
              <w:numPr>
                <w:ilvl w:val="0"/>
                <w:numId w:val="16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Bar Security staff need to be alerted and emergency services called as required. </w:t>
            </w:r>
          </w:p>
          <w:p w14:paraId="4A857B71" w14:textId="3ECDBD58" w:rsidR="23487913" w:rsidRDefault="2AC0475F" w:rsidP="00E7652A">
            <w:pPr>
              <w:pStyle w:val="ListParagraph"/>
              <w:numPr>
                <w:ilvl w:val="0"/>
                <w:numId w:val="16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T</w:t>
            </w:r>
            <w:r w:rsidR="23487913" w:rsidRPr="50A10137">
              <w:rPr>
                <w:color w:val="000000" w:themeColor="text1"/>
              </w:rPr>
              <w:t xml:space="preserve">he consumption of alcohol will take place at licensed premises. The conditions on the license will be adhered to and alcohol will not be served to customers who have drunk to </w:t>
            </w:r>
            <w:proofErr w:type="gramStart"/>
            <w:r w:rsidR="23487913" w:rsidRPr="50A10137">
              <w:rPr>
                <w:color w:val="000000" w:themeColor="text1"/>
              </w:rPr>
              <w:t>excess</w:t>
            </w:r>
            <w:proofErr w:type="gramEnd"/>
          </w:p>
          <w:p w14:paraId="504EA85C" w14:textId="2B32AB75" w:rsidR="23487913" w:rsidRDefault="23487913" w:rsidP="00E7652A">
            <w:pPr>
              <w:pStyle w:val="ListParagraph"/>
              <w:numPr>
                <w:ilvl w:val="0"/>
                <w:numId w:val="16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Society to follow and share with members Code of conduct/SUSU </w:t>
            </w:r>
            <w:hyperlink r:id="rId14">
              <w:r w:rsidRPr="23487913">
                <w:rPr>
                  <w:rStyle w:val="Hyperlink"/>
                  <w:color w:val="0000FF"/>
                </w:rPr>
                <w:t>Expect Respect policy</w:t>
              </w:r>
            </w:hyperlink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06E444" w14:textId="48A2ED6B" w:rsidR="23487913" w:rsidRDefault="2DE76610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046D5C" w14:textId="029E904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0AF8DB" w14:textId="7070A78A" w:rsidR="23487913" w:rsidRDefault="5E02F654" w:rsidP="50A10137">
            <w:pPr>
              <w:spacing w:after="0"/>
              <w:ind w:left="-20" w:right="-20"/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0FCA941" w14:textId="168DCC13" w:rsidR="23487913" w:rsidRDefault="23487913" w:rsidP="00E7652A">
            <w:pPr>
              <w:pStyle w:val="ListParagraph"/>
              <w:numPr>
                <w:ilvl w:val="0"/>
                <w:numId w:val="15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Follow </w:t>
            </w:r>
            <w:hyperlink r:id="rId15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  <w:p w14:paraId="6E031129" w14:textId="3D75BCB7" w:rsidR="23487913" w:rsidRDefault="23487913" w:rsidP="00E7652A">
            <w:pPr>
              <w:pStyle w:val="ListParagraph"/>
              <w:numPr>
                <w:ilvl w:val="0"/>
                <w:numId w:val="1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Call emergency services as required </w:t>
            </w:r>
            <w:proofErr w:type="gramStart"/>
            <w:r w:rsidRPr="23487913">
              <w:rPr>
                <w:color w:val="000000" w:themeColor="text1"/>
              </w:rPr>
              <w:t>111/999</w:t>
            </w:r>
            <w:proofErr w:type="gramEnd"/>
          </w:p>
          <w:p w14:paraId="616005F0" w14:textId="2C113D26" w:rsidR="23487913" w:rsidRDefault="23487913" w:rsidP="00E7652A">
            <w:pPr>
              <w:pStyle w:val="ListParagraph"/>
              <w:numPr>
                <w:ilvl w:val="0"/>
                <w:numId w:val="1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Committee WIDE training</w:t>
            </w:r>
          </w:p>
        </w:tc>
      </w:tr>
      <w:tr w:rsidR="23487913" w14:paraId="04C9E902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72B7DC" w14:textId="4A2A71ED" w:rsidR="23487913" w:rsidRDefault="23487913" w:rsidP="50A1013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Travel </w:t>
            </w:r>
            <w:r w:rsidR="7062BD49" w:rsidRPr="50A10137">
              <w:rPr>
                <w:rFonts w:ascii="Calibri" w:eastAsia="Calibri" w:hAnsi="Calibri" w:cs="Calibri"/>
                <w:color w:val="000000" w:themeColor="text1"/>
              </w:rPr>
              <w:t>to and from venue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F367E" w14:textId="13549A9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Vehicles collision -causing serious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F55FD6" w14:textId="36B8E59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organisers, event attendees, Members of the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A1E9B0" w14:textId="151D9D2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65B622" w14:textId="3027D59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DB8147" w14:textId="4BFC1E2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BA1661" w14:textId="146426F5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Members are responsible for their individual safety</w:t>
            </w:r>
            <w:r w:rsidR="0BA73A4A" w:rsidRPr="50A10137">
              <w:rPr>
                <w:color w:val="000000" w:themeColor="text1"/>
              </w:rPr>
              <w:t xml:space="preserve"> when travelling to and from the venue,</w:t>
            </w:r>
            <w:r w:rsidRPr="50A10137">
              <w:rPr>
                <w:color w:val="000000" w:themeColor="text1"/>
              </w:rPr>
              <w:t xml:space="preserve"> and are expected to act </w:t>
            </w:r>
            <w:proofErr w:type="gramStart"/>
            <w:r w:rsidRPr="50A10137">
              <w:rPr>
                <w:color w:val="000000" w:themeColor="text1"/>
              </w:rPr>
              <w:t>sensibly</w:t>
            </w:r>
            <w:proofErr w:type="gramEnd"/>
            <w:r w:rsidRPr="50A10137">
              <w:rPr>
                <w:color w:val="000000" w:themeColor="text1"/>
              </w:rPr>
              <w:t xml:space="preserve"> </w:t>
            </w:r>
          </w:p>
          <w:p w14:paraId="4C6659B9" w14:textId="79E68692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local venue known to UoS students </w:t>
            </w:r>
            <w:proofErr w:type="gramStart"/>
            <w:r w:rsidRPr="50A10137">
              <w:rPr>
                <w:color w:val="000000" w:themeColor="text1"/>
              </w:rPr>
              <w:t>chosen</w:t>
            </w:r>
            <w:proofErr w:type="gramEnd"/>
            <w:r w:rsidRPr="50A10137">
              <w:rPr>
                <w:color w:val="000000" w:themeColor="text1"/>
              </w:rPr>
              <w:t xml:space="preserve"> </w:t>
            </w:r>
          </w:p>
          <w:p w14:paraId="23128868" w14:textId="12B3BE2E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Attendees will be encouraged to </w:t>
            </w:r>
            <w:r w:rsidR="33B3AD9D" w:rsidRPr="50A10137">
              <w:rPr>
                <w:color w:val="000000" w:themeColor="text1"/>
              </w:rPr>
              <w:t>travel in groups</w:t>
            </w:r>
            <w:r w:rsidRPr="50A10137">
              <w:rPr>
                <w:color w:val="000000" w:themeColor="text1"/>
              </w:rPr>
              <w:t xml:space="preserve">. </w:t>
            </w:r>
            <w:r w:rsidR="6327663A" w:rsidRPr="50A10137">
              <w:rPr>
                <w:color w:val="000000" w:themeColor="text1"/>
              </w:rPr>
              <w:t xml:space="preserve">Members </w:t>
            </w:r>
            <w:r w:rsidRPr="50A10137">
              <w:rPr>
                <w:color w:val="000000" w:themeColor="text1"/>
              </w:rPr>
              <w:t xml:space="preserve">will be encouraged (but not expected) to look out for one another and check in throughout the night where possible. </w:t>
            </w:r>
          </w:p>
          <w:p w14:paraId="349EBE20" w14:textId="040D29BE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Avoid large groups of people totally blocking the pavement or spilling into the road. </w:t>
            </w:r>
          </w:p>
          <w:p w14:paraId="74E7E08D" w14:textId="146C2D61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Anybody in the group who is very drunk or appears unwell and therefore not safe should be encouraged to go home</w:t>
            </w:r>
            <w:r w:rsidR="1FD4EF0F" w:rsidRPr="50A10137">
              <w:rPr>
                <w:color w:val="000000" w:themeColor="text1"/>
              </w:rPr>
              <w:t>,</w:t>
            </w:r>
            <w:r w:rsidRPr="50A10137">
              <w:rPr>
                <w:color w:val="000000" w:themeColor="text1"/>
              </w:rPr>
              <w:t xml:space="preserve"> ideally with </w:t>
            </w:r>
            <w:r w:rsidR="734EC5DD" w:rsidRPr="50A10137">
              <w:rPr>
                <w:color w:val="000000" w:themeColor="text1"/>
              </w:rPr>
              <w:t>another member</w:t>
            </w:r>
            <w:r w:rsidRPr="50A10137">
              <w:rPr>
                <w:color w:val="000000" w:themeColor="text1"/>
              </w:rPr>
              <w:t xml:space="preserve">. If </w:t>
            </w:r>
            <w:r w:rsidRPr="50A10137">
              <w:rPr>
                <w:color w:val="000000" w:themeColor="text1"/>
              </w:rPr>
              <w:lastRenderedPageBreak/>
              <w:t xml:space="preserve">required a taxi will be called for them. </w:t>
            </w:r>
          </w:p>
          <w:p w14:paraId="52C64DAC" w14:textId="4A73A528" w:rsidR="23487913" w:rsidRDefault="23487913" w:rsidP="00E7652A">
            <w:pPr>
              <w:pStyle w:val="ListParagraph"/>
              <w:numPr>
                <w:ilvl w:val="0"/>
                <w:numId w:val="14"/>
              </w:numPr>
              <w:spacing w:after="0"/>
            </w:pPr>
            <w:r w:rsidRPr="23487913">
              <w:rPr>
                <w:color w:val="000000" w:themeColor="text1"/>
              </w:rPr>
              <w:t xml:space="preserve">Be considerate of other pedestrians &amp; road users, keep disturbance &amp; noise down. 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142E32" w14:textId="36A0A0C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A39AD6" w14:textId="53672B05" w:rsidR="23487913" w:rsidRDefault="4360BD0F" w:rsidP="675B0408">
            <w:pPr>
              <w:spacing w:after="0"/>
              <w:ind w:left="-20" w:right="-20"/>
            </w:pPr>
            <w:r w:rsidRPr="675B0408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fire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080014" w14:textId="2799987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Lucida Sans" w:eastAsia="Lucida Sans" w:hAnsi="Lucida Sans" w:cs="Lucida Sans"/>
                <w:b/>
                <w:bCs/>
                <w:color w:val="000000" w:themeColor="text1"/>
              </w:rPr>
              <w:t>4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0B1AA" w14:textId="65A43004" w:rsidR="23487913" w:rsidRDefault="23487913" w:rsidP="00E7652A">
            <w:pPr>
              <w:pStyle w:val="ListParagraph"/>
              <w:numPr>
                <w:ilvl w:val="0"/>
                <w:numId w:val="13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Where possible venue chosen for </w:t>
            </w:r>
            <w:r w:rsidR="4BA26C31" w:rsidRPr="50A10137">
              <w:rPr>
                <w:color w:val="000000" w:themeColor="text1"/>
              </w:rPr>
              <w:t xml:space="preserve">the event </w:t>
            </w:r>
            <w:r w:rsidRPr="50A10137">
              <w:rPr>
                <w:color w:val="000000" w:themeColor="text1"/>
              </w:rPr>
              <w:t xml:space="preserve">will be local/known to members and within a short </w:t>
            </w:r>
            <w:r w:rsidR="5AACEAA0" w:rsidRPr="50A10137">
              <w:rPr>
                <w:color w:val="000000" w:themeColor="text1"/>
              </w:rPr>
              <w:t xml:space="preserve">travel </w:t>
            </w:r>
            <w:r w:rsidRPr="50A10137">
              <w:rPr>
                <w:color w:val="000000" w:themeColor="text1"/>
              </w:rPr>
              <w:t xml:space="preserve">distance </w:t>
            </w:r>
            <w:r w:rsidR="38DFC5DC" w:rsidRPr="50A10137">
              <w:rPr>
                <w:color w:val="000000" w:themeColor="text1"/>
              </w:rPr>
              <w:t>for members</w:t>
            </w:r>
          </w:p>
          <w:p w14:paraId="5F448170" w14:textId="23F97629" w:rsidR="23487913" w:rsidRDefault="23487913" w:rsidP="00E7652A">
            <w:pPr>
              <w:pStyle w:val="ListParagraph"/>
              <w:numPr>
                <w:ilvl w:val="0"/>
                <w:numId w:val="13"/>
              </w:numPr>
              <w:spacing w:after="0"/>
            </w:pPr>
            <w:r w:rsidRPr="50A10137">
              <w:rPr>
                <w:color w:val="000000" w:themeColor="text1"/>
              </w:rPr>
              <w:t xml:space="preserve">Contact emergency services as required </w:t>
            </w:r>
            <w:proofErr w:type="gramStart"/>
            <w:r w:rsidRPr="50A10137">
              <w:rPr>
                <w:color w:val="000000" w:themeColor="text1"/>
              </w:rPr>
              <w:t>111/999</w:t>
            </w:r>
            <w:proofErr w:type="gramEnd"/>
          </w:p>
          <w:p w14:paraId="3FC00225" w14:textId="5A5242C7" w:rsidR="23487913" w:rsidRDefault="23487913" w:rsidP="00E7652A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Incidents are to be reported as soon as possible ensuring the duty manager/health and safety officer have been informed.</w:t>
            </w:r>
          </w:p>
          <w:p w14:paraId="4789828D" w14:textId="37E97AD0" w:rsidR="23487913" w:rsidRDefault="23487913" w:rsidP="00E7652A">
            <w:pPr>
              <w:pStyle w:val="ListParagraph"/>
              <w:numPr>
                <w:ilvl w:val="0"/>
                <w:numId w:val="12"/>
              </w:numPr>
              <w:spacing w:after="0"/>
              <w:rPr>
                <w:color w:val="0000FF"/>
              </w:rPr>
            </w:pPr>
            <w:r w:rsidRPr="23487913">
              <w:rPr>
                <w:color w:val="000000" w:themeColor="text1"/>
              </w:rPr>
              <w:t xml:space="preserve">Follow </w:t>
            </w:r>
            <w:hyperlink r:id="rId16">
              <w:r w:rsidRPr="23487913">
                <w:rPr>
                  <w:rStyle w:val="Hyperlink"/>
                  <w:color w:val="0000FF"/>
                </w:rPr>
                <w:t>SUSU incident report policy</w:t>
              </w:r>
            </w:hyperlink>
          </w:p>
        </w:tc>
      </w:tr>
      <w:tr w:rsidR="001B6120" w14:paraId="08345F33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0DF286" w14:textId="314629B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 xml:space="preserve">Medical emergency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1DCC75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5D396CC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7F1025E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298AED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1C823F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0617E012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FBCE4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248AE6" w14:textId="79D174C5" w:rsidR="00E22DF1" w:rsidRDefault="31B62280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F179F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E1AFFC" w14:textId="0AB9EF32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  <w:r w:rsidR="5C446E4D" w:rsidRPr="50A10137">
              <w:rPr>
                <w:rFonts w:ascii="Lucida Sans" w:eastAsia="Lucida Sans" w:hAnsi="Lucida Sans" w:cs="Lucida Sans"/>
                <w:b/>
                <w:bCs/>
              </w:rPr>
              <w:t>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291EB4" w14:textId="77777777" w:rsidR="00E22DF1" w:rsidRDefault="00F0231B" w:rsidP="00E7652A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0E8BB629" w14:textId="77777777" w:rsidR="00E22DF1" w:rsidRDefault="00F0231B" w:rsidP="00E7652A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20D80369" w14:textId="77777777" w:rsidR="00E22DF1" w:rsidRDefault="00F0231B" w:rsidP="00E7652A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as required </w:t>
            </w:r>
            <w:proofErr w:type="gramStart"/>
            <w:r>
              <w:rPr>
                <w:rFonts w:ascii="Calibri" w:eastAsia="Calibri" w:hAnsi="Calibri" w:cs="Calibri"/>
              </w:rPr>
              <w:t>111/999</w:t>
            </w:r>
            <w:proofErr w:type="gramEnd"/>
          </w:p>
          <w:p w14:paraId="1A0795AF" w14:textId="77777777" w:rsidR="00E22DF1" w:rsidRDefault="00F0231B" w:rsidP="00E7652A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6F32E2" w14:textId="01706F57" w:rsidR="00E22DF1" w:rsidRDefault="15E860B5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</w:t>
            </w:r>
          </w:p>
          <w:p w14:paraId="30061971" w14:textId="4BB39C4A" w:rsidR="00E22DF1" w:rsidRDefault="00E22DF1" w:rsidP="675B0408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0AC6B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770D76" w14:textId="427E0F18" w:rsidR="00E22DF1" w:rsidRDefault="00F0231B">
            <w:pPr>
              <w:spacing w:after="0" w:line="240" w:lineRule="auto"/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C48C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48FC245" w14:textId="77777777" w:rsidR="00E22DF1" w:rsidRDefault="00F0231B" w:rsidP="00E7652A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0A1CA6B7" w14:textId="77777777" w:rsidR="00E22DF1" w:rsidRDefault="00F0231B" w:rsidP="00E7652A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1B6120" w14:paraId="59EBEC3C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34DB2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C846C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850117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B9EB1B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7D102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E060A3" w14:textId="088D8AB3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E822DC" w14:textId="56072027" w:rsidR="00E22DF1" w:rsidRDefault="1D25E4D6" w:rsidP="50A10137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50A10137">
              <w:rPr>
                <w:rFonts w:ascii="Lucida Sans" w:eastAsia="Lucida Sans" w:hAnsi="Lucida Sans" w:cs="Lucida Sans"/>
                <w:b/>
                <w:bCs/>
              </w:rPr>
              <w:t>10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F2DB244" w14:textId="6556CC80" w:rsidR="001B6120" w:rsidRPr="001B6120" w:rsidRDefault="00F0231B" w:rsidP="00E7652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 w:rsidRPr="001B6120"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7DFB62FC" w14:textId="2A4BEAC7" w:rsidR="00E22DF1" w:rsidRPr="001B6120" w:rsidRDefault="00F0231B" w:rsidP="00E7652A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ind w:left="493"/>
              <w:rPr>
                <w:rFonts w:ascii="Calibri" w:eastAsia="Calibri" w:hAnsi="Calibri" w:cs="Calibri"/>
              </w:rPr>
            </w:pPr>
            <w:r w:rsidRPr="001B6120"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 w:rsidRPr="001B6120">
              <w:rPr>
                <w:rFonts w:ascii="Calibri" w:eastAsia="Calibri" w:hAnsi="Calibri" w:cs="Calibri"/>
              </w:rPr>
              <w:t>build</w:t>
            </w:r>
            <w:proofErr w:type="gramEnd"/>
            <w:r w:rsidRPr="001B6120"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11638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23B677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1BC23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9ADFDC" w14:textId="16C9FE0A" w:rsidR="00E22DF1" w:rsidRPr="001B6120" w:rsidRDefault="00F0231B" w:rsidP="00E7652A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5D8ADF8D" w14:textId="32A8AAAA" w:rsidR="00E22DF1" w:rsidRDefault="00F0231B" w:rsidP="00E7652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emergency services and University Security</w:t>
            </w:r>
            <w:r w:rsidR="001B6120">
              <w:rPr>
                <w:rFonts w:ascii="Calibri" w:eastAsia="Calibri" w:hAnsi="Calibri" w:cs="Calibri"/>
              </w:rPr>
              <w:t xml:space="preserve"> (on campus) or venue staff (external venue)</w:t>
            </w:r>
          </w:p>
          <w:p w14:paraId="33AEFBF7" w14:textId="77777777" w:rsidR="00E22DF1" w:rsidRDefault="00F0231B" w:rsidP="00E7652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5B05011B" w14:textId="77777777" w:rsidR="00E22DF1" w:rsidRDefault="00F0231B" w:rsidP="00E7652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5EADB84" w14:textId="77777777" w:rsidR="00E22DF1" w:rsidRDefault="00F0231B" w:rsidP="00E7652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</w:t>
            </w:r>
          </w:p>
          <w:p w14:paraId="6A08427F" w14:textId="7DF454C1" w:rsidR="00666CB0" w:rsidRDefault="00666CB0" w:rsidP="00E7652A">
            <w:pPr>
              <w:numPr>
                <w:ilvl w:val="0"/>
                <w:numId w:val="3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1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23487913" w14:paraId="325C6A6D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9C672F" w14:textId="66F6F3E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Handling &amp; Storing Money- Own Society fundraising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E0CED0" w14:textId="4F4D8695" w:rsidR="23487913" w:rsidRDefault="23487913" w:rsidP="00E7652A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Theft</w:t>
            </w:r>
          </w:p>
          <w:p w14:paraId="324C8422" w14:textId="7D2D303C" w:rsidR="23487913" w:rsidRDefault="23487913" w:rsidP="00E7652A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Individuals being mugged/</w:t>
            </w:r>
            <w:proofErr w:type="gramStart"/>
            <w:r w:rsidRPr="23487913">
              <w:rPr>
                <w:color w:val="000000" w:themeColor="text1"/>
              </w:rPr>
              <w:t>robbed</w:t>
            </w:r>
            <w:proofErr w:type="gramEnd"/>
          </w:p>
          <w:p w14:paraId="0C590362" w14:textId="04E83782" w:rsidR="23487913" w:rsidRDefault="23487913" w:rsidP="00E7652A">
            <w:pPr>
              <w:pStyle w:val="ListParagraph"/>
              <w:numPr>
                <w:ilvl w:val="0"/>
                <w:numId w:val="11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09B3E9" w14:textId="09E6F84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Members, Participants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011469" w14:textId="1C437D9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4A935D" w14:textId="258A7C4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C57C52" w14:textId="37FF908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F98098" w14:textId="21657486" w:rsidR="23487913" w:rsidRDefault="23487913" w:rsidP="00E7652A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Cash to be deposited asap after each event into society bank account or money hub. Nominated person will be tasked with storing cash in nominated location when banks not open. </w:t>
            </w:r>
          </w:p>
          <w:p w14:paraId="7280D9E8" w14:textId="1E64804B" w:rsidR="23487913" w:rsidRDefault="23487913" w:rsidP="00E7652A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Money to be kept in lockable </w:t>
            </w:r>
            <w:proofErr w:type="gramStart"/>
            <w:r w:rsidRPr="23487913">
              <w:rPr>
                <w:color w:val="000000" w:themeColor="text1"/>
              </w:rPr>
              <w:t>box</w:t>
            </w:r>
            <w:proofErr w:type="gramEnd"/>
          </w:p>
          <w:p w14:paraId="3D2A4F76" w14:textId="6E8536C9" w:rsidR="23487913" w:rsidRDefault="23487913" w:rsidP="00E7652A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Avoid giving cash to committee member if they will be travelling by foot alone (request taxis where possible/travel by car. Ensure cash is not visible/advertised when out in public)</w:t>
            </w:r>
          </w:p>
          <w:p w14:paraId="7DC2724E" w14:textId="2164531D" w:rsidR="23487913" w:rsidRDefault="23487913" w:rsidP="00E7652A">
            <w:pPr>
              <w:pStyle w:val="ListParagraph"/>
              <w:numPr>
                <w:ilvl w:val="0"/>
                <w:numId w:val="10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Where possible offer option to pre-buy tickets to avoid cash purchases</w:t>
            </w:r>
            <w:r>
              <w:br/>
            </w:r>
            <w:r>
              <w:br/>
            </w:r>
            <w:r w:rsidRPr="23487913">
              <w:rPr>
                <w:color w:val="000000" w:themeColor="text1"/>
              </w:rPr>
              <w:t xml:space="preserve">E.g. use of SUSU box office, hire/loan of </w:t>
            </w:r>
            <w:r w:rsidRPr="23487913">
              <w:rPr>
                <w:color w:val="000000" w:themeColor="text1"/>
              </w:rPr>
              <w:lastRenderedPageBreak/>
              <w:t xml:space="preserve">contactless payment </w:t>
            </w:r>
            <w:proofErr w:type="gramStart"/>
            <w:r w:rsidRPr="23487913">
              <w:rPr>
                <w:color w:val="000000" w:themeColor="text1"/>
              </w:rPr>
              <w:t>machines</w:t>
            </w:r>
            <w:proofErr w:type="gramEnd"/>
          </w:p>
          <w:p w14:paraId="55CDCE8E" w14:textId="23FD7063" w:rsidR="23487913" w:rsidRDefault="23487913" w:rsidP="00E7652A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Money to not be left </w:t>
            </w:r>
            <w:proofErr w:type="gramStart"/>
            <w:r w:rsidRPr="23487913">
              <w:rPr>
                <w:color w:val="000000" w:themeColor="text1"/>
              </w:rPr>
              <w:t>unattended</w:t>
            </w:r>
            <w:proofErr w:type="gramEnd"/>
          </w:p>
          <w:p w14:paraId="458C4C3B" w14:textId="10C14965" w:rsidR="23487913" w:rsidRDefault="23487913" w:rsidP="00E7652A">
            <w:pPr>
              <w:pStyle w:val="ListParagraph"/>
              <w:numPr>
                <w:ilvl w:val="0"/>
                <w:numId w:val="9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Collectors will prioritise own safety, advised to not confront any potential thief. If confronted will give up the funds.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F6823EF" w14:textId="400D51D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4910ED2" w14:textId="7BD0F7B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01D08" w14:textId="0EDA3C9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6D275D" w14:textId="69B9F3B8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3273BD91" w14:textId="36D13DAD" w:rsidR="23487913" w:rsidRDefault="23487913" w:rsidP="00E7652A">
            <w:pPr>
              <w:pStyle w:val="ListParagraph"/>
              <w:numPr>
                <w:ilvl w:val="0"/>
                <w:numId w:val="8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Highlight the incident to any community police officers in the area/report to </w:t>
            </w:r>
            <w:proofErr w:type="gramStart"/>
            <w:r w:rsidRPr="23487913">
              <w:rPr>
                <w:color w:val="000000" w:themeColor="text1"/>
              </w:rPr>
              <w:t>111</w:t>
            </w:r>
            <w:proofErr w:type="gramEnd"/>
          </w:p>
          <w:p w14:paraId="5DD6CC43" w14:textId="48E7808F" w:rsidR="23487913" w:rsidRDefault="23487913" w:rsidP="00E7652A">
            <w:pPr>
              <w:pStyle w:val="ListParagraph"/>
              <w:numPr>
                <w:ilvl w:val="0"/>
                <w:numId w:val="8"/>
              </w:numPr>
              <w:spacing w:after="0"/>
            </w:pPr>
            <w:r w:rsidRPr="23487913">
              <w:rPr>
                <w:color w:val="000000" w:themeColor="text1"/>
              </w:rPr>
              <w:t xml:space="preserve">Report incident to SUSU duty manager and </w:t>
            </w:r>
            <w:hyperlink r:id="rId19">
              <w:r w:rsidRPr="23487913">
                <w:rPr>
                  <w:rStyle w:val="Hyperlink"/>
                  <w:color w:val="0000FF"/>
                </w:rPr>
                <w:t>c HYPERLINK "https://www.susu.org/groups/admin/howto/protectionaccident"omplete a SUSU incident report</w:t>
              </w:r>
            </w:hyperlink>
            <w:r w:rsidRPr="23487913">
              <w:rPr>
                <w:color w:val="000000" w:themeColor="text1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23487913" w14:paraId="3C5EDBFA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4B9DF" w14:textId="56804E5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Handling &amp; Storing Money- Charity fundraiser 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C9C5E8" w14:textId="154B66D3" w:rsidR="23487913" w:rsidRDefault="23487913" w:rsidP="00E7652A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Theft</w:t>
            </w:r>
          </w:p>
          <w:p w14:paraId="5500D627" w14:textId="792684D4" w:rsidR="23487913" w:rsidRDefault="23487913" w:rsidP="00E7652A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Individuals being mugged/</w:t>
            </w:r>
            <w:proofErr w:type="gramStart"/>
            <w:r w:rsidRPr="23487913">
              <w:rPr>
                <w:color w:val="000000" w:themeColor="text1"/>
              </w:rPr>
              <w:t>robbed</w:t>
            </w:r>
            <w:proofErr w:type="gramEnd"/>
          </w:p>
          <w:p w14:paraId="1FB414D3" w14:textId="72B99A0D" w:rsidR="23487913" w:rsidRDefault="23487913" w:rsidP="00E7652A">
            <w:pPr>
              <w:pStyle w:val="ListParagraph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Loss/misplacement leading to financial loss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90C224" w14:textId="74BDC60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Members, Participants, Charity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E2C54C" w14:textId="73E41A0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94EBAB" w14:textId="56AF743E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D34215" w14:textId="0DF5202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96AE95" w14:textId="5A4BB83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Southampton RAG procedures will be followed: </w:t>
            </w:r>
          </w:p>
          <w:p w14:paraId="7C752F54" w14:textId="7A45CE9F" w:rsidR="23487913" w:rsidRDefault="23487913" w:rsidP="00E7652A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Charity Event form completed, and RAG approval will be </w:t>
            </w:r>
            <w:proofErr w:type="gramStart"/>
            <w:r w:rsidRPr="23487913">
              <w:rPr>
                <w:color w:val="000000" w:themeColor="text1"/>
              </w:rPr>
              <w:t>given</w:t>
            </w:r>
            <w:proofErr w:type="gramEnd"/>
          </w:p>
          <w:p w14:paraId="528E7BE3" w14:textId="4AA9687C" w:rsidR="23487913" w:rsidRDefault="23487913" w:rsidP="00E7652A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 food hygiene certificates and event risk assessment to be approved by activities </w:t>
            </w:r>
            <w:proofErr w:type="gramStart"/>
            <w:r w:rsidRPr="23487913">
              <w:rPr>
                <w:color w:val="000000" w:themeColor="text1"/>
              </w:rPr>
              <w:t>team</w:t>
            </w:r>
            <w:proofErr w:type="gramEnd"/>
          </w:p>
          <w:p w14:paraId="0ADE75CD" w14:textId="40AC4FFE" w:rsidR="23487913" w:rsidRDefault="23487913" w:rsidP="00E7652A">
            <w:pPr>
              <w:pStyle w:val="ListParagraph"/>
              <w:numPr>
                <w:ilvl w:val="0"/>
                <w:numId w:val="6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Sealed collection buckets with charity banner to be requested and collected from SUSU activities/RAG office at an agreed time (office hours, Mon-Fri 9-5)</w:t>
            </w:r>
          </w:p>
          <w:p w14:paraId="357BFD63" w14:textId="000ADEE3" w:rsidR="23487913" w:rsidRDefault="23487913" w:rsidP="00E7652A">
            <w:pPr>
              <w:pStyle w:val="ListParagraph"/>
              <w:numPr>
                <w:ilvl w:val="0"/>
                <w:numId w:val="6"/>
              </w:numPr>
              <w:spacing w:after="0"/>
            </w:pPr>
            <w:r w:rsidRPr="23487913">
              <w:rPr>
                <w:color w:val="000000" w:themeColor="text1"/>
              </w:rPr>
              <w:t>Agree time for return of funds and buckets to activities team who will deposit funds and make payment to the charity.</w:t>
            </w:r>
            <w:r>
              <w:br/>
            </w:r>
            <w:r>
              <w:br/>
              <w:t xml:space="preserve"> </w:t>
            </w:r>
          </w:p>
          <w:p w14:paraId="41903A7C" w14:textId="71AB14A8" w:rsidR="23487913" w:rsidRDefault="23487913" w:rsidP="00E7652A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lastRenderedPageBreak/>
              <w:t xml:space="preserve">Collection buckets to remain sealed and to not be left </w:t>
            </w:r>
            <w:proofErr w:type="gramStart"/>
            <w:r w:rsidRPr="23487913">
              <w:rPr>
                <w:color w:val="000000" w:themeColor="text1"/>
              </w:rPr>
              <w:t>unattended</w:t>
            </w:r>
            <w:proofErr w:type="gramEnd"/>
          </w:p>
          <w:p w14:paraId="654A06D9" w14:textId="5BCAB726" w:rsidR="23487913" w:rsidRDefault="23487913" w:rsidP="00E7652A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Collectors will prioritise own safety, advised to not confront any potential thief. If confronted will give up the funds.</w:t>
            </w:r>
          </w:p>
          <w:p w14:paraId="6A65AD5C" w14:textId="14F744B5" w:rsidR="23487913" w:rsidRDefault="23487913" w:rsidP="00E7652A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Nominated person will be tasked with storing cash in nominated location when SUSU office not open.</w:t>
            </w:r>
          </w:p>
          <w:p w14:paraId="18F56331" w14:textId="33E27051" w:rsidR="23487913" w:rsidRDefault="23487913" w:rsidP="00E7652A">
            <w:pPr>
              <w:pStyle w:val="ListParagraph"/>
              <w:numPr>
                <w:ilvl w:val="0"/>
                <w:numId w:val="5"/>
              </w:numPr>
              <w:spacing w:after="0"/>
            </w:pPr>
            <w:r w:rsidRPr="23487913">
              <w:rPr>
                <w:color w:val="000000" w:themeColor="text1"/>
              </w:rPr>
              <w:t>Avoid giving cash to committee member if they will be travelling by foot alone (request taxis where possible/travel by car. Ensure cash is not visible/advertised when out in public)</w:t>
            </w:r>
            <w:r>
              <w:br/>
            </w:r>
            <w:r>
              <w:br/>
              <w:t xml:space="preserve"> </w:t>
            </w:r>
            <w:r>
              <w:br/>
            </w:r>
            <w:r>
              <w:lastRenderedPageBreak/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8B8A43" w14:textId="664F37D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37EEA2" w14:textId="45018B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1936787" w14:textId="30A60D21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6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6AAD4A" w14:textId="6F442C8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In the event of theft committee members will: </w:t>
            </w:r>
          </w:p>
          <w:p w14:paraId="747433AB" w14:textId="37861B2D" w:rsidR="23487913" w:rsidRDefault="23487913" w:rsidP="00E7652A">
            <w:pPr>
              <w:pStyle w:val="ListParagraph"/>
              <w:numPr>
                <w:ilvl w:val="0"/>
                <w:numId w:val="4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Highlight the incident to any community police officers in the area/report to </w:t>
            </w:r>
            <w:proofErr w:type="gramStart"/>
            <w:r w:rsidRPr="23487913">
              <w:rPr>
                <w:color w:val="000000" w:themeColor="text1"/>
              </w:rPr>
              <w:t>111</w:t>
            </w:r>
            <w:proofErr w:type="gramEnd"/>
          </w:p>
          <w:p w14:paraId="1784DB4B" w14:textId="0B5D3AEF" w:rsidR="23487913" w:rsidRDefault="23487913" w:rsidP="00E7652A">
            <w:pPr>
              <w:pStyle w:val="ListParagraph"/>
              <w:numPr>
                <w:ilvl w:val="0"/>
                <w:numId w:val="4"/>
              </w:numPr>
              <w:spacing w:after="0"/>
            </w:pPr>
            <w:r w:rsidRPr="23487913">
              <w:rPr>
                <w:color w:val="000000" w:themeColor="text1"/>
              </w:rPr>
              <w:t xml:space="preserve">Report to SUSU Duty manager and </w:t>
            </w:r>
            <w:hyperlink r:id="rId20">
              <w:r w:rsidRPr="23487913">
                <w:rPr>
                  <w:rStyle w:val="Hyperlink"/>
                  <w:color w:val="0000FF"/>
                </w:rPr>
                <w:t>Complete a SUSU incident report</w:t>
              </w:r>
            </w:hyperlink>
            <w:r w:rsidRPr="23487913">
              <w:rPr>
                <w:color w:val="000000" w:themeColor="text1"/>
              </w:rPr>
              <w:t xml:space="preserve"> </w:t>
            </w:r>
            <w:r>
              <w:br/>
            </w:r>
            <w:r>
              <w:br/>
            </w:r>
          </w:p>
        </w:tc>
      </w:tr>
      <w:tr w:rsidR="23487913" w14:paraId="08591AB0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703F35" w14:textId="4456ADB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Events involving Food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A13FD2" w14:textId="42095D24" w:rsidR="23487913" w:rsidRDefault="23487913" w:rsidP="00E7652A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Allergies </w:t>
            </w:r>
          </w:p>
          <w:p w14:paraId="409FAC9F" w14:textId="66580097" w:rsidR="23487913" w:rsidRDefault="23487913" w:rsidP="00E7652A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Food poisoning</w:t>
            </w:r>
          </w:p>
          <w:p w14:paraId="103BF7AD" w14:textId="61324672" w:rsidR="23487913" w:rsidRDefault="23487913" w:rsidP="00E7652A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Choking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36D34F9" w14:textId="73312F1B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All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BBE90C" w14:textId="461FD8BD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04739D2" w14:textId="716298C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C94687" w14:textId="0D1999A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15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05F532E" w14:textId="442F7177" w:rsidR="23487913" w:rsidRDefault="23487913" w:rsidP="00E7652A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Individual event risk assessment to be carried out for events involving members making/serving food.</w:t>
            </w:r>
          </w:p>
          <w:p w14:paraId="643977A2" w14:textId="20B95D6C" w:rsidR="23487913" w:rsidRDefault="23487913" w:rsidP="00E7652A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>Homemade items to be avoided by those with allergies and should be made by those with appropriate food hygiene training (Level 2 +)</w:t>
            </w:r>
          </w:p>
          <w:p w14:paraId="77547DD1" w14:textId="053BBA7C" w:rsidR="23487913" w:rsidRDefault="23487913" w:rsidP="00E7652A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Only order/buy food at establishments with appropriate food hygiene </w:t>
            </w:r>
            <w:proofErr w:type="gramStart"/>
            <w:r w:rsidRPr="23487913">
              <w:rPr>
                <w:color w:val="000000" w:themeColor="text1"/>
              </w:rPr>
              <w:t>rating</w:t>
            </w:r>
            <w:proofErr w:type="gramEnd"/>
          </w:p>
          <w:p w14:paraId="371C18BE" w14:textId="7CA9748F" w:rsidR="23487913" w:rsidRDefault="23487913" w:rsidP="00E7652A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r w:rsidRPr="23487913">
              <w:rPr>
                <w:color w:val="000000" w:themeColor="text1"/>
              </w:rPr>
              <w:t xml:space="preserve">Food to only be provided/eaten when other activities are </w:t>
            </w:r>
            <w:proofErr w:type="gramStart"/>
            <w:r w:rsidRPr="23487913">
              <w:rPr>
                <w:color w:val="000000" w:themeColor="text1"/>
              </w:rPr>
              <w:t>stopped</w:t>
            </w:r>
            <w:proofErr w:type="gramEnd"/>
          </w:p>
          <w:p w14:paraId="3E99A782" w14:textId="4070197A" w:rsidR="23487913" w:rsidRDefault="23487913" w:rsidP="00E7652A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23487913">
              <w:rPr>
                <w:color w:val="000000" w:themeColor="text1"/>
              </w:rPr>
              <w:t xml:space="preserve">Follow good food hygiene practices- no handling food when ill, tie back hair, wash hands and equipment regularly using warm water and cleaning products, refrigerate </w:t>
            </w:r>
            <w:r w:rsidRPr="23487913">
              <w:rPr>
                <w:color w:val="000000" w:themeColor="text1"/>
              </w:rPr>
              <w:lastRenderedPageBreak/>
              <w:t xml:space="preserve">necessary products </w:t>
            </w:r>
            <w:r>
              <w:br/>
            </w:r>
            <w:r>
              <w:br/>
              <w:t xml:space="preserve">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71F4A" w14:textId="47840B4C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lastRenderedPageBreak/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E398CA" w14:textId="6F6FDD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57B3B1" w14:textId="562FB0B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C2BAD" w14:textId="3EBA01F2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SUSU food hygiene level 2 course available for completion- requests made to activities </w:t>
            </w:r>
            <w:proofErr w:type="gramStart"/>
            <w:r w:rsidRPr="23487913">
              <w:rPr>
                <w:rFonts w:ascii="Calibri" w:eastAsia="Calibri" w:hAnsi="Calibri" w:cs="Calibri"/>
                <w:color w:val="000000" w:themeColor="text1"/>
              </w:rPr>
              <w:t>team</w:t>
            </w:r>
            <w:proofErr w:type="gramEnd"/>
          </w:p>
          <w:p w14:paraId="7071881A" w14:textId="03C6971A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4B6578EC" w14:textId="665036E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Call for first aid/emergency services a </w:t>
            </w:r>
            <w:proofErr w:type="gramStart"/>
            <w:r w:rsidRPr="23487913">
              <w:rPr>
                <w:rFonts w:ascii="Calibri" w:eastAsia="Calibri" w:hAnsi="Calibri" w:cs="Calibri"/>
                <w:color w:val="000000" w:themeColor="text1"/>
              </w:rPr>
              <w:t>required</w:t>
            </w:r>
            <w:proofErr w:type="gramEnd"/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319FB1C" w14:textId="6385D6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</w:rPr>
              <w:t xml:space="preserve"> </w:t>
            </w:r>
          </w:p>
          <w:p w14:paraId="164F04F7" w14:textId="6646046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Report incidents via SUSU incident report procedure</w:t>
            </w:r>
          </w:p>
        </w:tc>
      </w:tr>
      <w:tr w:rsidR="001B6120" w14:paraId="4DC79215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0F8AC61" w14:textId="33406A26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Overcrowding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EF9C333" w14:textId="77777777" w:rsidR="00E22DF1" w:rsidRDefault="00F0231B" w:rsidP="50A1013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C2840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509867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F36B4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858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8B6364" w14:textId="37270237" w:rsidR="00E22DF1" w:rsidRDefault="5C26991D" w:rsidP="50A1013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50A10137">
              <w:rPr>
                <w:rFonts w:ascii="Calibri" w:eastAsia="Calibri" w:hAnsi="Calibri" w:cs="Calibri"/>
              </w:rPr>
              <w:t>Do not exceed venue capacity.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70C453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288B8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7E938A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EEDD84" w14:textId="77777777" w:rsidR="00E22DF1" w:rsidRDefault="00F0231B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69218D98"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 w:rsidRPr="69218D98"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0720145E" w14:textId="66460463" w:rsidR="00F34C3D" w:rsidRDefault="7AED95CE" w:rsidP="69218D98">
            <w:pPr>
              <w:spacing w:after="0" w:line="240" w:lineRule="auto"/>
              <w:ind w:left="-20" w:right="-20"/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 xml:space="preserve">Report incidents via SUSU incident report </w:t>
            </w:r>
            <w:proofErr w:type="gramStart"/>
            <w:r w:rsidRPr="69218D98">
              <w:rPr>
                <w:rFonts w:ascii="Calibri" w:eastAsia="Calibri" w:hAnsi="Calibri" w:cs="Calibri"/>
                <w:color w:val="000000" w:themeColor="text1"/>
              </w:rPr>
              <w:t>procedure</w:t>
            </w:r>
            <w:proofErr w:type="gramEnd"/>
          </w:p>
          <w:p w14:paraId="3A6827EC" w14:textId="2F76158F" w:rsidR="00F34C3D" w:rsidRDefault="00F34C3D" w:rsidP="00F34C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9506F3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23487913" w14:paraId="65500EC9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B0759B9" w14:textId="535CB30C" w:rsidR="23487913" w:rsidRDefault="23487913" w:rsidP="50A10137">
            <w:pPr>
              <w:spacing w:after="0"/>
              <w:ind w:left="-20" w:right="-20"/>
              <w:rPr>
                <w:rFonts w:ascii="Calibri" w:eastAsia="Calibri" w:hAnsi="Calibri" w:cs="Calibri"/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>Disturbance to publi</w:t>
            </w:r>
            <w:r w:rsidR="06E255BA" w:rsidRPr="50A10137">
              <w:rPr>
                <w:rFonts w:ascii="Calibri" w:eastAsia="Calibri" w:hAnsi="Calibri" w:cs="Calibri"/>
                <w:color w:val="000000" w:themeColor="text1"/>
              </w:rPr>
              <w:t>c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6AB2C" w14:textId="0D0CDB6E" w:rsidR="23487913" w:rsidRDefault="23487913" w:rsidP="50A10137">
            <w:p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>Conflict, noise</w:t>
            </w:r>
            <w:r w:rsidR="21B393B0" w:rsidRPr="50A10137">
              <w:rPr>
                <w:color w:val="000000" w:themeColor="text1"/>
              </w:rPr>
              <w:t xml:space="preserve"> pollution</w:t>
            </w:r>
            <w:r w:rsidRPr="50A10137">
              <w:rPr>
                <w:color w:val="000000" w:themeColor="text1"/>
              </w:rPr>
              <w:t xml:space="preserve">, crowds 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E3A58E" w14:textId="3C73E394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AE60EE" w14:textId="55D491E5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C93402" w14:textId="3F2640C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1AFA0A" w14:textId="168295D6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163D13" w14:textId="119CF392" w:rsidR="23487913" w:rsidRDefault="23487913" w:rsidP="50A10137">
            <w:pPr>
              <w:spacing w:after="0"/>
            </w:pPr>
            <w:r w:rsidRPr="50A10137">
              <w:rPr>
                <w:color w:val="000000" w:themeColor="text1"/>
              </w:rPr>
              <w:t>Everybody will be encouraged to stay together as a group</w:t>
            </w:r>
            <w:r>
              <w:br/>
            </w:r>
          </w:p>
          <w:p w14:paraId="62BBDEF1" w14:textId="1D712E67" w:rsidR="23487913" w:rsidRDefault="23704DE1" w:rsidP="50A10137">
            <w:pPr>
              <w:spacing w:after="0"/>
            </w:pPr>
            <w:r w:rsidRPr="50A10137">
              <w:rPr>
                <w:color w:val="000000" w:themeColor="text1"/>
              </w:rPr>
              <w:t>S</w:t>
            </w:r>
            <w:r w:rsidR="23487913" w:rsidRPr="50A10137">
              <w:rPr>
                <w:color w:val="000000" w:themeColor="text1"/>
              </w:rPr>
              <w:t xml:space="preserve">houting, chants, whistles etc. </w:t>
            </w:r>
            <w:r w:rsidR="7BB8A5DF" w:rsidRPr="50A10137">
              <w:rPr>
                <w:color w:val="000000" w:themeColor="text1"/>
              </w:rPr>
              <w:t xml:space="preserve">to </w:t>
            </w:r>
            <w:r w:rsidR="23487913" w:rsidRPr="50A10137">
              <w:rPr>
                <w:color w:val="000000" w:themeColor="text1"/>
              </w:rPr>
              <w:t xml:space="preserve">be kept to a minimum around busy university buildings and residential areas 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8741F6" w14:textId="56B1A16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2DB452" w14:textId="0F94F4B9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BEED21" w14:textId="5E6D8B20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2</w:t>
            </w: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8F823F2" w14:textId="7D8AD896" w:rsidR="23487913" w:rsidRDefault="23487913" w:rsidP="50A10137">
            <w:pPr>
              <w:pStyle w:val="ListParagraph"/>
              <w:spacing w:after="0"/>
            </w:pPr>
          </w:p>
        </w:tc>
      </w:tr>
      <w:tr w:rsidR="69218D98" w14:paraId="3477A2C0" w14:textId="77777777" w:rsidTr="69218D98">
        <w:trPr>
          <w:gridAfter w:val="1"/>
          <w:wAfter w:w="44" w:type="dxa"/>
          <w:cantSplit/>
          <w:trHeight w:val="30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75F227" w14:textId="0D43E5B2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Financial risk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828976" w14:textId="6B741D59" w:rsidR="2EE03028" w:rsidRDefault="2EE03028" w:rsidP="69218D98">
            <w:pPr>
              <w:rPr>
                <w:color w:val="000000" w:themeColor="text1"/>
              </w:rPr>
            </w:pPr>
            <w:r w:rsidRPr="69218D98">
              <w:rPr>
                <w:color w:val="000000" w:themeColor="text1"/>
              </w:rPr>
              <w:t>Group debt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99CC0" w14:textId="7AD2E7AE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Group members, SUSU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F49C73" w14:textId="31368267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72BE2CE" w14:textId="702D992C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BEE267" w14:textId="386839E5" w:rsidR="2EE03028" w:rsidRDefault="2EE0302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69218D98">
              <w:rPr>
                <w:rFonts w:ascii="Calibri" w:eastAsia="Calibri" w:hAnsi="Calibri" w:cs="Calibri"/>
                <w:color w:val="000000" w:themeColor="text1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92F1D9" w14:textId="07D219DC" w:rsidR="69218D98" w:rsidRDefault="69218D98" w:rsidP="69218D98">
            <w:pPr>
              <w:rPr>
                <w:color w:val="000000" w:themeColor="text1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892E92" w14:textId="20C762DD" w:rsidR="69218D98" w:rsidRDefault="69218D9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6307138" w14:textId="555556DD" w:rsidR="69218D98" w:rsidRDefault="69218D9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952CE3" w14:textId="4C4EC2D1" w:rsidR="69218D98" w:rsidRDefault="69218D98" w:rsidP="69218D9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4E02AA" w14:textId="61B927F2" w:rsidR="69218D98" w:rsidRDefault="69218D98" w:rsidP="69218D98">
            <w:pPr>
              <w:pStyle w:val="ListParagraph"/>
            </w:pPr>
          </w:p>
        </w:tc>
      </w:tr>
      <w:tr w:rsidR="00F36BB2" w14:paraId="207F5E75" w14:textId="77777777" w:rsidTr="69218D98">
        <w:trPr>
          <w:gridAfter w:val="1"/>
          <w:wAfter w:w="44" w:type="dxa"/>
          <w:cantSplit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DA8FEC2" w14:textId="6AA30FD4" w:rsidR="00F36BB2" w:rsidRDefault="00F36BB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36BB2">
              <w:rPr>
                <w:rFonts w:ascii="Calibri" w:eastAsia="Calibri" w:hAnsi="Calibri" w:cs="Calibri"/>
                <w:color w:val="FF0000"/>
              </w:rPr>
              <w:t>(Additional hazards if applicable)</w:t>
            </w:r>
          </w:p>
        </w:tc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423970" w14:textId="36345692" w:rsidR="00F36BB2" w:rsidRDefault="00F36BB2" w:rsidP="00F36BB2">
            <w:pPr>
              <w:spacing w:after="0" w:line="240" w:lineRule="auto"/>
              <w:ind w:left="23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(possible consequences</w:t>
            </w:r>
            <w:r w:rsidR="003A5419" w:rsidRPr="003A5419">
              <w:rPr>
                <w:rFonts w:ascii="Calibri" w:eastAsia="Calibri" w:hAnsi="Calibri" w:cs="Calibri"/>
                <w:color w:val="FF0000"/>
              </w:rPr>
              <w:t>)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A232CF" w14:textId="69321D24" w:rsidR="00F36BB2" w:rsidRDefault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(who may be affected)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42717" w14:textId="5A767C54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DC4271" w14:textId="5DBDEE94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FEDE5E2" w14:textId="568F97C3" w:rsidR="00F36BB2" w:rsidRPr="003A5419" w:rsidRDefault="00F36BB2">
            <w:pPr>
              <w:spacing w:after="0" w:line="240" w:lineRule="auto"/>
              <w:rPr>
                <w:rFonts w:ascii="Lucida Sans" w:eastAsia="Lucida Sans" w:hAnsi="Lucida Sans" w:cs="Lucida Sans"/>
                <w:bCs/>
              </w:rPr>
            </w:pPr>
          </w:p>
        </w:tc>
        <w:tc>
          <w:tcPr>
            <w:tcW w:w="2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98DA42" w14:textId="437B8EB2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(</w:t>
            </w:r>
            <w:r>
              <w:rPr>
                <w:rFonts w:ascii="Calibri" w:eastAsia="Calibri" w:hAnsi="Calibri" w:cs="Calibri"/>
                <w:color w:val="FF0000"/>
                <w:sz w:val="20"/>
              </w:rPr>
              <w:t xml:space="preserve">Control </w:t>
            </w:r>
            <w:r w:rsidRPr="003A5419">
              <w:rPr>
                <w:rFonts w:ascii="Calibri" w:eastAsia="Calibri" w:hAnsi="Calibri" w:cs="Calibri"/>
                <w:color w:val="FF0000"/>
                <w:sz w:val="20"/>
              </w:rPr>
              <w:t>Measures)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F9D093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C34C88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75BA891" w14:textId="77777777" w:rsidR="00F36BB2" w:rsidRDefault="00F36BB2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5E8E21" w14:textId="621EF95D" w:rsidR="00F36BB2" w:rsidRDefault="003A5419" w:rsidP="003A541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A5419">
              <w:rPr>
                <w:rFonts w:ascii="Calibri" w:eastAsia="Calibri" w:hAnsi="Calibri" w:cs="Calibri"/>
                <w:color w:val="FF0000"/>
              </w:rPr>
              <w:t>(Additional measures)</w:t>
            </w:r>
          </w:p>
        </w:tc>
      </w:tr>
    </w:tbl>
    <w:p w14:paraId="1E7B60B4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7E3991E2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"/>
        <w:gridCol w:w="3546"/>
        <w:gridCol w:w="1539"/>
        <w:gridCol w:w="1033"/>
        <w:gridCol w:w="1547"/>
        <w:gridCol w:w="1353"/>
        <w:gridCol w:w="2323"/>
        <w:gridCol w:w="1829"/>
      </w:tblGrid>
      <w:tr w:rsidR="00E22DF1" w14:paraId="3A13C3EE" w14:textId="77777777" w:rsidTr="50A10137">
        <w:trPr>
          <w:cantSplit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019E89A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t>PART B – Action Plan</w:t>
            </w:r>
          </w:p>
        </w:tc>
      </w:tr>
      <w:tr w:rsidR="00E22DF1" w14:paraId="5A1C7504" w14:textId="77777777" w:rsidTr="50A10137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35049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4D7BEE" w14:paraId="2252479C" w14:textId="77777777" w:rsidTr="50A10137">
        <w:trPr>
          <w:trHeight w:val="1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C205AE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lastRenderedPageBreak/>
              <w:t>Part no.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E6094E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5A3DB165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BCB482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109CFA69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13F3E9F" w14:textId="77777777" w:rsidR="00E22DF1" w:rsidRDefault="00F0231B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23487913" w14:paraId="6E9E2335" w14:textId="77777777" w:rsidTr="50A10137">
        <w:trPr>
          <w:trHeight w:val="300"/>
        </w:trPr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09B7C" w14:textId="15883200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1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7CCBD85" w14:textId="3EC68D9B" w:rsidR="23487913" w:rsidRDefault="3899C206" w:rsidP="00E7652A">
            <w:pPr>
              <w:pStyle w:val="ListParagraph"/>
              <w:numPr>
                <w:ilvl w:val="0"/>
                <w:numId w:val="1"/>
              </w:numPr>
              <w:spacing w:after="0"/>
              <w:ind w:right="-20"/>
              <w:rPr>
                <w:color w:val="000000" w:themeColor="text1"/>
              </w:rPr>
            </w:pPr>
            <w:r w:rsidRPr="50A10137">
              <w:rPr>
                <w:rFonts w:ascii="Calibri" w:eastAsia="Calibri" w:hAnsi="Calibri" w:cs="Calibri"/>
                <w:color w:val="000000" w:themeColor="text1"/>
              </w:rPr>
              <w:t xml:space="preserve">Risk assessment shared with all organisers and checked through before the </w:t>
            </w:r>
            <w:proofErr w:type="gramStart"/>
            <w:r w:rsidRPr="50A10137">
              <w:rPr>
                <w:rFonts w:ascii="Calibri" w:eastAsia="Calibri" w:hAnsi="Calibri" w:cs="Calibri"/>
                <w:color w:val="000000" w:themeColor="text1"/>
              </w:rPr>
              <w:t>event</w:t>
            </w:r>
            <w:proofErr w:type="gramEnd"/>
          </w:p>
          <w:p w14:paraId="4268B889" w14:textId="594FB2C3" w:rsidR="23487913" w:rsidRDefault="26F28190" w:rsidP="00E7652A">
            <w:pPr>
              <w:pStyle w:val="ListParagraph"/>
              <w:numPr>
                <w:ilvl w:val="0"/>
                <w:numId w:val="1"/>
              </w:numPr>
              <w:spacing w:after="0"/>
              <w:rPr>
                <w:color w:val="000000" w:themeColor="text1"/>
              </w:rPr>
            </w:pPr>
            <w:r w:rsidRPr="50A10137">
              <w:rPr>
                <w:color w:val="000000" w:themeColor="text1"/>
              </w:rPr>
              <w:t xml:space="preserve">Follow </w:t>
            </w:r>
            <w:hyperlink r:id="rId21">
              <w:r w:rsidRPr="50A10137">
                <w:rPr>
                  <w:rStyle w:val="Hyperlink"/>
                </w:rPr>
                <w:t>SUSU Food Provision Guidance</w:t>
              </w:r>
            </w:hyperlink>
            <w:r w:rsidRPr="50A10137">
              <w:rPr>
                <w:color w:val="000000" w:themeColor="text1"/>
              </w:rPr>
              <w:t xml:space="preserve"> for e</w:t>
            </w:r>
            <w:r w:rsidR="23487913" w:rsidRPr="50A10137">
              <w:rPr>
                <w:color w:val="000000" w:themeColor="text1"/>
              </w:rPr>
              <w:t>vents involving home-cooked/prepared food or external catering</w:t>
            </w:r>
            <w:r w:rsidR="404E84FA" w:rsidRPr="50A10137">
              <w:rPr>
                <w:color w:val="000000" w:themeColor="text1"/>
              </w:rPr>
              <w:t>.</w:t>
            </w:r>
            <w:r w:rsidR="23487913" w:rsidRPr="50A10137">
              <w:rPr>
                <w:color w:val="000000" w:themeColor="text1"/>
              </w:rPr>
              <w:t xml:space="preserve"> </w:t>
            </w:r>
            <w:r w:rsidR="23487913">
              <w:br/>
            </w:r>
            <w:r w:rsidR="23487913">
              <w:br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6E3B56" w14:textId="29283733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5C165FC" w14:textId="5EDB2F9C" w:rsidR="23487913" w:rsidRPr="008C7CDC" w:rsidRDefault="008C7CDC" w:rsidP="23487913">
            <w:pPr>
              <w:spacing w:after="0"/>
              <w:ind w:left="-20" w:right="-20"/>
            </w:pPr>
            <w:r>
              <w:t>06/11/2024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3B0B7" w14:textId="0DE39AB5" w:rsidR="23487913" w:rsidRDefault="00F80DC6" w:rsidP="2348791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01/12/2024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273E8D5" w14:textId="78C6653D" w:rsidR="23487913" w:rsidRDefault="23487913" w:rsidP="23487913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37003CC4" w14:textId="77777777" w:rsidTr="50A1013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45E605" w14:textId="360FC011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2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048BEF0" w14:textId="48CA45F7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Committee to read and share SUSU Expect Respect Policy</w:t>
            </w: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2DCA7F" w14:textId="76D149DF" w:rsidR="23487913" w:rsidRDefault="23487913" w:rsidP="23487913">
            <w:pPr>
              <w:spacing w:after="0"/>
              <w:ind w:left="-20" w:right="-20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Relevant committee members – president to ensure complete.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433ED3" w14:textId="0F363CFE" w:rsidR="23487913" w:rsidRPr="00F80DC6" w:rsidRDefault="00B67D2D" w:rsidP="23487913">
            <w:pPr>
              <w:spacing w:after="0"/>
              <w:ind w:left="-20" w:right="-20"/>
            </w:pPr>
            <w:r>
              <w:t>06/11/2024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374DA50" w14:textId="3DBDF312" w:rsidR="00E22DF1" w:rsidRDefault="00B67D2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01/12/2024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E8187C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419B1277" w14:textId="77777777" w:rsidTr="50A1013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3EFC95" w14:textId="048AE6C4" w:rsidR="23487913" w:rsidRDefault="23487913" w:rsidP="23487913">
            <w:pPr>
              <w:spacing w:after="0"/>
              <w:ind w:left="-20" w:right="-20"/>
              <w:jc w:val="center"/>
            </w:pPr>
            <w:r w:rsidRPr="23487913">
              <w:rPr>
                <w:rFonts w:ascii="Calibri" w:eastAsia="Calibri" w:hAnsi="Calibri" w:cs="Calibri"/>
                <w:color w:val="000000" w:themeColor="text1"/>
              </w:rPr>
              <w:t>3</w:t>
            </w: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C7F606" w14:textId="1264EB36" w:rsidR="23487913" w:rsidRPr="00A7147F" w:rsidRDefault="00CB63B9" w:rsidP="50A10137">
            <w:pPr>
              <w:spacing w:after="0"/>
              <w:ind w:left="-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Confirm fire safety procedures with venue and check there is a first aid kit on site</w:t>
            </w: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072D80" w14:textId="663DC95B" w:rsidR="23487913" w:rsidRDefault="00AF4017" w:rsidP="008112CA">
            <w:pPr>
              <w:spacing w:after="0"/>
              <w:ind w:right="-20"/>
            </w:pPr>
            <w:r>
              <w:t>Vice president</w:t>
            </w: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7AF7A83" w14:textId="4B54CC11" w:rsidR="23487913" w:rsidRPr="008112CA" w:rsidRDefault="005D13BD" w:rsidP="008112CA">
            <w:pPr>
              <w:spacing w:after="0"/>
              <w:ind w:right="-20"/>
            </w:pPr>
            <w:r>
              <w:t>08/11/2024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AFCF9EB" w14:textId="0276A741" w:rsidR="00E22DF1" w:rsidRDefault="005D13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01/12/2024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0C516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004D7662" w14:textId="77777777" w:rsidTr="50A1013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202E5A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E9F2BB4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5C7FB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9C7BE7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4A2076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CC3D03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1E4780B9" w14:textId="77777777" w:rsidTr="50A1013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6C33C5C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EF5615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C668DA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14B8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ABA688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8206820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D7BEE" w14:paraId="29F4B662" w14:textId="77777777" w:rsidTr="50A10137">
        <w:tc>
          <w:tcPr>
            <w:tcW w:w="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1FEAB" w14:textId="77777777" w:rsidR="00E22DF1" w:rsidRDefault="00E22DF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3A836" w14:textId="77777777" w:rsidR="00E22DF1" w:rsidRDefault="00E22DF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</w:p>
          <w:p w14:paraId="57C8DB09" w14:textId="77777777" w:rsidR="00E22DF1" w:rsidRDefault="00E22DF1">
            <w:pPr>
              <w:spacing w:after="0" w:line="240" w:lineRule="auto"/>
            </w:pPr>
          </w:p>
        </w:tc>
        <w:tc>
          <w:tcPr>
            <w:tcW w:w="1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F87C3AE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ADB2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65508F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5D07A69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5419" w14:paraId="642F294E" w14:textId="77777777" w:rsidTr="50A10137">
        <w:trPr>
          <w:cantSplit/>
          <w:trHeight w:val="1"/>
        </w:trPr>
        <w:tc>
          <w:tcPr>
            <w:tcW w:w="842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595D5" w14:textId="40924192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>committee member</w:t>
            </w:r>
            <w:r>
              <w:rPr>
                <w:rFonts w:ascii="Lucida Sans" w:eastAsia="Lucida Sans" w:hAnsi="Lucida Sans" w:cs="Lucida Sans"/>
                <w:color w:val="000000"/>
              </w:rPr>
              <w:t xml:space="preserve"> signature: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6D51EA1D" w14:textId="37788C7E" w:rsidR="00E22DF1" w:rsidRDefault="00D42850">
            <w:pPr>
              <w:spacing w:after="0" w:line="240" w:lineRule="auto"/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2650A532" wp14:editId="11E5A439">
                      <wp:simplePos x="0" y="0"/>
                      <wp:positionH relativeFrom="column">
                        <wp:posOffset>2975610</wp:posOffset>
                      </wp:positionH>
                      <wp:positionV relativeFrom="paragraph">
                        <wp:posOffset>-35560</wp:posOffset>
                      </wp:positionV>
                      <wp:extent cx="1243925" cy="287470"/>
                      <wp:effectExtent l="38100" t="38100" r="52070" b="55880"/>
                      <wp:wrapNone/>
                      <wp:docPr id="1898233135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3925" cy="28747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2509496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7" o:spid="_x0000_s1026" type="#_x0000_t75" style="position:absolute;margin-left:233.6pt;margin-top:-3.5pt;width:99.4pt;height:24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">
                      <v:imagedata r:id="rId23" o:title=""/>
                    </v:shape>
                  </w:pict>
                </mc:Fallback>
              </mc:AlternateContent>
            </w:r>
          </w:p>
        </w:tc>
        <w:tc>
          <w:tcPr>
            <w:tcW w:w="541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3F8F35" w14:textId="77777777" w:rsidR="004D7BEE" w:rsidRDefault="00F0231B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Responsible </w:t>
            </w:r>
            <w:r w:rsidR="003A5419">
              <w:rPr>
                <w:rFonts w:ascii="Lucida Sans" w:eastAsia="Lucida Sans" w:hAnsi="Lucida Sans" w:cs="Lucida Sans"/>
                <w:color w:val="000000"/>
              </w:rPr>
              <w:t xml:space="preserve">committee member </w:t>
            </w:r>
            <w:r>
              <w:rPr>
                <w:rFonts w:ascii="Lucida Sans" w:eastAsia="Lucida Sans" w:hAnsi="Lucida Sans" w:cs="Lucida Sans"/>
                <w:color w:val="000000"/>
              </w:rPr>
              <w:t>signature: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</w:p>
          <w:p w14:paraId="2BA8027F" w14:textId="1D41BD00" w:rsidR="007E18CB" w:rsidRDefault="00F3686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7DFC5CC6" wp14:editId="5B5441C6">
                      <wp:simplePos x="0" y="0"/>
                      <wp:positionH relativeFrom="column">
                        <wp:posOffset>331094</wp:posOffset>
                      </wp:positionH>
                      <wp:positionV relativeFrom="paragraph">
                        <wp:posOffset>22218</wp:posOffset>
                      </wp:positionV>
                      <wp:extent cx="1370880" cy="261720"/>
                      <wp:effectExtent l="25400" t="38100" r="1270" b="43180"/>
                      <wp:wrapNone/>
                      <wp:docPr id="264254370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70880" cy="26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17037D6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24.85pt;margin-top:.55pt;width:110.4pt;height:2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">
                      <v:imagedata r:id="rId25" o:title=""/>
                    </v:shape>
                  </w:pict>
                </mc:Fallback>
              </mc:AlternateContent>
            </w:r>
          </w:p>
          <w:p w14:paraId="7A8F3D4A" w14:textId="6631C01A" w:rsidR="007E18CB" w:rsidRPr="007E18CB" w:rsidRDefault="007E18C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4D7BEE" w14:paraId="0477BC5B" w14:textId="77777777" w:rsidTr="50A10137">
        <w:trPr>
          <w:cantSplit/>
        </w:trPr>
        <w:tc>
          <w:tcPr>
            <w:tcW w:w="712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50850F" w14:textId="062A1A6C" w:rsidR="00E22DF1" w:rsidRDefault="00F0231B" w:rsidP="002650A5">
            <w:pPr>
              <w:spacing w:after="0" w:line="240" w:lineRule="auto"/>
              <w:rPr>
                <w:rFonts w:ascii="Lucida Sans" w:eastAsia="Lucida Sans" w:hAnsi="Lucida Sans" w:cs="Lucida Sans"/>
                <w:color w:val="000000" w:themeColor="text1"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Print name:</w:t>
            </w:r>
            <w:r w:rsidR="558DAB7D"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D42850">
              <w:rPr>
                <w:rFonts w:ascii="Lucida Sans" w:eastAsia="Lucida Sans" w:hAnsi="Lucida Sans" w:cs="Lucida Sans"/>
                <w:color w:val="000000" w:themeColor="text1"/>
              </w:rPr>
              <w:t>MICHAEL PRESLAND</w:t>
            </w:r>
          </w:p>
        </w:tc>
        <w:tc>
          <w:tcPr>
            <w:tcW w:w="1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0D3D42" w14:textId="41BE2194" w:rsidR="00E22DF1" w:rsidRPr="00D42850" w:rsidRDefault="00F0231B" w:rsidP="23487913">
            <w:pPr>
              <w:spacing w:after="0" w:line="240" w:lineRule="auto"/>
              <w:rPr>
                <w:rFonts w:ascii="Lucida Sans" w:eastAsia="Lucida Sans" w:hAnsi="Lucida Sans" w:cs="Lucida Sans"/>
                <w:b/>
                <w:bCs/>
              </w:rPr>
            </w:pPr>
            <w:r w:rsidRPr="23487913">
              <w:rPr>
                <w:rFonts w:ascii="Lucida Sans" w:eastAsia="Lucida Sans" w:hAnsi="Lucida Sans" w:cs="Lucida Sans"/>
                <w:color w:val="000000" w:themeColor="text1"/>
              </w:rPr>
              <w:t>Date:</w:t>
            </w:r>
            <w:r w:rsidR="558DAB7D" w:rsidRPr="23487913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D42850">
              <w:rPr>
                <w:rFonts w:ascii="Lucida Sans" w:eastAsia="Lucida Sans" w:hAnsi="Lucida Sans" w:cs="Lucida Sans"/>
              </w:rPr>
              <w:t>05/11/2024</w:t>
            </w:r>
          </w:p>
        </w:tc>
        <w:tc>
          <w:tcPr>
            <w:tcW w:w="40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F3D849" w14:textId="131C145B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4D7BEE" w:rsidRPr="002650A5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2650A5" w:rsidRPr="002650A5">
              <w:rPr>
                <w:rFonts w:ascii="Lucida Sans" w:eastAsia="Lucida Sans" w:hAnsi="Lucida Sans" w:cs="Lucida Sans"/>
                <w:color w:val="000000" w:themeColor="text1"/>
              </w:rPr>
              <w:t>Rupert Curtis</w:t>
            </w:r>
          </w:p>
        </w:tc>
        <w:tc>
          <w:tcPr>
            <w:tcW w:w="14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FBD1913" w14:textId="13904B80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4D7BEE">
              <w:rPr>
                <w:rFonts w:ascii="Lucida Sans" w:eastAsia="Lucida Sans" w:hAnsi="Lucida Sans" w:cs="Lucida Sans"/>
                <w:color w:val="000000"/>
              </w:rPr>
              <w:t>:</w:t>
            </w:r>
            <w:r w:rsidR="007E18CB">
              <w:rPr>
                <w:rFonts w:ascii="Lucida Sans" w:eastAsia="Lucida Sans" w:hAnsi="Lucida Sans" w:cs="Lucida Sans"/>
                <w:color w:val="000000"/>
              </w:rPr>
              <w:t>09/11/24</w:t>
            </w:r>
          </w:p>
        </w:tc>
      </w:tr>
    </w:tbl>
    <w:p w14:paraId="0081A95B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094AC7AD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p w14:paraId="637FA623" w14:textId="77777777" w:rsidR="003A5419" w:rsidRDefault="003A5419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66C508B" w14:textId="2C6CC2F3" w:rsidR="00E22DF1" w:rsidRDefault="00F0231B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15"/>
        <w:gridCol w:w="494"/>
        <w:gridCol w:w="519"/>
        <w:gridCol w:w="349"/>
        <w:gridCol w:w="170"/>
        <w:gridCol w:w="550"/>
        <w:gridCol w:w="549"/>
        <w:gridCol w:w="1851"/>
        <w:gridCol w:w="2842"/>
        <w:gridCol w:w="4853"/>
      </w:tblGrid>
      <w:tr w:rsidR="00E22DF1" w14:paraId="4A87167C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45A9CEB" w14:textId="77777777" w:rsidR="00E22DF1" w:rsidRDefault="00F0231B" w:rsidP="00E7652A">
            <w:pPr>
              <w:numPr>
                <w:ilvl w:val="0"/>
                <w:numId w:val="33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42B49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17012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A9468D9" w14:textId="19C13E21" w:rsidR="00E22DF1" w:rsidRDefault="3D54A8E1" w:rsidP="586DA15A">
            <w:pPr>
              <w:spacing w:after="0" w:line="240" w:lineRule="auto"/>
              <w:ind w:left="547" w:hanging="547"/>
            </w:pPr>
            <w:r>
              <w:rPr>
                <w:noProof/>
              </w:rPr>
              <w:drawing>
                <wp:inline distT="0" distB="0" distL="0" distR="0" wp14:anchorId="6B46FC3C" wp14:editId="586DA15A">
                  <wp:extent cx="2514600" cy="1628775"/>
                  <wp:effectExtent l="0" t="0" r="0" b="0"/>
                  <wp:docPr id="1410309312" name="Picture 1410309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2DF1" w14:paraId="7B809E72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768217" w14:textId="77777777" w:rsidR="00E22DF1" w:rsidRDefault="00F0231B" w:rsidP="00E7652A">
            <w:pPr>
              <w:numPr>
                <w:ilvl w:val="0"/>
                <w:numId w:val="3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698D8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867B12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D045D6C" w14:textId="77777777" w:rsidR="00E22DF1" w:rsidRDefault="00E22DF1">
            <w:pPr>
              <w:spacing w:after="200" w:line="276" w:lineRule="auto"/>
            </w:pPr>
          </w:p>
        </w:tc>
      </w:tr>
      <w:tr w:rsidR="00E22DF1" w14:paraId="11E0A243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4B6DAF" w14:textId="77777777" w:rsidR="00E22DF1" w:rsidRDefault="00F0231B" w:rsidP="00E7652A">
            <w:pPr>
              <w:numPr>
                <w:ilvl w:val="0"/>
                <w:numId w:val="3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BB863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D183224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744839DC" w14:textId="77777777" w:rsidR="00E22DF1" w:rsidRDefault="00E22DF1">
            <w:pPr>
              <w:spacing w:after="200" w:line="276" w:lineRule="auto"/>
            </w:pPr>
          </w:p>
        </w:tc>
      </w:tr>
      <w:tr w:rsidR="00E22DF1" w14:paraId="1D2258B8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BDA932" w14:textId="77777777" w:rsidR="00E22DF1" w:rsidRDefault="00F0231B" w:rsidP="00E7652A">
            <w:pPr>
              <w:numPr>
                <w:ilvl w:val="0"/>
                <w:numId w:val="3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10E09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8503C1" w14:textId="77777777" w:rsidR="00E22DF1" w:rsidRDefault="00E22DF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17EDE978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E22DF1" w14:paraId="4AE135DE" w14:textId="77777777" w:rsidTr="586DA15A">
        <w:tc>
          <w:tcPr>
            <w:tcW w:w="252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B24031" w14:textId="77777777" w:rsidR="00E22DF1" w:rsidRDefault="00F0231B" w:rsidP="00E7652A">
            <w:pPr>
              <w:numPr>
                <w:ilvl w:val="0"/>
                <w:numId w:val="37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557E3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8D85C8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Mar>
              <w:left w:w="108" w:type="dxa"/>
              <w:right w:w="108" w:type="dxa"/>
            </w:tcMar>
          </w:tcPr>
          <w:p w14:paraId="0F625846" w14:textId="77777777" w:rsidR="00E22DF1" w:rsidRDefault="00E22DF1">
            <w:pPr>
              <w:spacing w:after="200" w:line="276" w:lineRule="auto"/>
            </w:pPr>
          </w:p>
        </w:tc>
      </w:tr>
      <w:tr w:rsidR="00E22DF1" w14:paraId="4E3960B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DC6795" w14:textId="77777777" w:rsidR="00E22DF1" w:rsidRDefault="00F0231B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E7E821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527B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254D97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CA74A7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8E0CB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52EC4C5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E22DF1" w14:paraId="3B961229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A407F1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593035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39B55B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59334B7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FE381E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5FB5B0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E0DD4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E22DF1" w14:paraId="3D7D084D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743842B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320DDC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F4A792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716AAE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3BA742A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AB5A9E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64418E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E22DF1" w14:paraId="3DB3FC66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00B44167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E3DAE3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F512463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6EDB5F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86B2F69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13067EB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7B386628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E22DF1" w14:paraId="6AF91AE4" w14:textId="77777777" w:rsidTr="586DA15A">
        <w:trPr>
          <w:gridAfter w:val="3"/>
          <w:wAfter w:w="11389" w:type="dxa"/>
          <w:cantSplit/>
        </w:trPr>
        <w:tc>
          <w:tcPr>
            <w:tcW w:w="508" w:type="dxa"/>
            <w:vMerge/>
            <w:tcMar>
              <w:left w:w="108" w:type="dxa"/>
              <w:right w:w="108" w:type="dxa"/>
            </w:tcMar>
            <w:vAlign w:val="center"/>
          </w:tcPr>
          <w:p w14:paraId="3CE6B63D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9EA0C3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2E278F6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6547420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9BC8CAF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16E11BB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C000" w:themeFill="accent4"/>
            <w:tcMar>
              <w:left w:w="108" w:type="dxa"/>
              <w:right w:w="108" w:type="dxa"/>
            </w:tcMar>
            <w:vAlign w:val="center"/>
          </w:tcPr>
          <w:p w14:paraId="06AB0C07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38A0FD3F" w14:textId="77777777" w:rsidTr="586DA15A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99F6D" w14:textId="77777777" w:rsidR="00E22DF1" w:rsidRDefault="00E22DF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47B60984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2D97DC9A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35F6DD02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A896021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6339B9FD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E22DF1" w14:paraId="7FCAE383" w14:textId="77777777" w:rsidTr="586DA15A">
        <w:trPr>
          <w:gridAfter w:val="3"/>
          <w:wAfter w:w="11389" w:type="dxa"/>
        </w:trPr>
        <w:tc>
          <w:tcPr>
            <w:tcW w:w="974" w:type="dxa"/>
            <w:gridSpan w:val="2"/>
            <w:vMerge/>
            <w:tcMar>
              <w:left w:w="108" w:type="dxa"/>
              <w:right w:w="108" w:type="dxa"/>
            </w:tcMar>
          </w:tcPr>
          <w:p w14:paraId="132027AA" w14:textId="77777777" w:rsidR="00E22DF1" w:rsidRDefault="00E22DF1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 w:themeColor="text1"/>
              <w:left w:val="single" w:sz="0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bottom"/>
          </w:tcPr>
          <w:p w14:paraId="539E6D10" w14:textId="77777777" w:rsidR="00E22DF1" w:rsidRDefault="00F0231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25871D97" w14:textId="77777777" w:rsidR="00E22DF1" w:rsidRDefault="00F0231B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E22DF1" w14:paraId="50FB613F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B86ED37" w14:textId="77777777" w:rsidR="00E22DF1" w:rsidRDefault="00F0231B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12473C23" w14:textId="77777777" w:rsidR="00E22DF1" w:rsidRDefault="00E22DF1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1DAC66F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E22DF1" w14:paraId="1AC8C41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E8E52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6B0D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BD64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E22DF1" w14:paraId="292726E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6FC0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F33F8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97700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22DF1" w14:paraId="5E699327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C0E9C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9545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CAB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E22DF1" w14:paraId="00679CFF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3F2081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EA676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D50683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E22DF1" w14:paraId="14BD236C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FE881A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B82065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BF8779" w14:textId="77777777" w:rsidR="00E22DF1" w:rsidRDefault="00F0231B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704A074" w14:textId="77777777" w:rsidR="00E22DF1" w:rsidRDefault="00E22DF1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478C6126" w14:textId="77777777" w:rsidR="00E22DF1" w:rsidRDefault="00E22DF1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"/>
        <w:gridCol w:w="3811"/>
      </w:tblGrid>
      <w:tr w:rsidR="00E22DF1" w14:paraId="63309E67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77D4EE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E22DF1" w14:paraId="4D904CB3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9BDA4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D2FD1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E22DF1" w14:paraId="5C05DB24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B5ED2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D1786F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E22DF1" w14:paraId="2E427E6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4E359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2B410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E22DF1" w14:paraId="1CD23117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F86F9D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DEC25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E22DF1" w14:paraId="7BC6A6C9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B1FCA6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6361C" w14:textId="77777777" w:rsidR="00E22DF1" w:rsidRDefault="00F023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4C63AAB5" w14:textId="77777777" w:rsidR="00E22DF1" w:rsidRDefault="00E22DF1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E22DF1" w:rsidSect="00F023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FFDA"/>
    <w:multiLevelType w:val="hybridMultilevel"/>
    <w:tmpl w:val="FFFFFFFF"/>
    <w:lvl w:ilvl="0" w:tplc="3070A174">
      <w:start w:val="1"/>
      <w:numFmt w:val="decimal"/>
      <w:lvlText w:val="•"/>
      <w:lvlJc w:val="left"/>
      <w:pPr>
        <w:ind w:left="720" w:hanging="360"/>
      </w:pPr>
    </w:lvl>
    <w:lvl w:ilvl="1" w:tplc="77B842B0">
      <w:start w:val="1"/>
      <w:numFmt w:val="lowerLetter"/>
      <w:lvlText w:val="%2."/>
      <w:lvlJc w:val="left"/>
      <w:pPr>
        <w:ind w:left="1440" w:hanging="360"/>
      </w:pPr>
    </w:lvl>
    <w:lvl w:ilvl="2" w:tplc="E8ACB006">
      <w:start w:val="1"/>
      <w:numFmt w:val="lowerRoman"/>
      <w:lvlText w:val="%3."/>
      <w:lvlJc w:val="right"/>
      <w:pPr>
        <w:ind w:left="2160" w:hanging="180"/>
      </w:pPr>
    </w:lvl>
    <w:lvl w:ilvl="3" w:tplc="8B2C8FE8">
      <w:start w:val="1"/>
      <w:numFmt w:val="decimal"/>
      <w:lvlText w:val="%4."/>
      <w:lvlJc w:val="left"/>
      <w:pPr>
        <w:ind w:left="2880" w:hanging="360"/>
      </w:pPr>
    </w:lvl>
    <w:lvl w:ilvl="4" w:tplc="399EC55E">
      <w:start w:val="1"/>
      <w:numFmt w:val="lowerLetter"/>
      <w:lvlText w:val="%5."/>
      <w:lvlJc w:val="left"/>
      <w:pPr>
        <w:ind w:left="3600" w:hanging="360"/>
      </w:pPr>
    </w:lvl>
    <w:lvl w:ilvl="5" w:tplc="575235CC">
      <w:start w:val="1"/>
      <w:numFmt w:val="lowerRoman"/>
      <w:lvlText w:val="%6."/>
      <w:lvlJc w:val="right"/>
      <w:pPr>
        <w:ind w:left="4320" w:hanging="180"/>
      </w:pPr>
    </w:lvl>
    <w:lvl w:ilvl="6" w:tplc="2296249C">
      <w:start w:val="1"/>
      <w:numFmt w:val="decimal"/>
      <w:lvlText w:val="%7."/>
      <w:lvlJc w:val="left"/>
      <w:pPr>
        <w:ind w:left="5040" w:hanging="360"/>
      </w:pPr>
    </w:lvl>
    <w:lvl w:ilvl="7" w:tplc="E3E8C8B2">
      <w:start w:val="1"/>
      <w:numFmt w:val="lowerLetter"/>
      <w:lvlText w:val="%8."/>
      <w:lvlJc w:val="left"/>
      <w:pPr>
        <w:ind w:left="5760" w:hanging="360"/>
      </w:pPr>
    </w:lvl>
    <w:lvl w:ilvl="8" w:tplc="D340DE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4AA"/>
    <w:multiLevelType w:val="hybridMultilevel"/>
    <w:tmpl w:val="A4061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81CBB"/>
    <w:multiLevelType w:val="hybridMultilevel"/>
    <w:tmpl w:val="BA82BDC2"/>
    <w:lvl w:ilvl="0" w:tplc="FFFFFFFF">
      <w:start w:val="1"/>
      <w:numFmt w:val="bullet"/>
      <w:lvlText w:val="•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B972A"/>
    <w:multiLevelType w:val="hybridMultilevel"/>
    <w:tmpl w:val="FFFFFFFF"/>
    <w:lvl w:ilvl="0" w:tplc="4EA20EE2">
      <w:start w:val="1"/>
      <w:numFmt w:val="decimal"/>
      <w:lvlText w:val="•"/>
      <w:lvlJc w:val="left"/>
      <w:pPr>
        <w:ind w:left="720" w:hanging="360"/>
      </w:pPr>
    </w:lvl>
    <w:lvl w:ilvl="1" w:tplc="41DAC8C4">
      <w:start w:val="1"/>
      <w:numFmt w:val="lowerLetter"/>
      <w:lvlText w:val="%2."/>
      <w:lvlJc w:val="left"/>
      <w:pPr>
        <w:ind w:left="1440" w:hanging="360"/>
      </w:pPr>
    </w:lvl>
    <w:lvl w:ilvl="2" w:tplc="88140FEE">
      <w:start w:val="1"/>
      <w:numFmt w:val="lowerRoman"/>
      <w:lvlText w:val="%3."/>
      <w:lvlJc w:val="right"/>
      <w:pPr>
        <w:ind w:left="2160" w:hanging="180"/>
      </w:pPr>
    </w:lvl>
    <w:lvl w:ilvl="3" w:tplc="9954D860">
      <w:start w:val="1"/>
      <w:numFmt w:val="decimal"/>
      <w:lvlText w:val="%4."/>
      <w:lvlJc w:val="left"/>
      <w:pPr>
        <w:ind w:left="2880" w:hanging="360"/>
      </w:pPr>
    </w:lvl>
    <w:lvl w:ilvl="4" w:tplc="582E31FA">
      <w:start w:val="1"/>
      <w:numFmt w:val="lowerLetter"/>
      <w:lvlText w:val="%5."/>
      <w:lvlJc w:val="left"/>
      <w:pPr>
        <w:ind w:left="3600" w:hanging="360"/>
      </w:pPr>
    </w:lvl>
    <w:lvl w:ilvl="5" w:tplc="CBA65DE2">
      <w:start w:val="1"/>
      <w:numFmt w:val="lowerRoman"/>
      <w:lvlText w:val="%6."/>
      <w:lvlJc w:val="right"/>
      <w:pPr>
        <w:ind w:left="4320" w:hanging="180"/>
      </w:pPr>
    </w:lvl>
    <w:lvl w:ilvl="6" w:tplc="05EC677E">
      <w:start w:val="1"/>
      <w:numFmt w:val="decimal"/>
      <w:lvlText w:val="%7."/>
      <w:lvlJc w:val="left"/>
      <w:pPr>
        <w:ind w:left="5040" w:hanging="360"/>
      </w:pPr>
    </w:lvl>
    <w:lvl w:ilvl="7" w:tplc="D2B05180">
      <w:start w:val="1"/>
      <w:numFmt w:val="lowerLetter"/>
      <w:lvlText w:val="%8."/>
      <w:lvlJc w:val="left"/>
      <w:pPr>
        <w:ind w:left="5760" w:hanging="360"/>
      </w:pPr>
    </w:lvl>
    <w:lvl w:ilvl="8" w:tplc="F88214B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F36E2"/>
    <w:multiLevelType w:val="hybridMultilevel"/>
    <w:tmpl w:val="FFFFFFFF"/>
    <w:lvl w:ilvl="0" w:tplc="F91EBB7A">
      <w:start w:val="1"/>
      <w:numFmt w:val="decimal"/>
      <w:lvlText w:val="•"/>
      <w:lvlJc w:val="left"/>
      <w:pPr>
        <w:ind w:left="720" w:hanging="360"/>
      </w:pPr>
    </w:lvl>
    <w:lvl w:ilvl="1" w:tplc="AE98A76E">
      <w:start w:val="1"/>
      <w:numFmt w:val="lowerLetter"/>
      <w:lvlText w:val="%2."/>
      <w:lvlJc w:val="left"/>
      <w:pPr>
        <w:ind w:left="1440" w:hanging="360"/>
      </w:pPr>
    </w:lvl>
    <w:lvl w:ilvl="2" w:tplc="9670D934">
      <w:start w:val="1"/>
      <w:numFmt w:val="lowerRoman"/>
      <w:lvlText w:val="%3."/>
      <w:lvlJc w:val="right"/>
      <w:pPr>
        <w:ind w:left="2160" w:hanging="180"/>
      </w:pPr>
    </w:lvl>
    <w:lvl w:ilvl="3" w:tplc="4EC40F8C">
      <w:start w:val="1"/>
      <w:numFmt w:val="decimal"/>
      <w:lvlText w:val="%4."/>
      <w:lvlJc w:val="left"/>
      <w:pPr>
        <w:ind w:left="2880" w:hanging="360"/>
      </w:pPr>
    </w:lvl>
    <w:lvl w:ilvl="4" w:tplc="AE6873D8">
      <w:start w:val="1"/>
      <w:numFmt w:val="lowerLetter"/>
      <w:lvlText w:val="%5."/>
      <w:lvlJc w:val="left"/>
      <w:pPr>
        <w:ind w:left="3600" w:hanging="360"/>
      </w:pPr>
    </w:lvl>
    <w:lvl w:ilvl="5" w:tplc="A9B2BBBA">
      <w:start w:val="1"/>
      <w:numFmt w:val="lowerRoman"/>
      <w:lvlText w:val="%6."/>
      <w:lvlJc w:val="right"/>
      <w:pPr>
        <w:ind w:left="4320" w:hanging="180"/>
      </w:pPr>
    </w:lvl>
    <w:lvl w:ilvl="6" w:tplc="72128898">
      <w:start w:val="1"/>
      <w:numFmt w:val="decimal"/>
      <w:lvlText w:val="%7."/>
      <w:lvlJc w:val="left"/>
      <w:pPr>
        <w:ind w:left="5040" w:hanging="360"/>
      </w:pPr>
    </w:lvl>
    <w:lvl w:ilvl="7" w:tplc="D19C066E">
      <w:start w:val="1"/>
      <w:numFmt w:val="lowerLetter"/>
      <w:lvlText w:val="%8."/>
      <w:lvlJc w:val="left"/>
      <w:pPr>
        <w:ind w:left="5760" w:hanging="360"/>
      </w:pPr>
    </w:lvl>
    <w:lvl w:ilvl="8" w:tplc="088AD8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5409F"/>
    <w:multiLevelType w:val="multilevel"/>
    <w:tmpl w:val="BD12D9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88FCC6"/>
    <w:multiLevelType w:val="hybridMultilevel"/>
    <w:tmpl w:val="FFFFFFFF"/>
    <w:lvl w:ilvl="0" w:tplc="13C263B8">
      <w:start w:val="1"/>
      <w:numFmt w:val="decimal"/>
      <w:lvlText w:val="•"/>
      <w:lvlJc w:val="left"/>
      <w:pPr>
        <w:ind w:left="720" w:hanging="360"/>
      </w:pPr>
    </w:lvl>
    <w:lvl w:ilvl="1" w:tplc="2300FDBA">
      <w:start w:val="1"/>
      <w:numFmt w:val="lowerLetter"/>
      <w:lvlText w:val="%2."/>
      <w:lvlJc w:val="left"/>
      <w:pPr>
        <w:ind w:left="1440" w:hanging="360"/>
      </w:pPr>
    </w:lvl>
    <w:lvl w:ilvl="2" w:tplc="78F83700">
      <w:start w:val="1"/>
      <w:numFmt w:val="lowerRoman"/>
      <w:lvlText w:val="%3."/>
      <w:lvlJc w:val="right"/>
      <w:pPr>
        <w:ind w:left="2160" w:hanging="180"/>
      </w:pPr>
    </w:lvl>
    <w:lvl w:ilvl="3" w:tplc="55203172">
      <w:start w:val="1"/>
      <w:numFmt w:val="decimal"/>
      <w:lvlText w:val="%4."/>
      <w:lvlJc w:val="left"/>
      <w:pPr>
        <w:ind w:left="2880" w:hanging="360"/>
      </w:pPr>
    </w:lvl>
    <w:lvl w:ilvl="4" w:tplc="3766C9E2">
      <w:start w:val="1"/>
      <w:numFmt w:val="lowerLetter"/>
      <w:lvlText w:val="%5."/>
      <w:lvlJc w:val="left"/>
      <w:pPr>
        <w:ind w:left="3600" w:hanging="360"/>
      </w:pPr>
    </w:lvl>
    <w:lvl w:ilvl="5" w:tplc="59404042">
      <w:start w:val="1"/>
      <w:numFmt w:val="lowerRoman"/>
      <w:lvlText w:val="%6."/>
      <w:lvlJc w:val="right"/>
      <w:pPr>
        <w:ind w:left="4320" w:hanging="180"/>
      </w:pPr>
    </w:lvl>
    <w:lvl w:ilvl="6" w:tplc="9BB4BA0E">
      <w:start w:val="1"/>
      <w:numFmt w:val="decimal"/>
      <w:lvlText w:val="%7."/>
      <w:lvlJc w:val="left"/>
      <w:pPr>
        <w:ind w:left="5040" w:hanging="360"/>
      </w:pPr>
    </w:lvl>
    <w:lvl w:ilvl="7" w:tplc="43F0C990">
      <w:start w:val="1"/>
      <w:numFmt w:val="lowerLetter"/>
      <w:lvlText w:val="%8."/>
      <w:lvlJc w:val="left"/>
      <w:pPr>
        <w:ind w:left="5760" w:hanging="360"/>
      </w:pPr>
    </w:lvl>
    <w:lvl w:ilvl="8" w:tplc="4A0E672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9B6E02"/>
    <w:multiLevelType w:val="multilevel"/>
    <w:tmpl w:val="40A67B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601E03"/>
    <w:multiLevelType w:val="hybridMultilevel"/>
    <w:tmpl w:val="FFFFFFFF"/>
    <w:lvl w:ilvl="0" w:tplc="5106A424">
      <w:start w:val="1"/>
      <w:numFmt w:val="decimal"/>
      <w:lvlText w:val="•"/>
      <w:lvlJc w:val="left"/>
      <w:pPr>
        <w:ind w:left="720" w:hanging="360"/>
      </w:pPr>
    </w:lvl>
    <w:lvl w:ilvl="1" w:tplc="AA4C9E8E">
      <w:start w:val="1"/>
      <w:numFmt w:val="lowerLetter"/>
      <w:lvlText w:val="%2."/>
      <w:lvlJc w:val="left"/>
      <w:pPr>
        <w:ind w:left="1440" w:hanging="360"/>
      </w:pPr>
    </w:lvl>
    <w:lvl w:ilvl="2" w:tplc="1F10FE74">
      <w:start w:val="1"/>
      <w:numFmt w:val="lowerRoman"/>
      <w:lvlText w:val="%3."/>
      <w:lvlJc w:val="right"/>
      <w:pPr>
        <w:ind w:left="2160" w:hanging="180"/>
      </w:pPr>
    </w:lvl>
    <w:lvl w:ilvl="3" w:tplc="61B86A9A">
      <w:start w:val="1"/>
      <w:numFmt w:val="decimal"/>
      <w:lvlText w:val="%4."/>
      <w:lvlJc w:val="left"/>
      <w:pPr>
        <w:ind w:left="2880" w:hanging="360"/>
      </w:pPr>
    </w:lvl>
    <w:lvl w:ilvl="4" w:tplc="01AA4142">
      <w:start w:val="1"/>
      <w:numFmt w:val="lowerLetter"/>
      <w:lvlText w:val="%5."/>
      <w:lvlJc w:val="left"/>
      <w:pPr>
        <w:ind w:left="3600" w:hanging="360"/>
      </w:pPr>
    </w:lvl>
    <w:lvl w:ilvl="5" w:tplc="E18413DC">
      <w:start w:val="1"/>
      <w:numFmt w:val="lowerRoman"/>
      <w:lvlText w:val="%6."/>
      <w:lvlJc w:val="right"/>
      <w:pPr>
        <w:ind w:left="4320" w:hanging="180"/>
      </w:pPr>
    </w:lvl>
    <w:lvl w:ilvl="6" w:tplc="35E6057A">
      <w:start w:val="1"/>
      <w:numFmt w:val="decimal"/>
      <w:lvlText w:val="%7."/>
      <w:lvlJc w:val="left"/>
      <w:pPr>
        <w:ind w:left="5040" w:hanging="360"/>
      </w:pPr>
    </w:lvl>
    <w:lvl w:ilvl="7" w:tplc="7E4EFD0C">
      <w:start w:val="1"/>
      <w:numFmt w:val="lowerLetter"/>
      <w:lvlText w:val="%8."/>
      <w:lvlJc w:val="left"/>
      <w:pPr>
        <w:ind w:left="5760" w:hanging="360"/>
      </w:pPr>
    </w:lvl>
    <w:lvl w:ilvl="8" w:tplc="53262F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34265"/>
    <w:multiLevelType w:val="multilevel"/>
    <w:tmpl w:val="DFBCCF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4416ED"/>
    <w:multiLevelType w:val="multilevel"/>
    <w:tmpl w:val="48E01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5CB1F3"/>
    <w:multiLevelType w:val="hybridMultilevel"/>
    <w:tmpl w:val="FFFFFFFF"/>
    <w:lvl w:ilvl="0" w:tplc="8A8813BE">
      <w:start w:val="1"/>
      <w:numFmt w:val="decimal"/>
      <w:lvlText w:val="•"/>
      <w:lvlJc w:val="left"/>
      <w:pPr>
        <w:ind w:left="720" w:hanging="360"/>
      </w:pPr>
    </w:lvl>
    <w:lvl w:ilvl="1" w:tplc="B358E6A0">
      <w:start w:val="1"/>
      <w:numFmt w:val="lowerLetter"/>
      <w:lvlText w:val="%2."/>
      <w:lvlJc w:val="left"/>
      <w:pPr>
        <w:ind w:left="1440" w:hanging="360"/>
      </w:pPr>
    </w:lvl>
    <w:lvl w:ilvl="2" w:tplc="3D427292">
      <w:start w:val="1"/>
      <w:numFmt w:val="lowerRoman"/>
      <w:lvlText w:val="%3."/>
      <w:lvlJc w:val="right"/>
      <w:pPr>
        <w:ind w:left="2160" w:hanging="180"/>
      </w:pPr>
    </w:lvl>
    <w:lvl w:ilvl="3" w:tplc="B00097E0">
      <w:start w:val="1"/>
      <w:numFmt w:val="decimal"/>
      <w:lvlText w:val="%4."/>
      <w:lvlJc w:val="left"/>
      <w:pPr>
        <w:ind w:left="2880" w:hanging="360"/>
      </w:pPr>
    </w:lvl>
    <w:lvl w:ilvl="4" w:tplc="0E88D4CE">
      <w:start w:val="1"/>
      <w:numFmt w:val="lowerLetter"/>
      <w:lvlText w:val="%5."/>
      <w:lvlJc w:val="left"/>
      <w:pPr>
        <w:ind w:left="3600" w:hanging="360"/>
      </w:pPr>
    </w:lvl>
    <w:lvl w:ilvl="5" w:tplc="6E4A77A2">
      <w:start w:val="1"/>
      <w:numFmt w:val="lowerRoman"/>
      <w:lvlText w:val="%6."/>
      <w:lvlJc w:val="right"/>
      <w:pPr>
        <w:ind w:left="4320" w:hanging="180"/>
      </w:pPr>
    </w:lvl>
    <w:lvl w:ilvl="6" w:tplc="1C0AFECC">
      <w:start w:val="1"/>
      <w:numFmt w:val="decimal"/>
      <w:lvlText w:val="%7."/>
      <w:lvlJc w:val="left"/>
      <w:pPr>
        <w:ind w:left="5040" w:hanging="360"/>
      </w:pPr>
    </w:lvl>
    <w:lvl w:ilvl="7" w:tplc="76644F14">
      <w:start w:val="1"/>
      <w:numFmt w:val="lowerLetter"/>
      <w:lvlText w:val="%8."/>
      <w:lvlJc w:val="left"/>
      <w:pPr>
        <w:ind w:left="5760" w:hanging="360"/>
      </w:pPr>
    </w:lvl>
    <w:lvl w:ilvl="8" w:tplc="2FCAA1A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46C81"/>
    <w:multiLevelType w:val="multilevel"/>
    <w:tmpl w:val="9AD426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470124"/>
    <w:multiLevelType w:val="multilevel"/>
    <w:tmpl w:val="C672A3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A98E86"/>
    <w:multiLevelType w:val="hybridMultilevel"/>
    <w:tmpl w:val="FFFFFFFF"/>
    <w:lvl w:ilvl="0" w:tplc="D7D6D05C">
      <w:start w:val="1"/>
      <w:numFmt w:val="decimal"/>
      <w:lvlText w:val="•"/>
      <w:lvlJc w:val="left"/>
      <w:pPr>
        <w:ind w:left="720" w:hanging="360"/>
      </w:pPr>
    </w:lvl>
    <w:lvl w:ilvl="1" w:tplc="E7A2DB48">
      <w:start w:val="1"/>
      <w:numFmt w:val="lowerLetter"/>
      <w:lvlText w:val="%2."/>
      <w:lvlJc w:val="left"/>
      <w:pPr>
        <w:ind w:left="1440" w:hanging="360"/>
      </w:pPr>
    </w:lvl>
    <w:lvl w:ilvl="2" w:tplc="EEA23BD6">
      <w:start w:val="1"/>
      <w:numFmt w:val="lowerRoman"/>
      <w:lvlText w:val="%3."/>
      <w:lvlJc w:val="right"/>
      <w:pPr>
        <w:ind w:left="2160" w:hanging="180"/>
      </w:pPr>
    </w:lvl>
    <w:lvl w:ilvl="3" w:tplc="DEF2651C">
      <w:start w:val="1"/>
      <w:numFmt w:val="decimal"/>
      <w:lvlText w:val="%4."/>
      <w:lvlJc w:val="left"/>
      <w:pPr>
        <w:ind w:left="2880" w:hanging="360"/>
      </w:pPr>
    </w:lvl>
    <w:lvl w:ilvl="4" w:tplc="67DE4702">
      <w:start w:val="1"/>
      <w:numFmt w:val="lowerLetter"/>
      <w:lvlText w:val="%5."/>
      <w:lvlJc w:val="left"/>
      <w:pPr>
        <w:ind w:left="3600" w:hanging="360"/>
      </w:pPr>
    </w:lvl>
    <w:lvl w:ilvl="5" w:tplc="93CC689A">
      <w:start w:val="1"/>
      <w:numFmt w:val="lowerRoman"/>
      <w:lvlText w:val="%6."/>
      <w:lvlJc w:val="right"/>
      <w:pPr>
        <w:ind w:left="4320" w:hanging="180"/>
      </w:pPr>
    </w:lvl>
    <w:lvl w:ilvl="6" w:tplc="6330AB52">
      <w:start w:val="1"/>
      <w:numFmt w:val="decimal"/>
      <w:lvlText w:val="%7."/>
      <w:lvlJc w:val="left"/>
      <w:pPr>
        <w:ind w:left="5040" w:hanging="360"/>
      </w:pPr>
    </w:lvl>
    <w:lvl w:ilvl="7" w:tplc="FACE60C6">
      <w:start w:val="1"/>
      <w:numFmt w:val="lowerLetter"/>
      <w:lvlText w:val="%8."/>
      <w:lvlJc w:val="left"/>
      <w:pPr>
        <w:ind w:left="5760" w:hanging="360"/>
      </w:pPr>
    </w:lvl>
    <w:lvl w:ilvl="8" w:tplc="FE6ABD2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C272D"/>
    <w:multiLevelType w:val="multilevel"/>
    <w:tmpl w:val="4E964A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2B689"/>
    <w:multiLevelType w:val="hybridMultilevel"/>
    <w:tmpl w:val="FFFFFFFF"/>
    <w:lvl w:ilvl="0" w:tplc="292E19D2">
      <w:start w:val="1"/>
      <w:numFmt w:val="decimal"/>
      <w:lvlText w:val="•"/>
      <w:lvlJc w:val="left"/>
      <w:pPr>
        <w:ind w:left="720" w:hanging="360"/>
      </w:pPr>
    </w:lvl>
    <w:lvl w:ilvl="1" w:tplc="01C66EAC">
      <w:start w:val="1"/>
      <w:numFmt w:val="lowerLetter"/>
      <w:lvlText w:val="%2."/>
      <w:lvlJc w:val="left"/>
      <w:pPr>
        <w:ind w:left="1440" w:hanging="360"/>
      </w:pPr>
    </w:lvl>
    <w:lvl w:ilvl="2" w:tplc="59A6C58A">
      <w:start w:val="1"/>
      <w:numFmt w:val="lowerRoman"/>
      <w:lvlText w:val="%3."/>
      <w:lvlJc w:val="right"/>
      <w:pPr>
        <w:ind w:left="2160" w:hanging="180"/>
      </w:pPr>
    </w:lvl>
    <w:lvl w:ilvl="3" w:tplc="BC2EA6C8">
      <w:start w:val="1"/>
      <w:numFmt w:val="decimal"/>
      <w:lvlText w:val="%4."/>
      <w:lvlJc w:val="left"/>
      <w:pPr>
        <w:ind w:left="2880" w:hanging="360"/>
      </w:pPr>
    </w:lvl>
    <w:lvl w:ilvl="4" w:tplc="D5C46C20">
      <w:start w:val="1"/>
      <w:numFmt w:val="lowerLetter"/>
      <w:lvlText w:val="%5."/>
      <w:lvlJc w:val="left"/>
      <w:pPr>
        <w:ind w:left="3600" w:hanging="360"/>
      </w:pPr>
    </w:lvl>
    <w:lvl w:ilvl="5" w:tplc="999C7396">
      <w:start w:val="1"/>
      <w:numFmt w:val="lowerRoman"/>
      <w:lvlText w:val="%6."/>
      <w:lvlJc w:val="right"/>
      <w:pPr>
        <w:ind w:left="4320" w:hanging="180"/>
      </w:pPr>
    </w:lvl>
    <w:lvl w:ilvl="6" w:tplc="A30C7F60">
      <w:start w:val="1"/>
      <w:numFmt w:val="decimal"/>
      <w:lvlText w:val="%7."/>
      <w:lvlJc w:val="left"/>
      <w:pPr>
        <w:ind w:left="5040" w:hanging="360"/>
      </w:pPr>
    </w:lvl>
    <w:lvl w:ilvl="7" w:tplc="F9A8581C">
      <w:start w:val="1"/>
      <w:numFmt w:val="lowerLetter"/>
      <w:lvlText w:val="%8."/>
      <w:lvlJc w:val="left"/>
      <w:pPr>
        <w:ind w:left="5760" w:hanging="360"/>
      </w:pPr>
    </w:lvl>
    <w:lvl w:ilvl="8" w:tplc="86B2F7E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84276"/>
    <w:multiLevelType w:val="multilevel"/>
    <w:tmpl w:val="F55EB4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5A4623"/>
    <w:multiLevelType w:val="multilevel"/>
    <w:tmpl w:val="F57E8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884F16"/>
    <w:multiLevelType w:val="multilevel"/>
    <w:tmpl w:val="AE58D2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4A56D3"/>
    <w:multiLevelType w:val="hybridMultilevel"/>
    <w:tmpl w:val="FFFFFFFF"/>
    <w:lvl w:ilvl="0" w:tplc="39561892">
      <w:start w:val="1"/>
      <w:numFmt w:val="decimal"/>
      <w:lvlText w:val="•"/>
      <w:lvlJc w:val="left"/>
      <w:pPr>
        <w:ind w:left="720" w:hanging="360"/>
      </w:pPr>
    </w:lvl>
    <w:lvl w:ilvl="1" w:tplc="FBEC566E">
      <w:start w:val="1"/>
      <w:numFmt w:val="lowerLetter"/>
      <w:lvlText w:val="%2."/>
      <w:lvlJc w:val="left"/>
      <w:pPr>
        <w:ind w:left="1440" w:hanging="360"/>
      </w:pPr>
    </w:lvl>
    <w:lvl w:ilvl="2" w:tplc="17603ECA">
      <w:start w:val="1"/>
      <w:numFmt w:val="lowerRoman"/>
      <w:lvlText w:val="%3."/>
      <w:lvlJc w:val="right"/>
      <w:pPr>
        <w:ind w:left="2160" w:hanging="180"/>
      </w:pPr>
    </w:lvl>
    <w:lvl w:ilvl="3" w:tplc="4C025302">
      <w:start w:val="1"/>
      <w:numFmt w:val="decimal"/>
      <w:lvlText w:val="%4."/>
      <w:lvlJc w:val="left"/>
      <w:pPr>
        <w:ind w:left="2880" w:hanging="360"/>
      </w:pPr>
    </w:lvl>
    <w:lvl w:ilvl="4" w:tplc="0390F828">
      <w:start w:val="1"/>
      <w:numFmt w:val="lowerLetter"/>
      <w:lvlText w:val="%5."/>
      <w:lvlJc w:val="left"/>
      <w:pPr>
        <w:ind w:left="3600" w:hanging="360"/>
      </w:pPr>
    </w:lvl>
    <w:lvl w:ilvl="5" w:tplc="9EA46ACC">
      <w:start w:val="1"/>
      <w:numFmt w:val="lowerRoman"/>
      <w:lvlText w:val="%6."/>
      <w:lvlJc w:val="right"/>
      <w:pPr>
        <w:ind w:left="4320" w:hanging="180"/>
      </w:pPr>
    </w:lvl>
    <w:lvl w:ilvl="6" w:tplc="9E98A524">
      <w:start w:val="1"/>
      <w:numFmt w:val="decimal"/>
      <w:lvlText w:val="%7."/>
      <w:lvlJc w:val="left"/>
      <w:pPr>
        <w:ind w:left="5040" w:hanging="360"/>
      </w:pPr>
    </w:lvl>
    <w:lvl w:ilvl="7" w:tplc="DB529AA8">
      <w:start w:val="1"/>
      <w:numFmt w:val="lowerLetter"/>
      <w:lvlText w:val="%8."/>
      <w:lvlJc w:val="left"/>
      <w:pPr>
        <w:ind w:left="5760" w:hanging="360"/>
      </w:pPr>
    </w:lvl>
    <w:lvl w:ilvl="8" w:tplc="B5E005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67A89"/>
    <w:multiLevelType w:val="hybridMultilevel"/>
    <w:tmpl w:val="FFFFFFFF"/>
    <w:lvl w:ilvl="0" w:tplc="A88A2FF0">
      <w:start w:val="1"/>
      <w:numFmt w:val="decimal"/>
      <w:lvlText w:val="•"/>
      <w:lvlJc w:val="left"/>
      <w:pPr>
        <w:ind w:left="720" w:hanging="360"/>
      </w:pPr>
    </w:lvl>
    <w:lvl w:ilvl="1" w:tplc="6E682972">
      <w:start w:val="1"/>
      <w:numFmt w:val="lowerLetter"/>
      <w:lvlText w:val="%2."/>
      <w:lvlJc w:val="left"/>
      <w:pPr>
        <w:ind w:left="1440" w:hanging="360"/>
      </w:pPr>
    </w:lvl>
    <w:lvl w:ilvl="2" w:tplc="5F245940">
      <w:start w:val="1"/>
      <w:numFmt w:val="lowerRoman"/>
      <w:lvlText w:val="%3."/>
      <w:lvlJc w:val="right"/>
      <w:pPr>
        <w:ind w:left="2160" w:hanging="180"/>
      </w:pPr>
    </w:lvl>
    <w:lvl w:ilvl="3" w:tplc="7C067C48">
      <w:start w:val="1"/>
      <w:numFmt w:val="decimal"/>
      <w:lvlText w:val="%4."/>
      <w:lvlJc w:val="left"/>
      <w:pPr>
        <w:ind w:left="2880" w:hanging="360"/>
      </w:pPr>
    </w:lvl>
    <w:lvl w:ilvl="4" w:tplc="627A79F8">
      <w:start w:val="1"/>
      <w:numFmt w:val="lowerLetter"/>
      <w:lvlText w:val="%5."/>
      <w:lvlJc w:val="left"/>
      <w:pPr>
        <w:ind w:left="3600" w:hanging="360"/>
      </w:pPr>
    </w:lvl>
    <w:lvl w:ilvl="5" w:tplc="C5200AF8">
      <w:start w:val="1"/>
      <w:numFmt w:val="lowerRoman"/>
      <w:lvlText w:val="%6."/>
      <w:lvlJc w:val="right"/>
      <w:pPr>
        <w:ind w:left="4320" w:hanging="180"/>
      </w:pPr>
    </w:lvl>
    <w:lvl w:ilvl="6" w:tplc="24902EA4">
      <w:start w:val="1"/>
      <w:numFmt w:val="decimal"/>
      <w:lvlText w:val="%7."/>
      <w:lvlJc w:val="left"/>
      <w:pPr>
        <w:ind w:left="5040" w:hanging="360"/>
      </w:pPr>
    </w:lvl>
    <w:lvl w:ilvl="7" w:tplc="BB7E420E">
      <w:start w:val="1"/>
      <w:numFmt w:val="lowerLetter"/>
      <w:lvlText w:val="%8."/>
      <w:lvlJc w:val="left"/>
      <w:pPr>
        <w:ind w:left="5760" w:hanging="360"/>
      </w:pPr>
    </w:lvl>
    <w:lvl w:ilvl="8" w:tplc="6AAA7A5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E6FC32"/>
    <w:multiLevelType w:val="hybridMultilevel"/>
    <w:tmpl w:val="FFFFFFFF"/>
    <w:lvl w:ilvl="0" w:tplc="DB5E337A">
      <w:start w:val="1"/>
      <w:numFmt w:val="decimal"/>
      <w:lvlText w:val="•"/>
      <w:lvlJc w:val="left"/>
      <w:pPr>
        <w:ind w:left="720" w:hanging="360"/>
      </w:pPr>
    </w:lvl>
    <w:lvl w:ilvl="1" w:tplc="60D08FB6">
      <w:start w:val="1"/>
      <w:numFmt w:val="lowerLetter"/>
      <w:lvlText w:val="%2."/>
      <w:lvlJc w:val="left"/>
      <w:pPr>
        <w:ind w:left="1440" w:hanging="360"/>
      </w:pPr>
    </w:lvl>
    <w:lvl w:ilvl="2" w:tplc="C8808272">
      <w:start w:val="1"/>
      <w:numFmt w:val="lowerRoman"/>
      <w:lvlText w:val="%3."/>
      <w:lvlJc w:val="right"/>
      <w:pPr>
        <w:ind w:left="2160" w:hanging="180"/>
      </w:pPr>
    </w:lvl>
    <w:lvl w:ilvl="3" w:tplc="D5189258">
      <w:start w:val="1"/>
      <w:numFmt w:val="decimal"/>
      <w:lvlText w:val="%4."/>
      <w:lvlJc w:val="left"/>
      <w:pPr>
        <w:ind w:left="2880" w:hanging="360"/>
      </w:pPr>
    </w:lvl>
    <w:lvl w:ilvl="4" w:tplc="B5BCA17E">
      <w:start w:val="1"/>
      <w:numFmt w:val="lowerLetter"/>
      <w:lvlText w:val="%5."/>
      <w:lvlJc w:val="left"/>
      <w:pPr>
        <w:ind w:left="3600" w:hanging="360"/>
      </w:pPr>
    </w:lvl>
    <w:lvl w:ilvl="5" w:tplc="FA984CC4">
      <w:start w:val="1"/>
      <w:numFmt w:val="lowerRoman"/>
      <w:lvlText w:val="%6."/>
      <w:lvlJc w:val="right"/>
      <w:pPr>
        <w:ind w:left="4320" w:hanging="180"/>
      </w:pPr>
    </w:lvl>
    <w:lvl w:ilvl="6" w:tplc="4AC492D4">
      <w:start w:val="1"/>
      <w:numFmt w:val="decimal"/>
      <w:lvlText w:val="%7."/>
      <w:lvlJc w:val="left"/>
      <w:pPr>
        <w:ind w:left="5040" w:hanging="360"/>
      </w:pPr>
    </w:lvl>
    <w:lvl w:ilvl="7" w:tplc="76446C00">
      <w:start w:val="1"/>
      <w:numFmt w:val="lowerLetter"/>
      <w:lvlText w:val="%8."/>
      <w:lvlJc w:val="left"/>
      <w:pPr>
        <w:ind w:left="5760" w:hanging="360"/>
      </w:pPr>
    </w:lvl>
    <w:lvl w:ilvl="8" w:tplc="DCCC3BE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3238F"/>
    <w:multiLevelType w:val="multilevel"/>
    <w:tmpl w:val="AAC829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FD14FE"/>
    <w:multiLevelType w:val="hybridMultilevel"/>
    <w:tmpl w:val="FFFFFFFF"/>
    <w:lvl w:ilvl="0" w:tplc="2C5AF508">
      <w:start w:val="1"/>
      <w:numFmt w:val="decimal"/>
      <w:lvlText w:val="•"/>
      <w:lvlJc w:val="left"/>
      <w:pPr>
        <w:ind w:left="720" w:hanging="360"/>
      </w:pPr>
    </w:lvl>
    <w:lvl w:ilvl="1" w:tplc="E68E7DDA">
      <w:start w:val="1"/>
      <w:numFmt w:val="lowerLetter"/>
      <w:lvlText w:val="%2."/>
      <w:lvlJc w:val="left"/>
      <w:pPr>
        <w:ind w:left="1440" w:hanging="360"/>
      </w:pPr>
    </w:lvl>
    <w:lvl w:ilvl="2" w:tplc="821C0CC2">
      <w:start w:val="1"/>
      <w:numFmt w:val="lowerRoman"/>
      <w:lvlText w:val="%3."/>
      <w:lvlJc w:val="right"/>
      <w:pPr>
        <w:ind w:left="2160" w:hanging="180"/>
      </w:pPr>
    </w:lvl>
    <w:lvl w:ilvl="3" w:tplc="B4720132">
      <w:start w:val="1"/>
      <w:numFmt w:val="decimal"/>
      <w:lvlText w:val="%4."/>
      <w:lvlJc w:val="left"/>
      <w:pPr>
        <w:ind w:left="2880" w:hanging="360"/>
      </w:pPr>
    </w:lvl>
    <w:lvl w:ilvl="4" w:tplc="39D8601E">
      <w:start w:val="1"/>
      <w:numFmt w:val="lowerLetter"/>
      <w:lvlText w:val="%5."/>
      <w:lvlJc w:val="left"/>
      <w:pPr>
        <w:ind w:left="3600" w:hanging="360"/>
      </w:pPr>
    </w:lvl>
    <w:lvl w:ilvl="5" w:tplc="F7A411F0">
      <w:start w:val="1"/>
      <w:numFmt w:val="lowerRoman"/>
      <w:lvlText w:val="%6."/>
      <w:lvlJc w:val="right"/>
      <w:pPr>
        <w:ind w:left="4320" w:hanging="180"/>
      </w:pPr>
    </w:lvl>
    <w:lvl w:ilvl="6" w:tplc="607C066C">
      <w:start w:val="1"/>
      <w:numFmt w:val="decimal"/>
      <w:lvlText w:val="%7."/>
      <w:lvlJc w:val="left"/>
      <w:pPr>
        <w:ind w:left="5040" w:hanging="360"/>
      </w:pPr>
    </w:lvl>
    <w:lvl w:ilvl="7" w:tplc="C100ABE2">
      <w:start w:val="1"/>
      <w:numFmt w:val="lowerLetter"/>
      <w:lvlText w:val="%8."/>
      <w:lvlJc w:val="left"/>
      <w:pPr>
        <w:ind w:left="5760" w:hanging="360"/>
      </w:pPr>
    </w:lvl>
    <w:lvl w:ilvl="8" w:tplc="66D678C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D2801"/>
    <w:multiLevelType w:val="multilevel"/>
    <w:tmpl w:val="E6FCFD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51AF5B"/>
    <w:multiLevelType w:val="hybridMultilevel"/>
    <w:tmpl w:val="FFFFFFFF"/>
    <w:lvl w:ilvl="0" w:tplc="E698F892">
      <w:start w:val="1"/>
      <w:numFmt w:val="decimal"/>
      <w:lvlText w:val="•"/>
      <w:lvlJc w:val="left"/>
      <w:pPr>
        <w:ind w:left="720" w:hanging="360"/>
      </w:pPr>
    </w:lvl>
    <w:lvl w:ilvl="1" w:tplc="B336A714">
      <w:start w:val="1"/>
      <w:numFmt w:val="lowerLetter"/>
      <w:lvlText w:val="%2."/>
      <w:lvlJc w:val="left"/>
      <w:pPr>
        <w:ind w:left="1440" w:hanging="360"/>
      </w:pPr>
    </w:lvl>
    <w:lvl w:ilvl="2" w:tplc="31A63728">
      <w:start w:val="1"/>
      <w:numFmt w:val="lowerRoman"/>
      <w:lvlText w:val="%3."/>
      <w:lvlJc w:val="right"/>
      <w:pPr>
        <w:ind w:left="2160" w:hanging="180"/>
      </w:pPr>
    </w:lvl>
    <w:lvl w:ilvl="3" w:tplc="70BA10C0">
      <w:start w:val="1"/>
      <w:numFmt w:val="decimal"/>
      <w:lvlText w:val="%4."/>
      <w:lvlJc w:val="left"/>
      <w:pPr>
        <w:ind w:left="2880" w:hanging="360"/>
      </w:pPr>
    </w:lvl>
    <w:lvl w:ilvl="4" w:tplc="1CDC6B52">
      <w:start w:val="1"/>
      <w:numFmt w:val="lowerLetter"/>
      <w:lvlText w:val="%5."/>
      <w:lvlJc w:val="left"/>
      <w:pPr>
        <w:ind w:left="3600" w:hanging="360"/>
      </w:pPr>
    </w:lvl>
    <w:lvl w:ilvl="5" w:tplc="BF082020">
      <w:start w:val="1"/>
      <w:numFmt w:val="lowerRoman"/>
      <w:lvlText w:val="%6."/>
      <w:lvlJc w:val="right"/>
      <w:pPr>
        <w:ind w:left="4320" w:hanging="180"/>
      </w:pPr>
    </w:lvl>
    <w:lvl w:ilvl="6" w:tplc="B4B051DA">
      <w:start w:val="1"/>
      <w:numFmt w:val="decimal"/>
      <w:lvlText w:val="%7."/>
      <w:lvlJc w:val="left"/>
      <w:pPr>
        <w:ind w:left="5040" w:hanging="360"/>
      </w:pPr>
    </w:lvl>
    <w:lvl w:ilvl="7" w:tplc="9CAE4E78">
      <w:start w:val="1"/>
      <w:numFmt w:val="lowerLetter"/>
      <w:lvlText w:val="%8."/>
      <w:lvlJc w:val="left"/>
      <w:pPr>
        <w:ind w:left="5760" w:hanging="360"/>
      </w:pPr>
    </w:lvl>
    <w:lvl w:ilvl="8" w:tplc="C6B0EE7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88217"/>
    <w:multiLevelType w:val="hybridMultilevel"/>
    <w:tmpl w:val="FFFFFFFF"/>
    <w:lvl w:ilvl="0" w:tplc="DED07D2A">
      <w:start w:val="1"/>
      <w:numFmt w:val="decimal"/>
      <w:lvlText w:val="•"/>
      <w:lvlJc w:val="left"/>
      <w:pPr>
        <w:ind w:left="720" w:hanging="360"/>
      </w:pPr>
    </w:lvl>
    <w:lvl w:ilvl="1" w:tplc="10004CD6">
      <w:start w:val="1"/>
      <w:numFmt w:val="lowerLetter"/>
      <w:lvlText w:val="%2."/>
      <w:lvlJc w:val="left"/>
      <w:pPr>
        <w:ind w:left="1440" w:hanging="360"/>
      </w:pPr>
    </w:lvl>
    <w:lvl w:ilvl="2" w:tplc="3E12BEEC">
      <w:start w:val="1"/>
      <w:numFmt w:val="lowerRoman"/>
      <w:lvlText w:val="%3."/>
      <w:lvlJc w:val="right"/>
      <w:pPr>
        <w:ind w:left="2160" w:hanging="180"/>
      </w:pPr>
    </w:lvl>
    <w:lvl w:ilvl="3" w:tplc="E960CD7A">
      <w:start w:val="1"/>
      <w:numFmt w:val="decimal"/>
      <w:lvlText w:val="%4."/>
      <w:lvlJc w:val="left"/>
      <w:pPr>
        <w:ind w:left="2880" w:hanging="360"/>
      </w:pPr>
    </w:lvl>
    <w:lvl w:ilvl="4" w:tplc="6C84887C">
      <w:start w:val="1"/>
      <w:numFmt w:val="lowerLetter"/>
      <w:lvlText w:val="%5."/>
      <w:lvlJc w:val="left"/>
      <w:pPr>
        <w:ind w:left="3600" w:hanging="360"/>
      </w:pPr>
    </w:lvl>
    <w:lvl w:ilvl="5" w:tplc="6388D232">
      <w:start w:val="1"/>
      <w:numFmt w:val="lowerRoman"/>
      <w:lvlText w:val="%6."/>
      <w:lvlJc w:val="right"/>
      <w:pPr>
        <w:ind w:left="4320" w:hanging="180"/>
      </w:pPr>
    </w:lvl>
    <w:lvl w:ilvl="6" w:tplc="849A8658">
      <w:start w:val="1"/>
      <w:numFmt w:val="decimal"/>
      <w:lvlText w:val="%7."/>
      <w:lvlJc w:val="left"/>
      <w:pPr>
        <w:ind w:left="5040" w:hanging="360"/>
      </w:pPr>
    </w:lvl>
    <w:lvl w:ilvl="7" w:tplc="608E900E">
      <w:start w:val="1"/>
      <w:numFmt w:val="lowerLetter"/>
      <w:lvlText w:val="%8."/>
      <w:lvlJc w:val="left"/>
      <w:pPr>
        <w:ind w:left="5760" w:hanging="360"/>
      </w:pPr>
    </w:lvl>
    <w:lvl w:ilvl="8" w:tplc="FDF8D82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952F9"/>
    <w:multiLevelType w:val="multilevel"/>
    <w:tmpl w:val="D06C4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197D28"/>
    <w:multiLevelType w:val="hybridMultilevel"/>
    <w:tmpl w:val="FFFFFFFF"/>
    <w:lvl w:ilvl="0" w:tplc="647C5FC0">
      <w:start w:val="1"/>
      <w:numFmt w:val="decimal"/>
      <w:lvlText w:val="•"/>
      <w:lvlJc w:val="left"/>
      <w:pPr>
        <w:ind w:left="720" w:hanging="360"/>
      </w:pPr>
    </w:lvl>
    <w:lvl w:ilvl="1" w:tplc="BFE8D1EA">
      <w:start w:val="1"/>
      <w:numFmt w:val="lowerLetter"/>
      <w:lvlText w:val="%2."/>
      <w:lvlJc w:val="left"/>
      <w:pPr>
        <w:ind w:left="1440" w:hanging="360"/>
      </w:pPr>
    </w:lvl>
    <w:lvl w:ilvl="2" w:tplc="9DDA1D28">
      <w:start w:val="1"/>
      <w:numFmt w:val="lowerRoman"/>
      <w:lvlText w:val="%3."/>
      <w:lvlJc w:val="right"/>
      <w:pPr>
        <w:ind w:left="2160" w:hanging="180"/>
      </w:pPr>
    </w:lvl>
    <w:lvl w:ilvl="3" w:tplc="ED5A39DE">
      <w:start w:val="1"/>
      <w:numFmt w:val="decimal"/>
      <w:lvlText w:val="%4."/>
      <w:lvlJc w:val="left"/>
      <w:pPr>
        <w:ind w:left="2880" w:hanging="360"/>
      </w:pPr>
    </w:lvl>
    <w:lvl w:ilvl="4" w:tplc="7D06E172">
      <w:start w:val="1"/>
      <w:numFmt w:val="lowerLetter"/>
      <w:lvlText w:val="%5."/>
      <w:lvlJc w:val="left"/>
      <w:pPr>
        <w:ind w:left="3600" w:hanging="360"/>
      </w:pPr>
    </w:lvl>
    <w:lvl w:ilvl="5" w:tplc="8C74AA2C">
      <w:start w:val="1"/>
      <w:numFmt w:val="lowerRoman"/>
      <w:lvlText w:val="%6."/>
      <w:lvlJc w:val="right"/>
      <w:pPr>
        <w:ind w:left="4320" w:hanging="180"/>
      </w:pPr>
    </w:lvl>
    <w:lvl w:ilvl="6" w:tplc="064E46E6">
      <w:start w:val="1"/>
      <w:numFmt w:val="decimal"/>
      <w:lvlText w:val="%7."/>
      <w:lvlJc w:val="left"/>
      <w:pPr>
        <w:ind w:left="5040" w:hanging="360"/>
      </w:pPr>
    </w:lvl>
    <w:lvl w:ilvl="7" w:tplc="490A5884">
      <w:start w:val="1"/>
      <w:numFmt w:val="lowerLetter"/>
      <w:lvlText w:val="%8."/>
      <w:lvlJc w:val="left"/>
      <w:pPr>
        <w:ind w:left="5760" w:hanging="360"/>
      </w:pPr>
    </w:lvl>
    <w:lvl w:ilvl="8" w:tplc="10FAC10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E33EB3"/>
    <w:multiLevelType w:val="multilevel"/>
    <w:tmpl w:val="3FE22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642E02"/>
    <w:multiLevelType w:val="multilevel"/>
    <w:tmpl w:val="6D6E78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B30A08"/>
    <w:multiLevelType w:val="hybridMultilevel"/>
    <w:tmpl w:val="FFFFFFFF"/>
    <w:lvl w:ilvl="0" w:tplc="A6E4E96E">
      <w:start w:val="1"/>
      <w:numFmt w:val="decimal"/>
      <w:lvlText w:val="•"/>
      <w:lvlJc w:val="left"/>
      <w:pPr>
        <w:ind w:left="720" w:hanging="360"/>
      </w:pPr>
    </w:lvl>
    <w:lvl w:ilvl="1" w:tplc="CF963BB6">
      <w:start w:val="1"/>
      <w:numFmt w:val="lowerLetter"/>
      <w:lvlText w:val="%2."/>
      <w:lvlJc w:val="left"/>
      <w:pPr>
        <w:ind w:left="1440" w:hanging="360"/>
      </w:pPr>
    </w:lvl>
    <w:lvl w:ilvl="2" w:tplc="2A9E5A16">
      <w:start w:val="1"/>
      <w:numFmt w:val="lowerRoman"/>
      <w:lvlText w:val="%3."/>
      <w:lvlJc w:val="right"/>
      <w:pPr>
        <w:ind w:left="2160" w:hanging="180"/>
      </w:pPr>
    </w:lvl>
    <w:lvl w:ilvl="3" w:tplc="625831C6">
      <w:start w:val="1"/>
      <w:numFmt w:val="decimal"/>
      <w:lvlText w:val="%4."/>
      <w:lvlJc w:val="left"/>
      <w:pPr>
        <w:ind w:left="2880" w:hanging="360"/>
      </w:pPr>
    </w:lvl>
    <w:lvl w:ilvl="4" w:tplc="FA02D2F0">
      <w:start w:val="1"/>
      <w:numFmt w:val="lowerLetter"/>
      <w:lvlText w:val="%5."/>
      <w:lvlJc w:val="left"/>
      <w:pPr>
        <w:ind w:left="3600" w:hanging="360"/>
      </w:pPr>
    </w:lvl>
    <w:lvl w:ilvl="5" w:tplc="EC3080E6">
      <w:start w:val="1"/>
      <w:numFmt w:val="lowerRoman"/>
      <w:lvlText w:val="%6."/>
      <w:lvlJc w:val="right"/>
      <w:pPr>
        <w:ind w:left="4320" w:hanging="180"/>
      </w:pPr>
    </w:lvl>
    <w:lvl w:ilvl="6" w:tplc="894E0DCC">
      <w:start w:val="1"/>
      <w:numFmt w:val="decimal"/>
      <w:lvlText w:val="%7."/>
      <w:lvlJc w:val="left"/>
      <w:pPr>
        <w:ind w:left="5040" w:hanging="360"/>
      </w:pPr>
    </w:lvl>
    <w:lvl w:ilvl="7" w:tplc="945292AA">
      <w:start w:val="1"/>
      <w:numFmt w:val="lowerLetter"/>
      <w:lvlText w:val="%8."/>
      <w:lvlJc w:val="left"/>
      <w:pPr>
        <w:ind w:left="5760" w:hanging="360"/>
      </w:pPr>
    </w:lvl>
    <w:lvl w:ilvl="8" w:tplc="1E10D06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ADB45"/>
    <w:multiLevelType w:val="hybridMultilevel"/>
    <w:tmpl w:val="FFFFFFFF"/>
    <w:lvl w:ilvl="0" w:tplc="618E08E6">
      <w:start w:val="1"/>
      <w:numFmt w:val="decimal"/>
      <w:lvlText w:val="•"/>
      <w:lvlJc w:val="left"/>
      <w:pPr>
        <w:ind w:left="720" w:hanging="360"/>
      </w:pPr>
    </w:lvl>
    <w:lvl w:ilvl="1" w:tplc="AA086B7A">
      <w:start w:val="1"/>
      <w:numFmt w:val="lowerLetter"/>
      <w:lvlText w:val="%2."/>
      <w:lvlJc w:val="left"/>
      <w:pPr>
        <w:ind w:left="1440" w:hanging="360"/>
      </w:pPr>
    </w:lvl>
    <w:lvl w:ilvl="2" w:tplc="851047A6">
      <w:start w:val="1"/>
      <w:numFmt w:val="lowerRoman"/>
      <w:lvlText w:val="%3."/>
      <w:lvlJc w:val="right"/>
      <w:pPr>
        <w:ind w:left="2160" w:hanging="180"/>
      </w:pPr>
    </w:lvl>
    <w:lvl w:ilvl="3" w:tplc="FDE60114">
      <w:start w:val="1"/>
      <w:numFmt w:val="decimal"/>
      <w:lvlText w:val="%4."/>
      <w:lvlJc w:val="left"/>
      <w:pPr>
        <w:ind w:left="2880" w:hanging="360"/>
      </w:pPr>
    </w:lvl>
    <w:lvl w:ilvl="4" w:tplc="CCF6AEEE">
      <w:start w:val="1"/>
      <w:numFmt w:val="lowerLetter"/>
      <w:lvlText w:val="%5."/>
      <w:lvlJc w:val="left"/>
      <w:pPr>
        <w:ind w:left="3600" w:hanging="360"/>
      </w:pPr>
    </w:lvl>
    <w:lvl w:ilvl="5" w:tplc="52727AEC">
      <w:start w:val="1"/>
      <w:numFmt w:val="lowerRoman"/>
      <w:lvlText w:val="%6."/>
      <w:lvlJc w:val="right"/>
      <w:pPr>
        <w:ind w:left="4320" w:hanging="180"/>
      </w:pPr>
    </w:lvl>
    <w:lvl w:ilvl="6" w:tplc="4216BEB6">
      <w:start w:val="1"/>
      <w:numFmt w:val="decimal"/>
      <w:lvlText w:val="%7."/>
      <w:lvlJc w:val="left"/>
      <w:pPr>
        <w:ind w:left="5040" w:hanging="360"/>
      </w:pPr>
    </w:lvl>
    <w:lvl w:ilvl="7" w:tplc="CA10459C">
      <w:start w:val="1"/>
      <w:numFmt w:val="lowerLetter"/>
      <w:lvlText w:val="%8."/>
      <w:lvlJc w:val="left"/>
      <w:pPr>
        <w:ind w:left="5760" w:hanging="360"/>
      </w:pPr>
    </w:lvl>
    <w:lvl w:ilvl="8" w:tplc="EAAA438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C860CE"/>
    <w:multiLevelType w:val="multilevel"/>
    <w:tmpl w:val="107CC4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3C05778"/>
    <w:multiLevelType w:val="hybridMultilevel"/>
    <w:tmpl w:val="FFFFFFFF"/>
    <w:lvl w:ilvl="0" w:tplc="CF44FB50">
      <w:start w:val="1"/>
      <w:numFmt w:val="decimal"/>
      <w:lvlText w:val="•"/>
      <w:lvlJc w:val="left"/>
      <w:pPr>
        <w:ind w:left="720" w:hanging="360"/>
      </w:pPr>
    </w:lvl>
    <w:lvl w:ilvl="1" w:tplc="DC7E7424">
      <w:start w:val="1"/>
      <w:numFmt w:val="lowerLetter"/>
      <w:lvlText w:val="%2."/>
      <w:lvlJc w:val="left"/>
      <w:pPr>
        <w:ind w:left="1440" w:hanging="360"/>
      </w:pPr>
    </w:lvl>
    <w:lvl w:ilvl="2" w:tplc="FEAC996E">
      <w:start w:val="1"/>
      <w:numFmt w:val="lowerRoman"/>
      <w:lvlText w:val="%3."/>
      <w:lvlJc w:val="right"/>
      <w:pPr>
        <w:ind w:left="2160" w:hanging="180"/>
      </w:pPr>
    </w:lvl>
    <w:lvl w:ilvl="3" w:tplc="B9C43CEE">
      <w:start w:val="1"/>
      <w:numFmt w:val="decimal"/>
      <w:lvlText w:val="%4."/>
      <w:lvlJc w:val="left"/>
      <w:pPr>
        <w:ind w:left="2880" w:hanging="360"/>
      </w:pPr>
    </w:lvl>
    <w:lvl w:ilvl="4" w:tplc="D0B2C8D0">
      <w:start w:val="1"/>
      <w:numFmt w:val="lowerLetter"/>
      <w:lvlText w:val="%5."/>
      <w:lvlJc w:val="left"/>
      <w:pPr>
        <w:ind w:left="3600" w:hanging="360"/>
      </w:pPr>
    </w:lvl>
    <w:lvl w:ilvl="5" w:tplc="65A04578">
      <w:start w:val="1"/>
      <w:numFmt w:val="lowerRoman"/>
      <w:lvlText w:val="%6."/>
      <w:lvlJc w:val="right"/>
      <w:pPr>
        <w:ind w:left="4320" w:hanging="180"/>
      </w:pPr>
    </w:lvl>
    <w:lvl w:ilvl="6" w:tplc="75DCEF88">
      <w:start w:val="1"/>
      <w:numFmt w:val="decimal"/>
      <w:lvlText w:val="%7."/>
      <w:lvlJc w:val="left"/>
      <w:pPr>
        <w:ind w:left="5040" w:hanging="360"/>
      </w:pPr>
    </w:lvl>
    <w:lvl w:ilvl="7" w:tplc="D37A7884">
      <w:start w:val="1"/>
      <w:numFmt w:val="lowerLetter"/>
      <w:lvlText w:val="%8."/>
      <w:lvlJc w:val="left"/>
      <w:pPr>
        <w:ind w:left="5760" w:hanging="360"/>
      </w:pPr>
    </w:lvl>
    <w:lvl w:ilvl="8" w:tplc="D12E824A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B35FDC"/>
    <w:multiLevelType w:val="hybridMultilevel"/>
    <w:tmpl w:val="FFFFFFFF"/>
    <w:lvl w:ilvl="0" w:tplc="B74EC980">
      <w:start w:val="1"/>
      <w:numFmt w:val="decimal"/>
      <w:lvlText w:val="•"/>
      <w:lvlJc w:val="left"/>
      <w:pPr>
        <w:ind w:left="720" w:hanging="360"/>
      </w:pPr>
    </w:lvl>
    <w:lvl w:ilvl="1" w:tplc="C6FE8E72">
      <w:start w:val="1"/>
      <w:numFmt w:val="lowerLetter"/>
      <w:lvlText w:val="%2."/>
      <w:lvlJc w:val="left"/>
      <w:pPr>
        <w:ind w:left="1440" w:hanging="360"/>
      </w:pPr>
    </w:lvl>
    <w:lvl w:ilvl="2" w:tplc="279AC488">
      <w:start w:val="1"/>
      <w:numFmt w:val="lowerRoman"/>
      <w:lvlText w:val="%3."/>
      <w:lvlJc w:val="right"/>
      <w:pPr>
        <w:ind w:left="2160" w:hanging="180"/>
      </w:pPr>
    </w:lvl>
    <w:lvl w:ilvl="3" w:tplc="4218E8F2">
      <w:start w:val="1"/>
      <w:numFmt w:val="decimal"/>
      <w:lvlText w:val="%4."/>
      <w:lvlJc w:val="left"/>
      <w:pPr>
        <w:ind w:left="2880" w:hanging="360"/>
      </w:pPr>
    </w:lvl>
    <w:lvl w:ilvl="4" w:tplc="2C0E6C88">
      <w:start w:val="1"/>
      <w:numFmt w:val="lowerLetter"/>
      <w:lvlText w:val="%5."/>
      <w:lvlJc w:val="left"/>
      <w:pPr>
        <w:ind w:left="3600" w:hanging="360"/>
      </w:pPr>
    </w:lvl>
    <w:lvl w:ilvl="5" w:tplc="245C2666">
      <w:start w:val="1"/>
      <w:numFmt w:val="lowerRoman"/>
      <w:lvlText w:val="%6."/>
      <w:lvlJc w:val="right"/>
      <w:pPr>
        <w:ind w:left="4320" w:hanging="180"/>
      </w:pPr>
    </w:lvl>
    <w:lvl w:ilvl="6" w:tplc="7292A8C2">
      <w:start w:val="1"/>
      <w:numFmt w:val="decimal"/>
      <w:lvlText w:val="%7."/>
      <w:lvlJc w:val="left"/>
      <w:pPr>
        <w:ind w:left="5040" w:hanging="360"/>
      </w:pPr>
    </w:lvl>
    <w:lvl w:ilvl="7" w:tplc="B4B060BA">
      <w:start w:val="1"/>
      <w:numFmt w:val="lowerLetter"/>
      <w:lvlText w:val="%8."/>
      <w:lvlJc w:val="left"/>
      <w:pPr>
        <w:ind w:left="5760" w:hanging="360"/>
      </w:pPr>
    </w:lvl>
    <w:lvl w:ilvl="8" w:tplc="1DDCDB9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704CD2"/>
    <w:multiLevelType w:val="hybridMultilevel"/>
    <w:tmpl w:val="FFFFFFFF"/>
    <w:lvl w:ilvl="0" w:tplc="2BFCBB06">
      <w:start w:val="1"/>
      <w:numFmt w:val="decimal"/>
      <w:lvlText w:val="•"/>
      <w:lvlJc w:val="left"/>
      <w:pPr>
        <w:ind w:left="720" w:hanging="360"/>
      </w:pPr>
    </w:lvl>
    <w:lvl w:ilvl="1" w:tplc="8E3E82FA">
      <w:start w:val="1"/>
      <w:numFmt w:val="lowerLetter"/>
      <w:lvlText w:val="%2."/>
      <w:lvlJc w:val="left"/>
      <w:pPr>
        <w:ind w:left="1440" w:hanging="360"/>
      </w:pPr>
    </w:lvl>
    <w:lvl w:ilvl="2" w:tplc="1256D7AC">
      <w:start w:val="1"/>
      <w:numFmt w:val="lowerRoman"/>
      <w:lvlText w:val="%3."/>
      <w:lvlJc w:val="right"/>
      <w:pPr>
        <w:ind w:left="2160" w:hanging="180"/>
      </w:pPr>
    </w:lvl>
    <w:lvl w:ilvl="3" w:tplc="6A6ACD14">
      <w:start w:val="1"/>
      <w:numFmt w:val="decimal"/>
      <w:lvlText w:val="%4."/>
      <w:lvlJc w:val="left"/>
      <w:pPr>
        <w:ind w:left="2880" w:hanging="360"/>
      </w:pPr>
    </w:lvl>
    <w:lvl w:ilvl="4" w:tplc="0C6033C0">
      <w:start w:val="1"/>
      <w:numFmt w:val="lowerLetter"/>
      <w:lvlText w:val="%5."/>
      <w:lvlJc w:val="left"/>
      <w:pPr>
        <w:ind w:left="3600" w:hanging="360"/>
      </w:pPr>
    </w:lvl>
    <w:lvl w:ilvl="5" w:tplc="DCEA9046">
      <w:start w:val="1"/>
      <w:numFmt w:val="lowerRoman"/>
      <w:lvlText w:val="%6."/>
      <w:lvlJc w:val="right"/>
      <w:pPr>
        <w:ind w:left="4320" w:hanging="180"/>
      </w:pPr>
    </w:lvl>
    <w:lvl w:ilvl="6" w:tplc="46208C2E">
      <w:start w:val="1"/>
      <w:numFmt w:val="decimal"/>
      <w:lvlText w:val="%7."/>
      <w:lvlJc w:val="left"/>
      <w:pPr>
        <w:ind w:left="5040" w:hanging="360"/>
      </w:pPr>
    </w:lvl>
    <w:lvl w:ilvl="7" w:tplc="37262CFC">
      <w:start w:val="1"/>
      <w:numFmt w:val="lowerLetter"/>
      <w:lvlText w:val="%8."/>
      <w:lvlJc w:val="left"/>
      <w:pPr>
        <w:ind w:left="5760" w:hanging="360"/>
      </w:pPr>
    </w:lvl>
    <w:lvl w:ilvl="8" w:tplc="126AD88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0870CC"/>
    <w:multiLevelType w:val="multilevel"/>
    <w:tmpl w:val="17D6F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3751204">
    <w:abstractNumId w:val="20"/>
  </w:num>
  <w:num w:numId="2" w16cid:durableId="1385981883">
    <w:abstractNumId w:val="33"/>
  </w:num>
  <w:num w:numId="3" w16cid:durableId="1837303703">
    <w:abstractNumId w:val="22"/>
  </w:num>
  <w:num w:numId="4" w16cid:durableId="832912937">
    <w:abstractNumId w:val="4"/>
  </w:num>
  <w:num w:numId="5" w16cid:durableId="636299496">
    <w:abstractNumId w:val="37"/>
  </w:num>
  <w:num w:numId="6" w16cid:durableId="44111784">
    <w:abstractNumId w:val="27"/>
  </w:num>
  <w:num w:numId="7" w16cid:durableId="2061707515">
    <w:abstractNumId w:val="24"/>
  </w:num>
  <w:num w:numId="8" w16cid:durableId="1661735732">
    <w:abstractNumId w:val="21"/>
  </w:num>
  <w:num w:numId="9" w16cid:durableId="797798129">
    <w:abstractNumId w:val="0"/>
  </w:num>
  <w:num w:numId="10" w16cid:durableId="1132867575">
    <w:abstractNumId w:val="14"/>
  </w:num>
  <w:num w:numId="11" w16cid:durableId="1791820381">
    <w:abstractNumId w:val="32"/>
  </w:num>
  <w:num w:numId="12" w16cid:durableId="1349404472">
    <w:abstractNumId w:val="29"/>
  </w:num>
  <w:num w:numId="13" w16cid:durableId="1753164408">
    <w:abstractNumId w:val="26"/>
  </w:num>
  <w:num w:numId="14" w16cid:durableId="505286573">
    <w:abstractNumId w:val="11"/>
  </w:num>
  <w:num w:numId="15" w16cid:durableId="656685072">
    <w:abstractNumId w:val="35"/>
  </w:num>
  <w:num w:numId="16" w16cid:durableId="1265193646">
    <w:abstractNumId w:val="16"/>
  </w:num>
  <w:num w:numId="17" w16cid:durableId="707492757">
    <w:abstractNumId w:val="8"/>
  </w:num>
  <w:num w:numId="18" w16cid:durableId="1092358125">
    <w:abstractNumId w:val="6"/>
  </w:num>
  <w:num w:numId="19" w16cid:durableId="1103568734">
    <w:abstractNumId w:val="36"/>
  </w:num>
  <w:num w:numId="20" w16cid:durableId="1736708643">
    <w:abstractNumId w:val="3"/>
  </w:num>
  <w:num w:numId="21" w16cid:durableId="367611866">
    <w:abstractNumId w:val="7"/>
  </w:num>
  <w:num w:numId="22" w16cid:durableId="1592347509">
    <w:abstractNumId w:val="28"/>
  </w:num>
  <w:num w:numId="23" w16cid:durableId="1302686621">
    <w:abstractNumId w:val="5"/>
  </w:num>
  <w:num w:numId="24" w16cid:durableId="751396833">
    <w:abstractNumId w:val="18"/>
  </w:num>
  <w:num w:numId="25" w16cid:durableId="1051686607">
    <w:abstractNumId w:val="30"/>
  </w:num>
  <w:num w:numId="26" w16cid:durableId="1637446587">
    <w:abstractNumId w:val="10"/>
  </w:num>
  <w:num w:numId="27" w16cid:durableId="577327063">
    <w:abstractNumId w:val="38"/>
  </w:num>
  <w:num w:numId="28" w16cid:durableId="1335255474">
    <w:abstractNumId w:val="17"/>
  </w:num>
  <w:num w:numId="29" w16cid:durableId="1142505542">
    <w:abstractNumId w:val="9"/>
  </w:num>
  <w:num w:numId="30" w16cid:durableId="1364400404">
    <w:abstractNumId w:val="13"/>
  </w:num>
  <w:num w:numId="31" w16cid:durableId="1950165857">
    <w:abstractNumId w:val="15"/>
  </w:num>
  <w:num w:numId="32" w16cid:durableId="26415483">
    <w:abstractNumId w:val="19"/>
  </w:num>
  <w:num w:numId="33" w16cid:durableId="578364131">
    <w:abstractNumId w:val="12"/>
  </w:num>
  <w:num w:numId="34" w16cid:durableId="169682340">
    <w:abstractNumId w:val="23"/>
  </w:num>
  <w:num w:numId="35" w16cid:durableId="630864389">
    <w:abstractNumId w:val="25"/>
  </w:num>
  <w:num w:numId="36" w16cid:durableId="2004043386">
    <w:abstractNumId w:val="34"/>
  </w:num>
  <w:num w:numId="37" w16cid:durableId="1149516429">
    <w:abstractNumId w:val="31"/>
  </w:num>
  <w:num w:numId="38" w16cid:durableId="736517856">
    <w:abstractNumId w:val="1"/>
  </w:num>
  <w:num w:numId="39" w16cid:durableId="1444035404">
    <w:abstractNumId w:val="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DF1"/>
    <w:rsid w:val="000010AD"/>
    <w:rsid w:val="000A18E4"/>
    <w:rsid w:val="000F30D8"/>
    <w:rsid w:val="000F4CA4"/>
    <w:rsid w:val="0016686C"/>
    <w:rsid w:val="00167E2C"/>
    <w:rsid w:val="001711A4"/>
    <w:rsid w:val="001B6120"/>
    <w:rsid w:val="00264F7C"/>
    <w:rsid w:val="002650A5"/>
    <w:rsid w:val="002F163A"/>
    <w:rsid w:val="002F4634"/>
    <w:rsid w:val="00314105"/>
    <w:rsid w:val="00391AE1"/>
    <w:rsid w:val="003A5419"/>
    <w:rsid w:val="003E014E"/>
    <w:rsid w:val="0040B6D0"/>
    <w:rsid w:val="00444076"/>
    <w:rsid w:val="00475786"/>
    <w:rsid w:val="004D7BEE"/>
    <w:rsid w:val="005D13BD"/>
    <w:rsid w:val="006236E7"/>
    <w:rsid w:val="00642E89"/>
    <w:rsid w:val="00666CB0"/>
    <w:rsid w:val="00681D08"/>
    <w:rsid w:val="00693D75"/>
    <w:rsid w:val="00742D08"/>
    <w:rsid w:val="00782B64"/>
    <w:rsid w:val="007C05A2"/>
    <w:rsid w:val="007E18CB"/>
    <w:rsid w:val="007E4FBF"/>
    <w:rsid w:val="008112CA"/>
    <w:rsid w:val="008C3073"/>
    <w:rsid w:val="008C7CDC"/>
    <w:rsid w:val="00942434"/>
    <w:rsid w:val="009765BA"/>
    <w:rsid w:val="00A17EB1"/>
    <w:rsid w:val="00A542AC"/>
    <w:rsid w:val="00A7147F"/>
    <w:rsid w:val="00AD4795"/>
    <w:rsid w:val="00AF4017"/>
    <w:rsid w:val="00B45E7A"/>
    <w:rsid w:val="00B504DF"/>
    <w:rsid w:val="00B67D2D"/>
    <w:rsid w:val="00B8235E"/>
    <w:rsid w:val="00C46F2E"/>
    <w:rsid w:val="00CB63B9"/>
    <w:rsid w:val="00D01AAF"/>
    <w:rsid w:val="00D42850"/>
    <w:rsid w:val="00DA168B"/>
    <w:rsid w:val="00E22DF1"/>
    <w:rsid w:val="00E30735"/>
    <w:rsid w:val="00E338BB"/>
    <w:rsid w:val="00E7652A"/>
    <w:rsid w:val="00EE783F"/>
    <w:rsid w:val="00F0231B"/>
    <w:rsid w:val="00F34C3D"/>
    <w:rsid w:val="00F36861"/>
    <w:rsid w:val="00F36BB2"/>
    <w:rsid w:val="00F80DC6"/>
    <w:rsid w:val="00FB501B"/>
    <w:rsid w:val="00FC479B"/>
    <w:rsid w:val="02755E93"/>
    <w:rsid w:val="04ECF976"/>
    <w:rsid w:val="0540434C"/>
    <w:rsid w:val="05A36BA2"/>
    <w:rsid w:val="06E255BA"/>
    <w:rsid w:val="0B37C07B"/>
    <w:rsid w:val="0BA73A4A"/>
    <w:rsid w:val="0D27D649"/>
    <w:rsid w:val="0E7FADA2"/>
    <w:rsid w:val="0FD5E840"/>
    <w:rsid w:val="10471DF8"/>
    <w:rsid w:val="104CF948"/>
    <w:rsid w:val="10A8836F"/>
    <w:rsid w:val="144CC986"/>
    <w:rsid w:val="1513BC14"/>
    <w:rsid w:val="15E860B5"/>
    <w:rsid w:val="19D4D7E1"/>
    <w:rsid w:val="1AACB809"/>
    <w:rsid w:val="1B460349"/>
    <w:rsid w:val="1CAB48FF"/>
    <w:rsid w:val="1D25E4D6"/>
    <w:rsid w:val="1F88165C"/>
    <w:rsid w:val="1FD4EF0F"/>
    <w:rsid w:val="21B393B0"/>
    <w:rsid w:val="21C638E8"/>
    <w:rsid w:val="23487913"/>
    <w:rsid w:val="23704DE1"/>
    <w:rsid w:val="26B52F0A"/>
    <w:rsid w:val="26BDF036"/>
    <w:rsid w:val="26F28190"/>
    <w:rsid w:val="273C9ABB"/>
    <w:rsid w:val="2AC0475F"/>
    <w:rsid w:val="2ADEBE9E"/>
    <w:rsid w:val="2B1F0841"/>
    <w:rsid w:val="2B72D62B"/>
    <w:rsid w:val="2DB8A01E"/>
    <w:rsid w:val="2DE76610"/>
    <w:rsid w:val="2E386A63"/>
    <w:rsid w:val="2EE03028"/>
    <w:rsid w:val="2EE34B14"/>
    <w:rsid w:val="31B62280"/>
    <w:rsid w:val="33B3AD9D"/>
    <w:rsid w:val="340669CE"/>
    <w:rsid w:val="342B10A3"/>
    <w:rsid w:val="34ACC22A"/>
    <w:rsid w:val="3543B44B"/>
    <w:rsid w:val="3604BC7D"/>
    <w:rsid w:val="3899C206"/>
    <w:rsid w:val="38DFC5DC"/>
    <w:rsid w:val="39050E65"/>
    <w:rsid w:val="39537695"/>
    <w:rsid w:val="3BDA3BD8"/>
    <w:rsid w:val="3D3D9E63"/>
    <w:rsid w:val="3D54A8E1"/>
    <w:rsid w:val="3E36313C"/>
    <w:rsid w:val="3E372008"/>
    <w:rsid w:val="3FE9D9D6"/>
    <w:rsid w:val="404E84FA"/>
    <w:rsid w:val="4360BD0F"/>
    <w:rsid w:val="43C3A06D"/>
    <w:rsid w:val="452BEA4E"/>
    <w:rsid w:val="45B78461"/>
    <w:rsid w:val="45F916B3"/>
    <w:rsid w:val="4683BAEB"/>
    <w:rsid w:val="4715224D"/>
    <w:rsid w:val="49CED0FF"/>
    <w:rsid w:val="4BA26C31"/>
    <w:rsid w:val="4F1210A6"/>
    <w:rsid w:val="50A10137"/>
    <w:rsid w:val="51DB74B6"/>
    <w:rsid w:val="52DAE260"/>
    <w:rsid w:val="553C1266"/>
    <w:rsid w:val="558DAB7D"/>
    <w:rsid w:val="560622EF"/>
    <w:rsid w:val="56CEEDA1"/>
    <w:rsid w:val="572A20C0"/>
    <w:rsid w:val="586DA15A"/>
    <w:rsid w:val="5AACEAA0"/>
    <w:rsid w:val="5AB9A998"/>
    <w:rsid w:val="5B0E68B8"/>
    <w:rsid w:val="5C26991D"/>
    <w:rsid w:val="5C446E4D"/>
    <w:rsid w:val="5D639BDB"/>
    <w:rsid w:val="5E02F654"/>
    <w:rsid w:val="5E201F6B"/>
    <w:rsid w:val="606A33CF"/>
    <w:rsid w:val="62F3C970"/>
    <w:rsid w:val="6327663A"/>
    <w:rsid w:val="647A549C"/>
    <w:rsid w:val="64DBB317"/>
    <w:rsid w:val="675B0408"/>
    <w:rsid w:val="69218D98"/>
    <w:rsid w:val="69628721"/>
    <w:rsid w:val="6D0AA48C"/>
    <w:rsid w:val="7062BD49"/>
    <w:rsid w:val="71818BDC"/>
    <w:rsid w:val="734EC5DD"/>
    <w:rsid w:val="741CEB84"/>
    <w:rsid w:val="76ECDDB6"/>
    <w:rsid w:val="7AED95CE"/>
    <w:rsid w:val="7BB8A5DF"/>
    <w:rsid w:val="7C26D8A6"/>
    <w:rsid w:val="7E02AC12"/>
    <w:rsid w:val="7FC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C614"/>
  <w15:docId w15:val="{CB21E811-C980-4AF1-B7D5-C52D2787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6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hyperlink" Target="https://www.susu.org/downloads/SUSU-Expect-Respect-Policy.pdf" TargetMode="External"/><Relationship Id="rId18" Type="http://schemas.openxmlformats.org/officeDocument/2006/relationships/hyperlink" Target="https://www.susu.org/groups/admin/howto/protectionaccident" TargetMode="External"/><Relationship Id="rId26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hyperlink" Target="https://sotonac.sharepoint.com/teams/SUSU-groups/SitePages/Food-Provision.aspx?web=1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susu.org/downloads/SUSU-Expect-Respect-Policy.pdf" TargetMode="External"/><Relationship Id="rId17" Type="http://schemas.openxmlformats.org/officeDocument/2006/relationships/hyperlink" Target="https://www.susu.org/groups/admin/howto/protectionaccident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susu.org/groups/admin/howto/protectionaccident" TargetMode="External"/><Relationship Id="rId20" Type="http://schemas.openxmlformats.org/officeDocument/2006/relationships/hyperlink" Target="https://www.susu.org/groups/admin/howto/protectionacciden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su.org/groups/admin/howto/protectionaccident" TargetMode="External"/><Relationship Id="rId24" Type="http://schemas.openxmlformats.org/officeDocument/2006/relationships/customXml" Target="ink/ink2.xml"/><Relationship Id="rId5" Type="http://schemas.openxmlformats.org/officeDocument/2006/relationships/styles" Target="styles.xml"/><Relationship Id="rId15" Type="http://schemas.openxmlformats.org/officeDocument/2006/relationships/hyperlink" Target="https://www.susu.org/groups/admin/howto/protectionaccident" TargetMode="External"/><Relationship Id="rId23" Type="http://schemas.openxmlformats.org/officeDocument/2006/relationships/image" Target="media/image1.png"/><Relationship Id="rId28" Type="http://schemas.openxmlformats.org/officeDocument/2006/relationships/theme" Target="theme/theme1.xml"/><Relationship Id="rId10" Type="http://schemas.openxmlformats.org/officeDocument/2006/relationships/hyperlink" Target="https://www.susu.org/groups/admin/howto/protectionaccident" TargetMode="External"/><Relationship Id="rId19" Type="http://schemas.openxmlformats.org/officeDocument/2006/relationships/hyperlink" Target="https://www.susu.org/groups/admin/howto/protectionacciden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usu.org/groups/admin/howto/protectionaccident" TargetMode="External"/><Relationship Id="rId14" Type="http://schemas.openxmlformats.org/officeDocument/2006/relationships/hyperlink" Target="https://www.susu.org/downloads/SUSU-Expect-Respect-Policy.pdf" TargetMode="External"/><Relationship Id="rId22" Type="http://schemas.openxmlformats.org/officeDocument/2006/relationships/customXml" Target="ink/ink1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5T15:58:02.4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0 658 8516,'0'0'10650,"1"4"-9577,-1 58 5628,2-79-6702,1 1-1,2-1 0,-1 0 0,2 1 0,9-20 0,0 0 43,28-80-450,-5-1 1,35-190 0,-70 278-83,-13 309 1345,-7 17 18,19-285-761,4-10-8,12-17-75,-16 12-48,25-28-297,-1-1 0,23-39 1,-22 30-65,-4 5 145,-17 25 72,1 1 1,0-1 0,0 1-1,1 0 1,0 1 0,10-9-1,-17 18 164,-1-1 0,0 1 1,0 0-1,1-1 0,-1 1 0,0 0 0,1 0 0,-1-1 0,0 1 0,1 0 1,-1 0-1,1 0 0,-1-1 0,0 1 0,1 0 0,-1 0 0,1 0 0,-1 0 1,0 0-1,1 0 0,-1 0 0,1 0 0,-1 0 0,1 0 0,-1 0 1,0 0-1,1 0 0,-1 0 0,1 0 0,-1 0 0,0 1 0,1-1 0,-1 0 1,1 0-1,-1 0 0,0 1 0,1-1 0,-1 0 0,0 0 0,1 1 0,-1-1 1,0 0-1,0 1 0,1-1 0,-1 0 0,0 1 0,0-1 0,1 1 0,4 23 262,-5-19-228,7 85 78,-6 126 1,-2-102-4604,2-104-493</inkml:trace>
  <inkml:trace contextRef="#ctx0" brushRef="#br0" timeOffset="414.46">636 176 16199,'0'0'1553,"0"16"814,0 274 2923,-1-255-5404,0-22-90,1 0 0,0 0-1,1 1 1,0-1 0,4 17 0,-5-29 116,0 0-1,1 0 1,-1 0 0,0-1 0,0 1 0,1 0 0,-1 0 0,1-1-1,-1 1 1,0 0 0,1-1 0,-1 1 0,1 0 0,0-1 0,-1 1 0,1-1-1,-1 1 1,1 0 0,0-1 0,-1 0 0,1 1 0,0-1 0,0 1 0,-1-1-1,1 0 1,0 0 0,0 1 0,0-1 0,-1 0 0,1 0 0,0 0-1,0 0 1,0 0 0,0 0 0,-1 0 0,1 0 0,0 0 0,0-1 0,0 1-1,-1 0 1,1 0 0,0-1 0,0 1 0,-1 0 0,1-1 0,0 1-1,-1-1 1,1 1 0,0-1 0,-1 1 0,1-1 0,-1 0 0,1 1 0,-1-1-1,1 0 1,-1 1 0,1-2 0,8-12-876,0 0 0,-1 0 0,-1-1 0,9-27 0,-4 12-379,-6 15 593,14-30-174,-3-1 1,-1 0-1,11-59 0,-25 90 1475,-3 20 1911,-3 25 611,3-10-2815,1-12-439,-1 0-1,1 0 1,1 0 0,0 0-1,0 0 1,0-1 0,4 14-1,2-6-3473</inkml:trace>
  <inkml:trace contextRef="#ctx0" brushRef="#br0" timeOffset="1035.51">611 736 8548,'0'0'8791,"2"4"-7711,4 6-934,-2-9-62,2-23 15,0-3 26,35-155 3,-24 100-61,36-108-1,-41 165 8,-12 23-70,0 0 0,0 0 0,0 0 0,1 0-1,-1 0 1,0-1 0,0 1 0,0 0 0,0 0-1,1 0 1,-1 0 0,0 0 0,0 0 0,0 0 0,1 0-1,-1 0 1,0 0 0,0 0 0,0 0 0,1 0-1,-1 0 1,0 0 0,0 0 0,1 0 0,-1 0 0,0 0-1,0 0 1,0 0 0,1 0 0,-1 0 0,0 0-1,0 0 1,0 1 0,0-1 0,1 0 0,-1 0 0,0 0-1,0 0 1,0 0 0,0 1 0,0-1 0,1 0-1,-1 0 1,0 0 0,0 0 0,0 1 0,0-1 0,2 6 72,0-1 0,0 1 0,-1 0 1,0-1-1,0 11 0,4 164 1087,-3-48-837,-2-130-310,0-1 1,0 1-1,0-1 0,0 1 1,0-1-1,1 1 1,-1-1-1,0 1 1,1-1-1,-1 0 1,1 1-1,-1-1 0,1 1 1,0-1-1,0 0 1,0 0-1,-1 1 1,1-1-1,2 2 0,-2-3-5,1 0-1,-1 0 1,1 0 0,-1 0-1,0 0 1,1 0-1,-1 0 1,0-1-1,1 1 1,-1 0-1,0-1 1,0 1-1,1-1 1,-1 1 0,0-1-1,0 0 1,0 1-1,0-1 1,1 0-1,-1 0 1,0 0-1,-1 0 1,1 0 0,2-2-1,16-18-178,-1-1 0,-1-1-1,-1-1 1,15-27 0,-6 8-378,47-67-1215,-70 108 1716,-1-1 15,0 1 1,0 0 0,1 0-1,-1 0 1,0 1 0,1-1-1,0 0 1,-1 0-1,1 1 1,0-1 0,0 1-1,0 0 1,0-1 0,0 1-1,0 0 1,0 0 0,0 0-1,4-1 1,-6 2 31,1 0-1,-1 0 1,1 0 0,-1 0 0,1 0-1,-1 0 1,0 0 0,1 0 0,-1 0-1,1 0 1,-1 0 0,1 1 0,-1-1-1,0 0 1,1 0 0,-1 0 0,1 0-1,-1 1 1,0-1 0,1 0 0,-1 1-1,0-1 1,1 0 0,-1 0 0,0 1-1,1-1 1,-1 0 0,0 1 0,1 0 0,2 14 94,-3-8-32,4 24 68,-1 1-1,-2 0 1,-4 35-1,-7 1-3895</inkml:trace>
  <inkml:trace contextRef="#ctx0" brushRef="#br0" timeOffset="2094.96">1156 537 16824,'0'0'4754,"3"-1"-5611,8-1-179,-4 1 775,-1-1 0,0 1 1,0 0-1,1 1 0,-1 0 1,0 0-1,1 0 0,7 2 1,-1 2 226,1 2 0,21 11 0,-21-9 153,0-2 0,20 8 1,-34-14-111,1 0 1,-1 0 0,1 0-1,-1 0 1,1 0 0,-1 0-1,0-1 1,1 1 0,-1 0-1,1 0 1,-1 0 0,0 0 0,1-1-1,-1 1 1,0 0 0,1 0-1,-1-1 1,0 1 0,1 0-1,-1-1 1,0 1 0,0 0-1,0-1 1,1 1 0,-1 0-1,0-1 1,0 1 0,0 0-1,1-1 1,-1 1 0,0-1-1,5-18-212,-3 12 222,2-4-30,-3 4 27,1 0 0,0 1 0,1-1 0,-1 1 0,1 0 0,1 0 0,6-10 0,-10 16-15,0-1-1,0 1 1,1 0-1,-1 0 0,0 0 1,0-1-1,1 1 0,-1 0 1,0 0-1,1 0 0,-1-1 1,0 1-1,1 0 1,-1 0-1,0 0 0,1 0 1,-1 0-1,0 0 0,1 0 1,-1 0-1,0 0 0,0 0 1,1 0-1,-1 0 0,0 0 1,1 0-1,-1 0 1,0 0-1,1 0 0,-1 1 1,0-1-1,1 0 0,-1 0 1,0 0-1,0 0 0,1 1 1,-1-1-1,0 0 1,0 0-1,1 1 0,-1-1 1,0 0-1,8 16 17,-2 6 78,4 32 1,3 10 1305,-13-63-1285,0 0 0,0 1 0,1-1 0,-1 0 0,1 1 0,-1-1-1,1 0 1,-1 1 0,1-1 0,0 0 0,-1 0 0,1 0 0,0 0 0,0 0 0,0 0-1,0 0 1,0 0 0,0 0 0,0 0 0,0 0 0,0 0 0,3 0 0,-3 0-81,1-2 0,-1 1 1,0 0-1,1 0 1,-1 0-1,0 0 0,1-1 1,-1 1-1,0-1 1,1 1-1,-1-1 0,0 1 1,0-1-1,0 0 1,0 0-1,0 0 0,1 1 1,0-3-1,7-6-152,-1-1 0,0 1 0,12-21 0,-17 25 211,24-39-813,26-35-3532,-52 78 3925,0-1 1,0 1-1,0-1 0,1 1 1,-1 0-1,0-1 0,1 1 1,-1 0-1,1 0 0,0 0 1,-1 0-1,1 0 0,0 1 1,1-2-1,-2 2 89,0 0-1,0 0 1,-1 0 0,1 0-1,0 0 1,0 1 0,0-1-1,0 0 1,-1 0 0,1 0-1,0 1 1,0-1 0,-1 0-1,1 1 1,0-1 0,0 1-1,-1-1 1,1 1 0,-1-1-1,1 1 1,1 1-1,1 3-544,0 0 0,0 0-1,0 1 1,0-1 0,-1 1-1,3 9 1,-1-3 1822,0-1-267,-1-2 529,0 0 0,0-1-1,1 0 1,0 0 0,1 0 0,0 0-1,0 0 1,7 7 0,-11-14-1168,0 0 0,1 0 0,-1 0-1,1-1 1,-1 1 0,1 0 0,0-1 0,-1 1 0,1-1 0,0 1 0,-1-1 0,1 0 0,0 1 0,-1-1 0,1 0 0,0 0-1,0 0 1,-1-1 0,1 1 0,0 0 0,-1-1 0,1 1 0,0-1 0,-1 1 0,1-1 0,-1 0 0,1 0 0,-1 1 0,1-1 0,1-2-1,4-2-199,1-1 0,-1 0 0,13-15 0,-19 20 141,8-8-374,-1 0 1,1 1-1,1 0 1,-1 1-1,1 0 1,1 0-1,-1 1 1,14-5-1,-19 9 197,0 0 0,-1 1 0,1-1 0,0 1 0,0 0 0,0 0-1,0 1 1,0 0 0,0 0 0,0 0 0,0 0 0,0 1 0,0 0 0,0 0 0,0 0 0,0 0 0,0 1 0,-1 0 0,1 0-1,-1 0 1,1 1 0,4 3 0,19 22 174,-9-8 1470,-19-20-1508,1 0 0,-1-1 0,1 1-1,-1-1 1,0 1 0,1 0 0,-1-1 0,1 1-1,-1-1 1,0 1 0,0-1 0,1 1 0,-1-1-1,0 1 1,0-1 0,0 0 0,1 1 0,-1-1-1,0 1 1,0-1 0,0 1 0,0-1-1,0 0 1,4-21-246,-4 21 251,2-13-95,1-1 1,1 1-1,0 0 1,6-14-1,-10 27 53,0 0-1,1 1 1,-1-1-1,0 0 1,0 0-1,1 1 1,-1-1-1,0 0 1,1 1-1,-1-1 0,1 0 1,-1 1-1,1-1 1,-1 1-1,1-1 1,-1 1-1,1-1 1,0 1-1,-1-1 0,1 1 1,0-1-1,-1 1 1,1 0-1,0-1 1,0 1-1,-1 0 1,1 0-1,0 0 0,0 0 1,-1 0-1,1-1 1,0 1-1,0 0 1,0 1-1,-1-1 1,1 0-1,0 0 1,0 0-1,-1 0 0,1 1 1,0-1-1,0 0 1,-1 0-1,1 1 1,0-1-1,-1 1 1,1-1-1,-1 1 0,1-1 1,0 1-1,0 0 1,4 4 270,-1 0 1,0 1-1,1-1 1,4 11-1,-5-9 77,1-1 112,-1 1-92,0 0-1,1 0 0,0-1 0,1 1 0,0-1 1,8 7-1,-12-12-354,-1-1 0,1 1-1,-1 0 1,1-1 0,-1 1 0,1-1 0,0 1 0,-1-1 0,1 0 0,0 0-1,-1 0 1,1 0 0,0 0 0,0 0 0,-1 0 0,1 0 0,0-1 0,-1 1-1,1-1 1,-1 1 0,1-1 0,0 0 0,-1 1 0,0-1 0,3-2 0,4-3-224,-1 1 1,0-1-1,10-11 1,-8 8 35,-5 5 51,37-32-1023,-38 34 995,1 0-1,0-1 1,-1 1 0,1 1-1,0-1 1,0 0 0,0 1-1,0 0 1,0 0 0,8-1-1,-11 2 149,0 1 0,1-1 0,-1 0 0,0 1 0,1-1 0,-1 1 0,0-1 0,1 1 0,-1 0-1,0 0 1,0-1 0,0 1 0,0 0 0,0 0 0,0 0 0,0 0 0,0 0 0,0 0 0,0 0 0,0 1-1,-1-1 1,1 0 0,0 0 0,-1 1 0,1-1 0,-1 0 0,0 1 0,1 1 0,10 49 14,-9-36-20,2 4 79,11 51 636,-14-65-449,1 0-1,0 0 1,1-1-1,-1 1 1,1 0 0,0-1-1,1 0 1,7 10-1,-10-14-173,0 0 0,1 1-1,-1-1 1,1 0-1,-1 0 1,1 0 0,-1 0-1,1-1 1,0 1 0,-1 0-1,1-1 1,0 1-1,0-1 1,-1 1 0,1-1-1,0 0 1,0 0-1,0 0 1,0 0 0,-1 0-1,1 0 1,0 0 0,0-1-1,0 1 1,-1-1-1,1 1 1,0-1 0,0 0-1,-1 1 1,1-1-1,1-2 1,3 0-61,-1-1 1,0 0-1,0-1 1,0 1-1,-1-1 0,0 0 1,7-9-1,11-22-25,-1-1-1,-1-1 1,17-51 0,-13 21-661,17-80 0,-33 108-289,-2 0 0,-1-1 0,-1-50 1,-4 111 2567,1-1 0,2 1 1,5 25-1,-1-18-306,20 47-1,-2-23-711,53 83-1,-44-81-449,3-2 0,54 58 0,-68-86-540,0 0 0,1-2-1,1 0 1,1-2 0,1-1 0,36 19 0,-52-32-616,0-1 0,1 1 0,16 3 1,31 0-5903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09T10:28:51.239"/>
    </inkml:context>
    <inkml:brush xml:id="br0">
      <inkml:brushProperty name="width" value="0.08539" units="cm"/>
      <inkml:brushProperty name="height" value="0.08539" units="cm"/>
    </inkml:brush>
  </inkml:definitions>
  <inkml:trace contextRef="#ctx0" brushRef="#br0">218 281 8148,'5'12'415,"-5"0"1,-5 2 0,-8 4 0,0 6-412,-3 7 0,-5 10 1,-6 5-120,-1 6 0,-5-2 1,6 0-1,5-8 125,9-9 1,9-20 0,12-13 0,8-16 92,6-14 0,6-9 1,2-14-1,0-4 174,0-3 0,0-1 0,-2 1 0,3 2-1,0 1 0,3 6 1,-4-1-1,1 6 75,3 5 1,-9 15 0,-6 14-406,-8 18 1,-13 19 0,-10 24 0,-8 8-94,-7 7 1,1 4 0,-3 4 0,4-2 6,0-1 1,7-7 0,6-5 0,8-13 38,7-8 0,10-12 1,12-9-1,6-7 106,4-8 0,7-12 0,3-13 1,3-7 62,1-7 0,-2-1 0,-1-5 0,-2 1 32,-2 0 1,-2-3 0,-4 3-1,-5 2 61,-7 6 1,-6 10 0,-11 11-113,-7 5 1,-6 8-1,-7 10 1,-2 8 6,-2 6 1,0 8-1,3 2 1,2 4-153,5 0 1,5-5 0,4-4 0,6-3-9,9-4 0,4-7 1,5 0-1,3-8 46,3-4 1,5-2 0,4-3 0,3-5 97,4-6 1,-1-4-1,-1-7 0,-2-1 31,-2-2 1,-1-3 0,-6 5 0,-4 2 215,-6 3 0,-6 13-393,-7 1 0,-7 17 1,-3 10-1,-7 10 29,-1 6 1,-1-1 0,-3 7 0,4-3-4,0-2 1,3-5 0,8-3-1,4-7 136,6-4 1,7-9 0,9-7 137,6-8 1,11-12 0,3-13 0,3-5-81,4-4 1,-2-2 0,1-6 0,-2 3-1,-3 4 281,-7 5 0,-13 16 1,-9 6-176,-9 12 1,-7 15 0,-10 13 0,-4 7-298,-5 8 1,-2-1 0,6 4 0,4-1-142,3-2 1,4-4-1,6-4 1,11-8 23,10-6 1,12-10 0,6-7 0,5-6 96,2-8 1,4-7 0,3 0 0,-1-2 253,-5 2 0,-6 2 0,-5 7 49,-4 3 0,-1 3 0,-3 5 1,-7 1-1,-6 3-336,-3 4 1,4 3 0,9 0-1,6-3-202,4-4 1,11-4-1,6-5 1,8-9-92,7-9 0,4-3 0,5-4 0,0 5-293,-4 6 0,-4 12 499,-8 11 1,-7 14 0,-8 13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6" ma:contentTypeDescription="Create a new document." ma:contentTypeScope="" ma:versionID="b808933ec43698bd804a33bcf3b4c0b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61a6ad06f56bf5cab3ebcbd830c10a50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CBF8B3-F92D-456A-B67F-CCA8313C589E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E4AB2D-66DC-477B-8F19-32E2FB135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14DA7A-4C1D-40FF-A89B-EA68F3E76E21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45ff7f0e-c443-4f48-90d4-e396e0a5694f"/>
    <ds:schemaRef ds:uri="90d7ed86-33dc-4b92-9f12-911f9fc040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2385</Words>
  <Characters>13596</Characters>
  <Application>Microsoft Office Word</Application>
  <DocSecurity>0</DocSecurity>
  <Lines>113</Lines>
  <Paragraphs>31</Paragraphs>
  <ScaleCrop>false</ScaleCrop>
  <Company/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An-Sofie Van Rafelghem</dc:creator>
  <cp:keywords/>
  <cp:lastModifiedBy>Michael Presland (map2g20)</cp:lastModifiedBy>
  <cp:revision>2</cp:revision>
  <dcterms:created xsi:type="dcterms:W3CDTF">2024-11-11T12:34:00Z</dcterms:created>
  <dcterms:modified xsi:type="dcterms:W3CDTF">2024-11-11T12:34:00Z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0x0101000E4BFC4D046BDC4B8AAF11877DE036BE</vt:lpwstr>
  </property>
  <property fmtid="{D5CDD505-2E9C-101B-9397-08002B2CF9AE}" pid="3" name="MediaServiceImageTags">
    <vt:lpwstr/>
  </property>
</Properties>
</file>