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6034B6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6034B6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56A597A" w:rsidR="008A6B6B" w:rsidRPr="00A156C3" w:rsidRDefault="00995627" w:rsidP="2E9C6732">
            <w:pPr>
              <w:pStyle w:val="ListParagraph"/>
              <w:ind w:left="170"/>
              <w:rPr>
                <w:rFonts w:ascii="Verdana" w:eastAsia="Times New Roman" w:hAnsi="Verdana" w:cs="Times New Roman"/>
                <w:b/>
                <w:bCs/>
                <w:lang w:eastAsia="en-GB"/>
              </w:rPr>
            </w:pPr>
            <w:r>
              <w:rPr>
                <w:rFonts w:ascii="Verdana" w:eastAsia="Times New Roman" w:hAnsi="Verdana" w:cs="Times New Roman"/>
              </w:rPr>
              <w:t>MNDA C</w:t>
            </w:r>
            <w:r w:rsidR="51C7020D" w:rsidRPr="2E9C6732">
              <w:rPr>
                <w:rFonts w:ascii="Verdana" w:eastAsia="Times New Roman" w:hAnsi="Verdana" w:cs="Times New Roman"/>
              </w:rPr>
              <w:t xml:space="preserve">harity </w:t>
            </w:r>
            <w:r>
              <w:rPr>
                <w:rFonts w:ascii="Verdana" w:eastAsia="Times New Roman" w:hAnsi="Verdana" w:cs="Times New Roman"/>
              </w:rPr>
              <w:t xml:space="preserve">Evening </w:t>
            </w:r>
            <w:r w:rsidR="51C7020D" w:rsidRPr="2E9C6732">
              <w:rPr>
                <w:rFonts w:ascii="Verdana" w:eastAsia="Times New Roman" w:hAnsi="Verdana" w:cs="Times New Roman"/>
              </w:rPr>
              <w:t xml:space="preserve">Event </w:t>
            </w:r>
            <w:r w:rsidR="008A6B6B" w:rsidRPr="2E9C6732">
              <w:rPr>
                <w:rFonts w:ascii="Verdana" w:eastAsia="Times New Roman" w:hAnsi="Verdana" w:cs="Times New Roman"/>
              </w:rPr>
              <w:t xml:space="preserve">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2C54D5D" w:rsidR="008A6B6B" w:rsidRPr="00A156C3" w:rsidRDefault="009E280A"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14/02/2025</w:t>
            </w:r>
          </w:p>
        </w:tc>
      </w:tr>
      <w:tr w:rsidR="00E4228F" w:rsidRPr="00CE5B1E" w14:paraId="3C5F0405" w14:textId="77777777" w:rsidTr="06034B6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483A33E" w:rsidR="00E4228F" w:rsidRPr="00777AF3" w:rsidRDefault="0021166C" w:rsidP="00E4228F">
            <w:pPr>
              <w:pStyle w:val="ListParagraph"/>
              <w:ind w:left="170"/>
              <w:rPr>
                <w:rFonts w:ascii="Verdana" w:eastAsia="Times New Roman" w:hAnsi="Verdana" w:cs="Times New Roman"/>
                <w:b/>
                <w:lang w:eastAsia="en-GB"/>
              </w:rPr>
            </w:pPr>
            <w:r w:rsidRPr="00777AF3">
              <w:rPr>
                <w:rFonts w:ascii="Verdana" w:eastAsia="Times New Roman" w:hAnsi="Verdana" w:cs="Times New Roman"/>
                <w:bCs/>
              </w:rPr>
              <w:t>Yes – Womens Rugby Football Club</w:t>
            </w:r>
            <w:r w:rsidR="006C1552">
              <w:rPr>
                <w:rFonts w:ascii="Verdana" w:eastAsia="Times New Roman" w:hAnsi="Verdana" w:cs="Times New Roman"/>
                <w:bCs/>
              </w:rPr>
              <w:t xml:space="preserve"> (SUWRFC)</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F8067B4" w:rsidR="00E4228F" w:rsidRPr="00A156C3" w:rsidRDefault="0021166C" w:rsidP="00E4228F">
            <w:pPr>
              <w:pStyle w:val="ListParagraph"/>
              <w:ind w:left="170"/>
              <w:rPr>
                <w:rFonts w:ascii="Verdana" w:eastAsia="Times New Roman" w:hAnsi="Verdana" w:cs="Times New Roman"/>
                <w:b/>
                <w:lang w:eastAsia="en-GB"/>
              </w:rPr>
            </w:pPr>
            <w:r w:rsidRPr="00DF3534">
              <w:rPr>
                <w:rFonts w:ascii="Verdana" w:eastAsia="Times New Roman" w:hAnsi="Verdana" w:cs="Times New Roman"/>
                <w:bCs/>
                <w:i/>
                <w:iCs/>
              </w:rPr>
              <w:t>Bella Rapone-Graham</w:t>
            </w:r>
          </w:p>
        </w:tc>
      </w:tr>
      <w:tr w:rsidR="00E4228F" w:rsidRPr="00CE5B1E" w14:paraId="3C5F040B" w14:textId="77777777" w:rsidTr="06034B6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45FA0E1" w:rsidR="00E4228F" w:rsidRPr="0021166C" w:rsidRDefault="0021166C" w:rsidP="01275D82">
            <w:pPr>
              <w:rPr>
                <w:rFonts w:ascii="Verdana" w:eastAsia="Times New Roman" w:hAnsi="Verdana" w:cs="Times New Roman"/>
                <w:b/>
                <w:bCs/>
                <w:lang w:eastAsia="en-GB"/>
              </w:rPr>
            </w:pPr>
            <w:r w:rsidRPr="00DF3534">
              <w:rPr>
                <w:rFonts w:ascii="Verdana" w:eastAsia="Times New Roman" w:hAnsi="Verdana" w:cs="Times New Roman"/>
              </w:rPr>
              <w:t>Rosie Wotherspoon</w:t>
            </w:r>
            <w:r w:rsidR="006C1552">
              <w:rPr>
                <w:rFonts w:ascii="Verdana" w:eastAsia="Times New Roman" w:hAnsi="Verdana" w:cs="Times New Roman"/>
              </w:rPr>
              <w:t xml:space="preserve"> (SUWRFC Charity Sec)</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6034B6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1C9EFD0" w14:textId="17EDD811" w:rsidR="00D24761" w:rsidRPr="007C4E88" w:rsidRDefault="756AC149" w:rsidP="00D87207">
            <w:pPr>
              <w:rPr>
                <w:rFonts w:ascii="Verdana" w:eastAsia="Times New Roman" w:hAnsi="Verdana" w:cs="Times New Roman"/>
                <w:b/>
                <w:bCs/>
                <w:i/>
                <w:iCs/>
                <w:lang w:eastAsia="en-GB"/>
              </w:rPr>
            </w:pPr>
            <w:r w:rsidRPr="007C4E88">
              <w:rPr>
                <w:rFonts w:ascii="Verdana" w:eastAsia="Times New Roman" w:hAnsi="Verdana" w:cs="Times New Roman"/>
                <w:sz w:val="20"/>
                <w:szCs w:val="20"/>
                <w:lang w:eastAsia="en-GB"/>
              </w:rPr>
              <w:t>Womens Rugby are holding a charity b</w:t>
            </w:r>
            <w:r w:rsidR="0079625B">
              <w:rPr>
                <w:rFonts w:ascii="Verdana" w:eastAsia="Times New Roman" w:hAnsi="Verdana" w:cs="Times New Roman"/>
                <w:sz w:val="20"/>
                <w:szCs w:val="20"/>
                <w:lang w:eastAsia="en-GB"/>
              </w:rPr>
              <w:t>lack tie event</w:t>
            </w:r>
            <w:r w:rsidRPr="007C4E88">
              <w:rPr>
                <w:rFonts w:ascii="Verdana" w:eastAsia="Times New Roman" w:hAnsi="Verdana" w:cs="Times New Roman"/>
                <w:sz w:val="20"/>
                <w:szCs w:val="20"/>
                <w:lang w:eastAsia="en-GB"/>
              </w:rPr>
              <w:t xml:space="preserve"> in the evening after the</w:t>
            </w:r>
            <w:r w:rsidR="0079625B">
              <w:rPr>
                <w:rFonts w:ascii="Verdana" w:eastAsia="Times New Roman" w:hAnsi="Verdana" w:cs="Times New Roman"/>
                <w:sz w:val="20"/>
                <w:szCs w:val="20"/>
                <w:lang w:eastAsia="en-GB"/>
              </w:rPr>
              <w:t xml:space="preserve"> </w:t>
            </w:r>
            <w:r w:rsidRPr="007C4E88">
              <w:rPr>
                <w:rFonts w:ascii="Verdana" w:eastAsia="Times New Roman" w:hAnsi="Verdana" w:cs="Times New Roman"/>
                <w:sz w:val="20"/>
                <w:szCs w:val="20"/>
                <w:lang w:eastAsia="en-GB"/>
              </w:rPr>
              <w:t>charity tournament</w:t>
            </w:r>
            <w:r w:rsidR="007C4E88">
              <w:rPr>
                <w:rFonts w:ascii="Verdana" w:eastAsia="Times New Roman" w:hAnsi="Verdana" w:cs="Times New Roman"/>
                <w:sz w:val="20"/>
                <w:szCs w:val="20"/>
                <w:lang w:eastAsia="en-GB"/>
              </w:rPr>
              <w:t xml:space="preserve">. </w:t>
            </w:r>
            <w:r w:rsidR="7C67255F" w:rsidRPr="007C4E88">
              <w:rPr>
                <w:rFonts w:ascii="Verdana" w:eastAsia="Times New Roman" w:hAnsi="Verdana" w:cs="Times New Roman"/>
                <w:sz w:val="20"/>
                <w:szCs w:val="20"/>
                <w:lang w:eastAsia="en-GB"/>
              </w:rPr>
              <w:t xml:space="preserve">The Ball will be in The Cube from 19:00 – 23:00. </w:t>
            </w:r>
            <w:r w:rsidRPr="007C4E88">
              <w:rPr>
                <w:rFonts w:ascii="Verdana" w:eastAsia="Times New Roman" w:hAnsi="Verdana" w:cs="Times New Roman"/>
                <w:sz w:val="20"/>
                <w:szCs w:val="20"/>
                <w:lang w:eastAsia="en-GB"/>
              </w:rPr>
              <w:t>All team</w:t>
            </w:r>
            <w:r w:rsidR="73091702" w:rsidRPr="007C4E88">
              <w:rPr>
                <w:rFonts w:ascii="Verdana" w:eastAsia="Times New Roman" w:hAnsi="Verdana" w:cs="Times New Roman"/>
                <w:sz w:val="20"/>
                <w:szCs w:val="20"/>
                <w:lang w:eastAsia="en-GB"/>
              </w:rPr>
              <w:t>s</w:t>
            </w:r>
            <w:r w:rsidRPr="007C4E88">
              <w:rPr>
                <w:rFonts w:ascii="Verdana" w:eastAsia="Times New Roman" w:hAnsi="Verdana" w:cs="Times New Roman"/>
                <w:sz w:val="20"/>
                <w:szCs w:val="20"/>
                <w:lang w:eastAsia="en-GB"/>
              </w:rPr>
              <w:t xml:space="preserve"> competing</w:t>
            </w:r>
            <w:r w:rsidR="38172F02" w:rsidRPr="007C4E88">
              <w:rPr>
                <w:rFonts w:ascii="Verdana" w:eastAsia="Times New Roman" w:hAnsi="Verdana" w:cs="Times New Roman"/>
                <w:sz w:val="20"/>
                <w:szCs w:val="20"/>
                <w:lang w:eastAsia="en-GB"/>
              </w:rPr>
              <w:t xml:space="preserve">, </w:t>
            </w:r>
            <w:r w:rsidR="6C063BE7" w:rsidRPr="007C4E88">
              <w:rPr>
                <w:rFonts w:ascii="Verdana" w:eastAsia="Times New Roman" w:hAnsi="Verdana" w:cs="Times New Roman"/>
                <w:sz w:val="20"/>
                <w:szCs w:val="20"/>
                <w:lang w:eastAsia="en-GB"/>
              </w:rPr>
              <w:t>their</w:t>
            </w:r>
            <w:r w:rsidRPr="007C4E88">
              <w:rPr>
                <w:rFonts w:ascii="Verdana" w:eastAsia="Times New Roman" w:hAnsi="Verdana" w:cs="Times New Roman"/>
                <w:sz w:val="20"/>
                <w:szCs w:val="20"/>
                <w:lang w:eastAsia="en-GB"/>
              </w:rPr>
              <w:t xml:space="preserve"> spec</w:t>
            </w:r>
            <w:r w:rsidR="7488E0A9" w:rsidRPr="007C4E88">
              <w:rPr>
                <w:rFonts w:ascii="Verdana" w:eastAsia="Times New Roman" w:hAnsi="Verdana" w:cs="Times New Roman"/>
                <w:sz w:val="20"/>
                <w:szCs w:val="20"/>
                <w:lang w:eastAsia="en-GB"/>
              </w:rPr>
              <w:t>tators</w:t>
            </w:r>
            <w:r w:rsidR="609BB8A3" w:rsidRPr="007C4E88">
              <w:rPr>
                <w:rFonts w:ascii="Verdana" w:eastAsia="Times New Roman" w:hAnsi="Verdana" w:cs="Times New Roman"/>
                <w:sz w:val="20"/>
                <w:szCs w:val="20"/>
                <w:lang w:eastAsia="en-GB"/>
              </w:rPr>
              <w:t xml:space="preserve"> and Southampton students</w:t>
            </w:r>
            <w:r w:rsidR="7488E0A9" w:rsidRPr="007C4E88">
              <w:rPr>
                <w:rFonts w:ascii="Verdana" w:eastAsia="Times New Roman" w:hAnsi="Verdana" w:cs="Times New Roman"/>
                <w:sz w:val="20"/>
                <w:szCs w:val="20"/>
                <w:lang w:eastAsia="en-GB"/>
              </w:rPr>
              <w:t xml:space="preserve"> are invited to </w:t>
            </w:r>
            <w:r w:rsidR="09B19F69" w:rsidRPr="007C4E88">
              <w:rPr>
                <w:rFonts w:ascii="Verdana" w:eastAsia="Times New Roman" w:hAnsi="Verdana" w:cs="Times New Roman"/>
                <w:sz w:val="20"/>
                <w:szCs w:val="20"/>
                <w:lang w:eastAsia="en-GB"/>
              </w:rPr>
              <w:t xml:space="preserve">purchase a ticket to the </w:t>
            </w:r>
            <w:r w:rsidR="7488E0A9" w:rsidRPr="007C4E88">
              <w:rPr>
                <w:rFonts w:ascii="Verdana" w:eastAsia="Times New Roman" w:hAnsi="Verdana" w:cs="Times New Roman"/>
                <w:sz w:val="20"/>
                <w:szCs w:val="20"/>
                <w:lang w:eastAsia="en-GB"/>
              </w:rPr>
              <w:t xml:space="preserve">charity ball in </w:t>
            </w:r>
            <w:r w:rsidR="00AE5B51" w:rsidRPr="007C4E88">
              <w:rPr>
                <w:rFonts w:ascii="Verdana" w:eastAsia="Times New Roman" w:hAnsi="Verdana" w:cs="Times New Roman"/>
                <w:sz w:val="20"/>
                <w:szCs w:val="20"/>
                <w:lang w:eastAsia="en-GB"/>
              </w:rPr>
              <w:t>T</w:t>
            </w:r>
            <w:r w:rsidR="7488E0A9" w:rsidRPr="007C4E88">
              <w:rPr>
                <w:rFonts w:ascii="Verdana" w:eastAsia="Times New Roman" w:hAnsi="Verdana" w:cs="Times New Roman"/>
                <w:sz w:val="20"/>
                <w:szCs w:val="20"/>
                <w:lang w:eastAsia="en-GB"/>
              </w:rPr>
              <w:t xml:space="preserve">he </w:t>
            </w:r>
            <w:r w:rsidR="1F7DE325" w:rsidRPr="007C4E88">
              <w:rPr>
                <w:rFonts w:ascii="Verdana" w:eastAsia="Times New Roman" w:hAnsi="Verdana" w:cs="Times New Roman"/>
                <w:sz w:val="20"/>
                <w:szCs w:val="20"/>
                <w:lang w:eastAsia="en-GB"/>
              </w:rPr>
              <w:t>C</w:t>
            </w:r>
            <w:r w:rsidR="7488E0A9" w:rsidRPr="007C4E88">
              <w:rPr>
                <w:rFonts w:ascii="Verdana" w:eastAsia="Times New Roman" w:hAnsi="Verdana" w:cs="Times New Roman"/>
                <w:sz w:val="20"/>
                <w:szCs w:val="20"/>
                <w:lang w:eastAsia="en-GB"/>
              </w:rPr>
              <w:t>ube</w:t>
            </w:r>
            <w:r w:rsidR="2C420C45" w:rsidRPr="007C4E88">
              <w:rPr>
                <w:rFonts w:ascii="Verdana" w:eastAsia="Times New Roman" w:hAnsi="Verdana" w:cs="Times New Roman"/>
                <w:sz w:val="20"/>
                <w:szCs w:val="20"/>
                <w:lang w:eastAsia="en-GB"/>
              </w:rPr>
              <w:t xml:space="preserve"> in aid of MND Association. T</w:t>
            </w:r>
            <w:r w:rsidR="06D99DB0" w:rsidRPr="007C4E88">
              <w:rPr>
                <w:rFonts w:ascii="Verdana" w:eastAsia="Times New Roman" w:hAnsi="Verdana" w:cs="Times New Roman"/>
                <w:sz w:val="20"/>
                <w:szCs w:val="20"/>
                <w:lang w:eastAsia="en-GB"/>
              </w:rPr>
              <w:t xml:space="preserve">he </w:t>
            </w:r>
            <w:r w:rsidR="5EEDEA1C" w:rsidRPr="007C4E88">
              <w:rPr>
                <w:rFonts w:ascii="Verdana" w:eastAsia="Times New Roman" w:hAnsi="Verdana" w:cs="Times New Roman"/>
                <w:sz w:val="20"/>
                <w:szCs w:val="20"/>
                <w:lang w:eastAsia="en-GB"/>
              </w:rPr>
              <w:t>Bal</w:t>
            </w:r>
            <w:r w:rsidR="79FBD93B" w:rsidRPr="007C4E88">
              <w:rPr>
                <w:rFonts w:ascii="Verdana" w:eastAsia="Times New Roman" w:hAnsi="Verdana" w:cs="Times New Roman"/>
                <w:sz w:val="20"/>
                <w:szCs w:val="20"/>
                <w:lang w:eastAsia="en-GB"/>
              </w:rPr>
              <w:t xml:space="preserve">l </w:t>
            </w:r>
            <w:r w:rsidR="06D99DB0" w:rsidRPr="007C4E88">
              <w:rPr>
                <w:rFonts w:ascii="Verdana" w:eastAsia="Times New Roman" w:hAnsi="Verdana" w:cs="Times New Roman"/>
                <w:sz w:val="20"/>
                <w:szCs w:val="20"/>
                <w:lang w:eastAsia="en-GB"/>
              </w:rPr>
              <w:t xml:space="preserve">will include </w:t>
            </w:r>
            <w:r w:rsidR="0A1BF166" w:rsidRPr="007C4E88">
              <w:rPr>
                <w:rFonts w:ascii="Verdana" w:eastAsia="Times New Roman" w:hAnsi="Verdana" w:cs="Times New Roman"/>
                <w:sz w:val="20"/>
                <w:szCs w:val="20"/>
                <w:lang w:eastAsia="en-GB"/>
              </w:rPr>
              <w:t>a DJ</w:t>
            </w:r>
            <w:r w:rsidR="2816707F" w:rsidRPr="007C4E88">
              <w:rPr>
                <w:rFonts w:ascii="Verdana" w:eastAsia="Times New Roman" w:hAnsi="Verdana" w:cs="Times New Roman"/>
                <w:sz w:val="20"/>
                <w:szCs w:val="20"/>
                <w:lang w:eastAsia="en-GB"/>
              </w:rPr>
              <w:t xml:space="preserve"> &amp; dance floor</w:t>
            </w:r>
            <w:r w:rsidR="0A1BF166" w:rsidRPr="007C4E88">
              <w:rPr>
                <w:rFonts w:ascii="Verdana" w:eastAsia="Times New Roman" w:hAnsi="Verdana" w:cs="Times New Roman"/>
                <w:sz w:val="20"/>
                <w:szCs w:val="20"/>
                <w:lang w:eastAsia="en-GB"/>
              </w:rPr>
              <w:t xml:space="preserve">, </w:t>
            </w:r>
            <w:r w:rsidR="4275EA34" w:rsidRPr="007C4E88">
              <w:rPr>
                <w:rFonts w:ascii="Verdana" w:eastAsia="Times New Roman" w:hAnsi="Verdana" w:cs="Times New Roman"/>
                <w:sz w:val="20"/>
                <w:szCs w:val="20"/>
                <w:lang w:eastAsia="en-GB"/>
              </w:rPr>
              <w:t>O</w:t>
            </w:r>
            <w:r w:rsidR="0A1BF166" w:rsidRPr="007C4E88">
              <w:rPr>
                <w:rFonts w:ascii="Verdana" w:eastAsia="Times New Roman" w:hAnsi="Verdana" w:cs="Times New Roman"/>
                <w:sz w:val="20"/>
                <w:szCs w:val="20"/>
                <w:lang w:eastAsia="en-GB"/>
              </w:rPr>
              <w:t xml:space="preserve">pen Bar </w:t>
            </w:r>
            <w:r w:rsidR="79DCD1F4" w:rsidRPr="007C4E88">
              <w:rPr>
                <w:rFonts w:ascii="Verdana" w:eastAsia="Times New Roman" w:hAnsi="Verdana" w:cs="Times New Roman"/>
                <w:sz w:val="20"/>
                <w:szCs w:val="20"/>
                <w:lang w:eastAsia="en-GB"/>
              </w:rPr>
              <w:t xml:space="preserve">with free drink on arrival </w:t>
            </w:r>
            <w:r w:rsidR="0A1BF166" w:rsidRPr="007C4E88">
              <w:rPr>
                <w:rFonts w:ascii="Verdana" w:eastAsia="Times New Roman" w:hAnsi="Verdana" w:cs="Times New Roman"/>
                <w:sz w:val="20"/>
                <w:szCs w:val="20"/>
                <w:lang w:eastAsia="en-GB"/>
              </w:rPr>
              <w:t xml:space="preserve">and </w:t>
            </w:r>
            <w:r w:rsidR="06D99DB0" w:rsidRPr="007C4E88">
              <w:rPr>
                <w:rFonts w:ascii="Verdana" w:eastAsia="Times New Roman" w:hAnsi="Verdana" w:cs="Times New Roman"/>
                <w:sz w:val="20"/>
                <w:szCs w:val="20"/>
                <w:lang w:eastAsia="en-GB"/>
              </w:rPr>
              <w:t xml:space="preserve">a raffle. The event is </w:t>
            </w:r>
            <w:r w:rsidR="1BAFBA4C" w:rsidRPr="007C4E88">
              <w:rPr>
                <w:rFonts w:ascii="Verdana" w:eastAsia="Times New Roman" w:hAnsi="Verdana" w:cs="Times New Roman"/>
                <w:sz w:val="20"/>
                <w:szCs w:val="20"/>
                <w:lang w:eastAsia="en-GB"/>
              </w:rPr>
              <w:t xml:space="preserve">co –organised between Womens Rugby and SUSU. </w:t>
            </w:r>
          </w:p>
          <w:p w14:paraId="4BA1F519" w14:textId="77777777" w:rsidR="00D24761" w:rsidRPr="007C4E88" w:rsidRDefault="00D24761" w:rsidP="00E4228F">
            <w:pPr>
              <w:pStyle w:val="ListParagraph"/>
              <w:ind w:left="170"/>
              <w:rPr>
                <w:rFonts w:ascii="Verdana" w:eastAsia="Times New Roman" w:hAnsi="Verdana" w:cs="Times New Roman"/>
                <w:b/>
                <w:i/>
                <w:lang w:eastAsia="en-GB"/>
              </w:rPr>
            </w:pPr>
          </w:p>
          <w:p w14:paraId="0C5B6249" w14:textId="7824C38C" w:rsidR="00D24761" w:rsidRPr="007C4E88" w:rsidRDefault="00D24761" w:rsidP="06034B64">
            <w:pPr>
              <w:rPr>
                <w:rFonts w:ascii="Verdana" w:eastAsia="Times New Roman" w:hAnsi="Verdana" w:cs="Times New Roman"/>
                <w:b/>
                <w:bCs/>
                <w:i/>
                <w:iCs/>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45249919"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2"/>
        <w:gridCol w:w="2955"/>
        <w:gridCol w:w="1948"/>
        <w:gridCol w:w="489"/>
        <w:gridCol w:w="489"/>
        <w:gridCol w:w="489"/>
        <w:gridCol w:w="2838"/>
        <w:gridCol w:w="489"/>
        <w:gridCol w:w="489"/>
        <w:gridCol w:w="489"/>
        <w:gridCol w:w="2712"/>
      </w:tblGrid>
      <w:tr w:rsidR="00C642F4" w14:paraId="3C5F040F" w14:textId="77777777" w:rsidTr="06034B64">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F4CA9">
        <w:trPr>
          <w:trHeight w:val="300"/>
          <w:tblHeader/>
        </w:trPr>
        <w:tc>
          <w:tcPr>
            <w:tcW w:w="224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399"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5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F2901" w14:paraId="3C5F041F" w14:textId="77777777" w:rsidTr="00CF4CA9">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60"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22"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8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F2901" w14:paraId="3C5F042B" w14:textId="77777777" w:rsidTr="00CF4CA9">
        <w:trPr>
          <w:cantSplit/>
          <w:trHeight w:val="1510"/>
          <w:tblHeader/>
        </w:trPr>
        <w:tc>
          <w:tcPr>
            <w:tcW w:w="650" w:type="pct"/>
            <w:vMerge/>
          </w:tcPr>
          <w:p w14:paraId="3C5F0420" w14:textId="77777777" w:rsidR="00CE1AAA" w:rsidRDefault="00CE1AAA"/>
        </w:tc>
        <w:tc>
          <w:tcPr>
            <w:tcW w:w="960" w:type="pct"/>
            <w:vMerge/>
          </w:tcPr>
          <w:p w14:paraId="3C5F0421" w14:textId="77777777" w:rsidR="00CE1AAA" w:rsidRDefault="00CE1AAA"/>
        </w:tc>
        <w:tc>
          <w:tcPr>
            <w:tcW w:w="633"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22"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81" w:type="pct"/>
            <w:vMerge/>
          </w:tcPr>
          <w:p w14:paraId="3C5F042A" w14:textId="77777777" w:rsidR="00CE1AAA" w:rsidRDefault="00CE1AAA"/>
        </w:tc>
      </w:tr>
      <w:tr w:rsidR="00E71CC6" w14:paraId="3C5F0437" w14:textId="77777777" w:rsidTr="06034B64">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CF2901" w14:paraId="3C5F0443" w14:textId="77777777" w:rsidTr="00CF4CA9">
        <w:trPr>
          <w:cantSplit/>
          <w:trHeight w:val="1296"/>
        </w:trPr>
        <w:tc>
          <w:tcPr>
            <w:tcW w:w="650" w:type="pct"/>
            <w:shd w:val="clear" w:color="auto" w:fill="FFFFFF" w:themeFill="background1"/>
          </w:tcPr>
          <w:p w14:paraId="3C5F0438" w14:textId="6DE6E903" w:rsidR="00B53BDE" w:rsidRPr="00995B02" w:rsidRDefault="00E2483E" w:rsidP="00B53BDE">
            <w:pPr>
              <w:rPr>
                <w:rFonts w:cstheme="minorHAnsi"/>
                <w:b/>
                <w:bCs/>
              </w:rPr>
            </w:pPr>
            <w:r w:rsidRPr="00995B02">
              <w:rPr>
                <w:rStyle w:val="normaltextrun"/>
                <w:rFonts w:ascii="Arial Nova" w:hAnsi="Arial Nova"/>
                <w:b/>
                <w:bCs/>
                <w:color w:val="000000" w:themeColor="text1"/>
                <w:shd w:val="clear" w:color="auto" w:fill="FFFFFF"/>
              </w:rPr>
              <w:lastRenderedPageBreak/>
              <w:t>Activities involving electrical equipment e.g. screens, laptops, computers,</w:t>
            </w:r>
            <w:r w:rsidRPr="00995B02">
              <w:rPr>
                <w:rStyle w:val="normaltextrun"/>
                <w:rFonts w:ascii="Arial" w:hAnsi="Arial" w:cs="Arial"/>
                <w:b/>
                <w:bCs/>
                <w:color w:val="000000" w:themeColor="text1"/>
                <w:shd w:val="clear" w:color="auto" w:fill="FFFFFF"/>
              </w:rPr>
              <w:t> </w:t>
            </w:r>
          </w:p>
        </w:tc>
        <w:tc>
          <w:tcPr>
            <w:tcW w:w="960" w:type="pct"/>
            <w:shd w:val="clear" w:color="auto" w:fill="FFFFFF" w:themeFill="background1"/>
          </w:tcPr>
          <w:p w14:paraId="3C5F0439" w14:textId="3DF5EFC3" w:rsidR="006003C7" w:rsidRPr="004F697F" w:rsidRDefault="004F697F" w:rsidP="006003C7">
            <w:pPr>
              <w:rPr>
                <w:rFonts w:cstheme="minorHAnsi"/>
                <w:color w:val="000000" w:themeColor="text1"/>
              </w:rPr>
            </w:pPr>
            <w:r w:rsidRPr="004F697F">
              <w:rPr>
                <w:rStyle w:val="normaltextrun"/>
                <w:rFonts w:ascii="Arial Nova" w:hAnsi="Arial Nova"/>
                <w:color w:val="000000" w:themeColor="text1"/>
                <w:bdr w:val="none" w:sz="0" w:space="0" w:color="auto" w:frame="1"/>
              </w:rPr>
              <w:t>Risk of eye strain, injury, and electric shock</w:t>
            </w:r>
            <w:r w:rsidRPr="004F697F">
              <w:rPr>
                <w:rStyle w:val="normaltextrun"/>
                <w:rFonts w:ascii="Arial" w:hAnsi="Arial" w:cs="Arial"/>
                <w:color w:val="000000" w:themeColor="text1"/>
                <w:bdr w:val="none" w:sz="0" w:space="0" w:color="auto" w:frame="1"/>
              </w:rPr>
              <w:t> </w:t>
            </w:r>
          </w:p>
        </w:tc>
        <w:tc>
          <w:tcPr>
            <w:tcW w:w="633" w:type="pct"/>
            <w:shd w:val="clear" w:color="auto" w:fill="FFFFFF" w:themeFill="background1"/>
          </w:tcPr>
          <w:p w14:paraId="3C5F043A" w14:textId="36B18197" w:rsidR="006003C7" w:rsidRPr="004832BA" w:rsidRDefault="004832BA" w:rsidP="006003C7">
            <w:pPr>
              <w:rPr>
                <w:rFonts w:cstheme="minorHAnsi"/>
                <w:color w:val="000000" w:themeColor="text1"/>
              </w:rPr>
            </w:pPr>
            <w:r w:rsidRPr="004832BA">
              <w:rPr>
                <w:rStyle w:val="normaltextrun"/>
                <w:rFonts w:ascii="Arial Nova" w:hAnsi="Arial Nova"/>
                <w:color w:val="000000" w:themeColor="text1"/>
                <w:bdr w:val="none" w:sz="0" w:space="0" w:color="auto" w:frame="1"/>
              </w:rPr>
              <w:t>Attendees and event organisers</w:t>
            </w:r>
            <w:r w:rsidRPr="004832BA">
              <w:rPr>
                <w:rStyle w:val="normaltextrun"/>
                <w:rFonts w:ascii="Arial" w:hAnsi="Arial" w:cs="Arial"/>
                <w:color w:val="000000" w:themeColor="text1"/>
                <w:bdr w:val="none" w:sz="0" w:space="0" w:color="auto" w:frame="1"/>
              </w:rPr>
              <w:t> </w:t>
            </w:r>
          </w:p>
        </w:tc>
        <w:tc>
          <w:tcPr>
            <w:tcW w:w="159" w:type="pct"/>
            <w:shd w:val="clear" w:color="auto" w:fill="FFFFFF" w:themeFill="background1"/>
          </w:tcPr>
          <w:p w14:paraId="3C5F043B" w14:textId="1B3DD490" w:rsidR="006003C7" w:rsidRPr="00F243B2" w:rsidRDefault="004832BA" w:rsidP="006003C7">
            <w:pPr>
              <w:rPr>
                <w:rFonts w:cstheme="minorHAnsi"/>
              </w:rPr>
            </w:pPr>
            <w:r>
              <w:rPr>
                <w:rFonts w:cstheme="minorHAnsi"/>
              </w:rPr>
              <w:t>2</w:t>
            </w:r>
          </w:p>
        </w:tc>
        <w:tc>
          <w:tcPr>
            <w:tcW w:w="159" w:type="pct"/>
            <w:shd w:val="clear" w:color="auto" w:fill="FFFFFF" w:themeFill="background1"/>
          </w:tcPr>
          <w:p w14:paraId="3C5F043C" w14:textId="2E105F32" w:rsidR="006003C7" w:rsidRPr="00F243B2" w:rsidRDefault="004832BA" w:rsidP="006003C7">
            <w:pPr>
              <w:rPr>
                <w:rFonts w:cstheme="minorHAnsi"/>
              </w:rPr>
            </w:pPr>
            <w:r>
              <w:rPr>
                <w:rFonts w:cstheme="minorHAnsi"/>
              </w:rPr>
              <w:t>4</w:t>
            </w:r>
          </w:p>
        </w:tc>
        <w:tc>
          <w:tcPr>
            <w:tcW w:w="159" w:type="pct"/>
            <w:shd w:val="clear" w:color="auto" w:fill="FFFFFF" w:themeFill="background1"/>
          </w:tcPr>
          <w:p w14:paraId="3C5F043D" w14:textId="4520D48F" w:rsidR="006003C7" w:rsidRPr="00F243B2" w:rsidRDefault="004832BA" w:rsidP="006003C7">
            <w:pPr>
              <w:rPr>
                <w:rFonts w:cstheme="minorHAnsi"/>
              </w:rPr>
            </w:pPr>
            <w:r>
              <w:rPr>
                <w:rFonts w:cstheme="minorHAnsi"/>
              </w:rPr>
              <w:t>8</w:t>
            </w:r>
          </w:p>
        </w:tc>
        <w:tc>
          <w:tcPr>
            <w:tcW w:w="922" w:type="pct"/>
            <w:shd w:val="clear" w:color="auto" w:fill="FFFFFF" w:themeFill="background1"/>
          </w:tcPr>
          <w:p w14:paraId="7A1EFE3B" w14:textId="77777777" w:rsidR="00B052F3" w:rsidRPr="00B052F3" w:rsidRDefault="00B052F3" w:rsidP="00B052F3">
            <w:pPr>
              <w:pStyle w:val="paragraph"/>
              <w:spacing w:before="0" w:beforeAutospacing="0" w:after="0" w:afterAutospacing="0"/>
              <w:textAlignment w:val="baseline"/>
              <w:rPr>
                <w:rFonts w:ascii="Segoe UI" w:hAnsi="Segoe UI" w:cs="Segoe UI"/>
                <w:color w:val="000000" w:themeColor="text1"/>
                <w:sz w:val="18"/>
                <w:szCs w:val="18"/>
              </w:rPr>
            </w:pPr>
            <w:r w:rsidRPr="00B052F3">
              <w:rPr>
                <w:rStyle w:val="normaltextrun"/>
                <w:rFonts w:ascii="Arial Nova" w:hAnsi="Arial Nova" w:cs="Segoe UI"/>
                <w:color w:val="000000" w:themeColor="text1"/>
                <w:sz w:val="22"/>
                <w:szCs w:val="22"/>
              </w:rPr>
              <w:t>Ensure guidance and instructions for electrical equipment always followed.</w:t>
            </w:r>
            <w:r w:rsidRPr="00B052F3">
              <w:rPr>
                <w:rStyle w:val="normaltextrun"/>
                <w:rFonts w:ascii="Arial" w:hAnsi="Arial" w:cs="Arial"/>
                <w:color w:val="000000" w:themeColor="text1"/>
                <w:sz w:val="22"/>
                <w:szCs w:val="22"/>
              </w:rPr>
              <w:t> </w:t>
            </w:r>
            <w:r w:rsidRPr="00B052F3">
              <w:rPr>
                <w:rStyle w:val="eop"/>
                <w:rFonts w:ascii="Arial Nova" w:hAnsi="Arial Nova" w:cs="Segoe UI"/>
                <w:color w:val="000000" w:themeColor="text1"/>
                <w:sz w:val="22"/>
                <w:szCs w:val="22"/>
              </w:rPr>
              <w:t> </w:t>
            </w:r>
          </w:p>
          <w:p w14:paraId="120C23B5" w14:textId="77777777" w:rsidR="00B052F3" w:rsidRPr="00B052F3" w:rsidRDefault="00B052F3" w:rsidP="00B052F3">
            <w:pPr>
              <w:pStyle w:val="paragraph"/>
              <w:spacing w:before="0" w:beforeAutospacing="0" w:after="0" w:afterAutospacing="0"/>
              <w:textAlignment w:val="baseline"/>
              <w:rPr>
                <w:rFonts w:ascii="Segoe UI" w:hAnsi="Segoe UI" w:cs="Segoe UI"/>
                <w:color w:val="000000" w:themeColor="text1"/>
                <w:sz w:val="18"/>
                <w:szCs w:val="18"/>
              </w:rPr>
            </w:pPr>
            <w:r w:rsidRPr="00B052F3">
              <w:rPr>
                <w:rStyle w:val="normaltextrun"/>
                <w:rFonts w:ascii="Arial Nova" w:hAnsi="Arial Nova" w:cs="Segoe UI"/>
                <w:color w:val="000000" w:themeColor="text1"/>
                <w:sz w:val="22"/>
                <w:szCs w:val="22"/>
              </w:rPr>
              <w:t>-Ensure ergonomic arrangement of equipment with screens placed at eye-level and glare avoided.</w:t>
            </w:r>
            <w:r w:rsidRPr="00B052F3">
              <w:rPr>
                <w:rStyle w:val="normaltextrun"/>
                <w:rFonts w:ascii="Arial" w:hAnsi="Arial" w:cs="Arial"/>
                <w:color w:val="000000" w:themeColor="text1"/>
                <w:sz w:val="22"/>
                <w:szCs w:val="22"/>
              </w:rPr>
              <w:t> </w:t>
            </w:r>
            <w:r w:rsidRPr="00B052F3">
              <w:rPr>
                <w:rStyle w:val="eop"/>
                <w:rFonts w:ascii="Arial Nova" w:hAnsi="Arial Nova" w:cs="Segoe UI"/>
                <w:color w:val="000000" w:themeColor="text1"/>
                <w:sz w:val="22"/>
                <w:szCs w:val="22"/>
              </w:rPr>
              <w:t> </w:t>
            </w:r>
          </w:p>
          <w:p w14:paraId="76C29D69" w14:textId="77777777" w:rsidR="00B052F3" w:rsidRPr="00B052F3" w:rsidRDefault="00B052F3" w:rsidP="00B052F3">
            <w:pPr>
              <w:pStyle w:val="paragraph"/>
              <w:spacing w:before="0" w:beforeAutospacing="0" w:after="0" w:afterAutospacing="0"/>
              <w:textAlignment w:val="baseline"/>
              <w:rPr>
                <w:rFonts w:ascii="Segoe UI" w:hAnsi="Segoe UI" w:cs="Segoe UI"/>
                <w:color w:val="000000" w:themeColor="text1"/>
                <w:sz w:val="18"/>
                <w:szCs w:val="18"/>
              </w:rPr>
            </w:pPr>
            <w:r w:rsidRPr="00B052F3">
              <w:rPr>
                <w:rStyle w:val="normaltextrun"/>
                <w:rFonts w:ascii="Arial Nova" w:hAnsi="Arial Nova" w:cs="Segoe UI"/>
                <w:color w:val="000000" w:themeColor="text1"/>
                <w:sz w:val="22"/>
                <w:szCs w:val="22"/>
              </w:rPr>
              <w:t>-Arrange for regular breaks when using screens (ideally 20 minutes).</w:t>
            </w:r>
            <w:r w:rsidRPr="00B052F3">
              <w:rPr>
                <w:rStyle w:val="normaltextrun"/>
                <w:rFonts w:ascii="Arial" w:hAnsi="Arial" w:cs="Arial"/>
                <w:color w:val="000000" w:themeColor="text1"/>
                <w:sz w:val="22"/>
                <w:szCs w:val="22"/>
              </w:rPr>
              <w:t> </w:t>
            </w:r>
            <w:r w:rsidRPr="00B052F3">
              <w:rPr>
                <w:rStyle w:val="eop"/>
                <w:rFonts w:ascii="Arial Nova" w:hAnsi="Arial Nova" w:cs="Segoe UI"/>
                <w:color w:val="000000" w:themeColor="text1"/>
                <w:sz w:val="22"/>
                <w:szCs w:val="22"/>
              </w:rPr>
              <w:t> </w:t>
            </w:r>
          </w:p>
          <w:p w14:paraId="231DAA00" w14:textId="77777777" w:rsidR="00B052F3" w:rsidRPr="00B052F3" w:rsidRDefault="00B052F3" w:rsidP="00B052F3">
            <w:pPr>
              <w:pStyle w:val="paragraph"/>
              <w:spacing w:before="0" w:beforeAutospacing="0" w:after="0" w:afterAutospacing="0"/>
              <w:textAlignment w:val="baseline"/>
              <w:rPr>
                <w:rFonts w:ascii="Segoe UI" w:hAnsi="Segoe UI" w:cs="Segoe UI"/>
                <w:color w:val="000000" w:themeColor="text1"/>
                <w:sz w:val="18"/>
                <w:szCs w:val="18"/>
              </w:rPr>
            </w:pPr>
            <w:r w:rsidRPr="00B052F3">
              <w:rPr>
                <w:rStyle w:val="normaltextrun"/>
                <w:rFonts w:ascii="Arial Nova" w:hAnsi="Arial Nova" w:cs="Segoe UI"/>
                <w:color w:val="000000" w:themeColor="text1"/>
                <w:sz w:val="22"/>
                <w:szCs w:val="22"/>
              </w:rPr>
              <w:t>-Secure all wires with ties/tape</w:t>
            </w:r>
            <w:r w:rsidRPr="00B052F3">
              <w:rPr>
                <w:rStyle w:val="normaltextrun"/>
                <w:rFonts w:ascii="Arial" w:hAnsi="Arial" w:cs="Arial"/>
                <w:color w:val="000000" w:themeColor="text1"/>
                <w:sz w:val="22"/>
                <w:szCs w:val="22"/>
              </w:rPr>
              <w:t> </w:t>
            </w:r>
            <w:r w:rsidRPr="00B052F3">
              <w:rPr>
                <w:rStyle w:val="eop"/>
                <w:rFonts w:ascii="Arial Nova" w:hAnsi="Arial Nova" w:cs="Segoe UI"/>
                <w:color w:val="000000" w:themeColor="text1"/>
                <w:sz w:val="22"/>
                <w:szCs w:val="22"/>
              </w:rPr>
              <w:t> </w:t>
            </w:r>
          </w:p>
          <w:p w14:paraId="440F885C" w14:textId="77777777" w:rsidR="00B052F3" w:rsidRPr="00B052F3" w:rsidRDefault="00B052F3" w:rsidP="00B052F3">
            <w:pPr>
              <w:pStyle w:val="paragraph"/>
              <w:spacing w:before="0" w:beforeAutospacing="0" w:after="0" w:afterAutospacing="0"/>
              <w:textAlignment w:val="baseline"/>
              <w:rPr>
                <w:rFonts w:ascii="Segoe UI" w:hAnsi="Segoe UI" w:cs="Segoe UI"/>
                <w:color w:val="000000" w:themeColor="text1"/>
                <w:sz w:val="18"/>
                <w:szCs w:val="18"/>
              </w:rPr>
            </w:pPr>
            <w:r w:rsidRPr="00B052F3">
              <w:rPr>
                <w:rStyle w:val="normaltextrun"/>
                <w:rFonts w:ascii="Arial Nova" w:hAnsi="Arial Nova" w:cs="Segoe UI"/>
                <w:color w:val="000000" w:themeColor="text1"/>
                <w:sz w:val="22"/>
                <w:szCs w:val="22"/>
              </w:rPr>
              <w:t>-Arrangement of electrical equipment to be out of way of attendees.</w:t>
            </w:r>
            <w:r w:rsidRPr="00B052F3">
              <w:rPr>
                <w:rStyle w:val="normaltextrun"/>
                <w:rFonts w:ascii="Arial" w:hAnsi="Arial" w:cs="Arial"/>
                <w:color w:val="000000" w:themeColor="text1"/>
                <w:sz w:val="22"/>
                <w:szCs w:val="22"/>
              </w:rPr>
              <w:t> </w:t>
            </w:r>
            <w:r w:rsidRPr="00B052F3">
              <w:rPr>
                <w:rStyle w:val="eop"/>
                <w:rFonts w:ascii="Arial Nova" w:hAnsi="Arial Nova" w:cs="Segoe UI"/>
                <w:color w:val="000000" w:themeColor="text1"/>
                <w:sz w:val="22"/>
                <w:szCs w:val="22"/>
              </w:rPr>
              <w:t> </w:t>
            </w:r>
          </w:p>
          <w:p w14:paraId="22EEFA67" w14:textId="77777777" w:rsidR="00B052F3" w:rsidRPr="00B052F3" w:rsidRDefault="00B052F3" w:rsidP="00B052F3">
            <w:pPr>
              <w:pStyle w:val="paragraph"/>
              <w:spacing w:before="0" w:beforeAutospacing="0" w:after="0" w:afterAutospacing="0"/>
              <w:textAlignment w:val="baseline"/>
              <w:rPr>
                <w:rFonts w:ascii="Segoe UI" w:hAnsi="Segoe UI" w:cs="Segoe UI"/>
                <w:color w:val="000000" w:themeColor="text1"/>
                <w:sz w:val="18"/>
                <w:szCs w:val="18"/>
              </w:rPr>
            </w:pPr>
            <w:r w:rsidRPr="00B052F3">
              <w:rPr>
                <w:rStyle w:val="normaltextrun"/>
                <w:rFonts w:ascii="Arial Nova" w:hAnsi="Arial Nova" w:cs="Segoe UI"/>
                <w:color w:val="000000" w:themeColor="text1"/>
                <w:sz w:val="22"/>
                <w:szCs w:val="22"/>
              </w:rPr>
              <w:t>-Ensure distance between liquids and electrical equipment.</w:t>
            </w:r>
          </w:p>
          <w:p w14:paraId="3C5F043E" w14:textId="49187D6E" w:rsidR="006003C7" w:rsidRPr="00B052F3" w:rsidRDefault="2AA9C0DB" w:rsidP="06375DE7">
            <w:pPr>
              <w:rPr>
                <w:color w:val="000000" w:themeColor="text1"/>
              </w:rPr>
            </w:pPr>
            <w:r w:rsidRPr="00B052F3">
              <w:rPr>
                <w:color w:val="000000" w:themeColor="text1"/>
              </w:rPr>
              <w:t xml:space="preserve"> </w:t>
            </w:r>
          </w:p>
        </w:tc>
        <w:tc>
          <w:tcPr>
            <w:tcW w:w="159" w:type="pct"/>
            <w:shd w:val="clear" w:color="auto" w:fill="FFFFFF" w:themeFill="background1"/>
          </w:tcPr>
          <w:p w14:paraId="3C5F043F" w14:textId="07D2E2D7" w:rsidR="006003C7" w:rsidRPr="00323D99" w:rsidRDefault="00E43F1B" w:rsidP="006003C7">
            <w:pPr>
              <w:rPr>
                <w:rFonts w:cstheme="minorHAnsi"/>
              </w:rPr>
            </w:pPr>
            <w:r>
              <w:rPr>
                <w:rFonts w:cstheme="minorHAnsi"/>
              </w:rPr>
              <w:t>1</w:t>
            </w:r>
          </w:p>
        </w:tc>
        <w:tc>
          <w:tcPr>
            <w:tcW w:w="159" w:type="pct"/>
            <w:shd w:val="clear" w:color="auto" w:fill="FFFFFF" w:themeFill="background1"/>
          </w:tcPr>
          <w:p w14:paraId="3C5F0440" w14:textId="4054F6F8" w:rsidR="006003C7" w:rsidRPr="00323D99" w:rsidRDefault="00E43F1B" w:rsidP="006003C7">
            <w:pPr>
              <w:rPr>
                <w:rFonts w:cstheme="minorHAnsi"/>
              </w:rPr>
            </w:pPr>
            <w:r>
              <w:rPr>
                <w:rFonts w:cstheme="minorHAnsi"/>
              </w:rPr>
              <w:t>4</w:t>
            </w:r>
          </w:p>
        </w:tc>
        <w:tc>
          <w:tcPr>
            <w:tcW w:w="159" w:type="pct"/>
            <w:shd w:val="clear" w:color="auto" w:fill="FFFFFF" w:themeFill="background1"/>
          </w:tcPr>
          <w:p w14:paraId="3C5F0441" w14:textId="16E0A7F9" w:rsidR="006003C7" w:rsidRPr="00323D99" w:rsidRDefault="00E43F1B" w:rsidP="006003C7">
            <w:pPr>
              <w:rPr>
                <w:rFonts w:cstheme="minorHAnsi"/>
              </w:rPr>
            </w:pPr>
            <w:r>
              <w:rPr>
                <w:rFonts w:cstheme="minorHAnsi"/>
              </w:rPr>
              <w:t>4</w:t>
            </w:r>
          </w:p>
        </w:tc>
        <w:tc>
          <w:tcPr>
            <w:tcW w:w="881" w:type="pct"/>
            <w:shd w:val="clear" w:color="auto" w:fill="FFFFFF" w:themeFill="background1"/>
          </w:tcPr>
          <w:p w14:paraId="1E11BEA5" w14:textId="77777777" w:rsidR="00E43F1B" w:rsidRPr="00E43F1B" w:rsidRDefault="00E43F1B" w:rsidP="00E43F1B">
            <w:pPr>
              <w:pStyle w:val="paragraph"/>
              <w:spacing w:before="0" w:beforeAutospacing="0" w:after="0" w:afterAutospacing="0"/>
              <w:textAlignment w:val="baseline"/>
              <w:rPr>
                <w:rFonts w:ascii="Segoe UI" w:hAnsi="Segoe UI" w:cs="Segoe UI"/>
                <w:color w:val="000000" w:themeColor="text1"/>
                <w:sz w:val="18"/>
                <w:szCs w:val="18"/>
              </w:rPr>
            </w:pPr>
            <w:r w:rsidRPr="00E43F1B">
              <w:rPr>
                <w:rStyle w:val="normaltextrun"/>
                <w:rFonts w:ascii="Arial Nova" w:hAnsi="Arial Nova" w:cs="Segoe UI"/>
                <w:color w:val="000000" w:themeColor="text1"/>
                <w:sz w:val="22"/>
                <w:szCs w:val="22"/>
              </w:rPr>
              <w:t>Seek medical attention as required.</w:t>
            </w:r>
            <w:r w:rsidRPr="00E43F1B">
              <w:rPr>
                <w:rStyle w:val="normaltextrun"/>
                <w:rFonts w:ascii="Arial" w:hAnsi="Arial" w:cs="Arial"/>
                <w:color w:val="000000" w:themeColor="text1"/>
                <w:sz w:val="22"/>
                <w:szCs w:val="22"/>
              </w:rPr>
              <w:t> </w:t>
            </w:r>
            <w:r w:rsidRPr="00E43F1B">
              <w:rPr>
                <w:rStyle w:val="eop"/>
                <w:rFonts w:ascii="Arial Nova" w:hAnsi="Arial Nova" w:cs="Segoe UI"/>
                <w:color w:val="000000" w:themeColor="text1"/>
                <w:sz w:val="22"/>
                <w:szCs w:val="22"/>
              </w:rPr>
              <w:t> </w:t>
            </w:r>
          </w:p>
          <w:p w14:paraId="29CB8268" w14:textId="77777777" w:rsidR="00E43F1B" w:rsidRPr="00E43F1B" w:rsidRDefault="00E43F1B" w:rsidP="00E43F1B">
            <w:pPr>
              <w:pStyle w:val="paragraph"/>
              <w:spacing w:before="0" w:beforeAutospacing="0" w:after="0" w:afterAutospacing="0"/>
              <w:textAlignment w:val="baseline"/>
              <w:rPr>
                <w:rFonts w:ascii="Segoe UI" w:hAnsi="Segoe UI" w:cs="Segoe UI"/>
                <w:color w:val="000000" w:themeColor="text1"/>
                <w:sz w:val="18"/>
                <w:szCs w:val="18"/>
              </w:rPr>
            </w:pPr>
            <w:r w:rsidRPr="00E43F1B">
              <w:rPr>
                <w:rStyle w:val="normaltextrun"/>
                <w:rFonts w:ascii="Arial Nova" w:hAnsi="Arial Nova" w:cs="Segoe UI"/>
                <w:color w:val="000000" w:themeColor="text1"/>
                <w:sz w:val="22"/>
                <w:szCs w:val="22"/>
              </w:rPr>
              <w:t>- Request support and advice from SUSU</w:t>
            </w:r>
          </w:p>
          <w:p w14:paraId="3C5F0442" w14:textId="2F3149B0" w:rsidR="006003C7" w:rsidRPr="00E43F1B" w:rsidRDefault="006003C7" w:rsidP="006003C7">
            <w:pPr>
              <w:rPr>
                <w:rFonts w:cstheme="minorHAnsi"/>
                <w:color w:val="000000" w:themeColor="text1"/>
              </w:rPr>
            </w:pPr>
          </w:p>
        </w:tc>
      </w:tr>
      <w:tr w:rsidR="00CF2901" w14:paraId="06820666" w14:textId="77777777" w:rsidTr="00CF4CA9">
        <w:trPr>
          <w:cantSplit/>
          <w:trHeight w:val="1296"/>
        </w:trPr>
        <w:tc>
          <w:tcPr>
            <w:tcW w:w="650" w:type="pct"/>
            <w:shd w:val="clear" w:color="auto" w:fill="FFFFFF" w:themeFill="background1"/>
          </w:tcPr>
          <w:p w14:paraId="1B58052D" w14:textId="37CACBC9" w:rsidR="00A52A12" w:rsidRPr="00DE0179" w:rsidRDefault="005E298B" w:rsidP="00A52A12">
            <w:pPr>
              <w:rPr>
                <w:rFonts w:ascii="Calibri" w:eastAsia="Calibri" w:hAnsi="Calibri" w:cs="Calibri"/>
                <w:b/>
                <w:bCs/>
              </w:rPr>
            </w:pPr>
            <w:r>
              <w:rPr>
                <w:rFonts w:ascii="Calibri" w:eastAsia="Calibri" w:hAnsi="Calibri" w:cs="Calibri"/>
                <w:b/>
                <w:bCs/>
              </w:rPr>
              <w:lastRenderedPageBreak/>
              <w:t>Adverse weather</w:t>
            </w:r>
          </w:p>
        </w:tc>
        <w:tc>
          <w:tcPr>
            <w:tcW w:w="960" w:type="pct"/>
            <w:shd w:val="clear" w:color="auto" w:fill="FFFFFF" w:themeFill="background1"/>
          </w:tcPr>
          <w:p w14:paraId="1ACB5B67" w14:textId="6C41EAD4" w:rsidR="00A52A12" w:rsidRPr="005E298B" w:rsidRDefault="005E298B" w:rsidP="00A52A12">
            <w:pPr>
              <w:rPr>
                <w:color w:val="000000" w:themeColor="text1"/>
              </w:rPr>
            </w:pPr>
            <w:r w:rsidRPr="005E298B">
              <w:rPr>
                <w:rStyle w:val="normaltextrun"/>
                <w:rFonts w:ascii="Arial Nova" w:hAnsi="Arial Nova"/>
                <w:color w:val="000000" w:themeColor="text1"/>
                <w:shd w:val="clear" w:color="auto" w:fill="FFFFFF"/>
              </w:rPr>
              <w:t>Physical harm due to falls/slips. Given winter season it is reasonable to expect wet weather rather than hot weather, and the indoor nature of the venue means that the risk is more in participant travel to and from venue.</w:t>
            </w:r>
            <w:r w:rsidRPr="005E298B">
              <w:rPr>
                <w:rStyle w:val="normaltextrun"/>
                <w:rFonts w:ascii="Arial" w:hAnsi="Arial" w:cs="Arial"/>
                <w:color w:val="000000" w:themeColor="text1"/>
                <w:shd w:val="clear" w:color="auto" w:fill="FFFFFF"/>
              </w:rPr>
              <w:t> </w:t>
            </w:r>
            <w:r w:rsidRPr="005E298B">
              <w:rPr>
                <w:rStyle w:val="eop"/>
                <w:rFonts w:ascii="Arial Nova" w:hAnsi="Arial Nova"/>
                <w:color w:val="000000" w:themeColor="text1"/>
                <w:shd w:val="clear" w:color="auto" w:fill="FFFFFF"/>
              </w:rPr>
              <w:t> </w:t>
            </w:r>
          </w:p>
        </w:tc>
        <w:tc>
          <w:tcPr>
            <w:tcW w:w="633"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7E7725E2" w:rsidR="00A52A12" w:rsidRPr="00323D99" w:rsidRDefault="00197F53" w:rsidP="00A52A12">
            <w:pPr>
              <w:rPr>
                <w:rFonts w:cstheme="minorHAnsi"/>
              </w:rPr>
            </w:pPr>
            <w:r>
              <w:rPr>
                <w:rFonts w:cstheme="minorHAnsi"/>
              </w:rPr>
              <w:t>4</w:t>
            </w:r>
          </w:p>
        </w:tc>
        <w:tc>
          <w:tcPr>
            <w:tcW w:w="159" w:type="pct"/>
            <w:shd w:val="clear" w:color="auto" w:fill="FFFFFF" w:themeFill="background1"/>
          </w:tcPr>
          <w:p w14:paraId="5A0A243A" w14:textId="4C6BFB08" w:rsidR="00A52A12" w:rsidRPr="00323D99" w:rsidRDefault="00197F53" w:rsidP="00A52A12">
            <w:pPr>
              <w:rPr>
                <w:rFonts w:cstheme="minorHAnsi"/>
              </w:rPr>
            </w:pPr>
            <w:r>
              <w:rPr>
                <w:rFonts w:cstheme="minorHAnsi"/>
              </w:rPr>
              <w:t>3</w:t>
            </w:r>
          </w:p>
        </w:tc>
        <w:tc>
          <w:tcPr>
            <w:tcW w:w="159" w:type="pct"/>
            <w:shd w:val="clear" w:color="auto" w:fill="FFFFFF" w:themeFill="background1"/>
          </w:tcPr>
          <w:p w14:paraId="521CB2FD" w14:textId="79A80C9A" w:rsidR="00A52A12" w:rsidRPr="00323D99" w:rsidRDefault="00197F53" w:rsidP="00A52A12">
            <w:pPr>
              <w:rPr>
                <w:rFonts w:cstheme="minorHAnsi"/>
              </w:rPr>
            </w:pPr>
            <w:r>
              <w:rPr>
                <w:rFonts w:cstheme="minorHAnsi"/>
              </w:rPr>
              <w:t>12</w:t>
            </w:r>
          </w:p>
        </w:tc>
        <w:tc>
          <w:tcPr>
            <w:tcW w:w="922" w:type="pct"/>
            <w:shd w:val="clear" w:color="auto" w:fill="FFFFFF" w:themeFill="background1"/>
          </w:tcPr>
          <w:p w14:paraId="4599BD5F" w14:textId="77777777" w:rsidR="002F66EF" w:rsidRPr="002F66EF" w:rsidRDefault="002F66EF" w:rsidP="002F66EF">
            <w:pPr>
              <w:pStyle w:val="paragraph"/>
              <w:spacing w:before="0" w:beforeAutospacing="0" w:after="0" w:afterAutospacing="0"/>
              <w:textAlignment w:val="baseline"/>
              <w:rPr>
                <w:rFonts w:ascii="Segoe UI" w:hAnsi="Segoe UI" w:cs="Segoe UI"/>
                <w:color w:val="000000" w:themeColor="text1"/>
                <w:sz w:val="18"/>
                <w:szCs w:val="18"/>
              </w:rPr>
            </w:pPr>
            <w:r w:rsidRPr="002F66EF">
              <w:rPr>
                <w:rStyle w:val="normaltextrun"/>
                <w:rFonts w:ascii="Arial Nova" w:hAnsi="Arial Nova" w:cs="Segoe UI"/>
                <w:color w:val="000000" w:themeColor="text1"/>
                <w:sz w:val="22"/>
                <w:szCs w:val="22"/>
              </w:rPr>
              <w:t>Event organisers would check weather in period leading up to the event and on the day.</w:t>
            </w:r>
            <w:r w:rsidRPr="002F66EF">
              <w:rPr>
                <w:rStyle w:val="normaltextrun"/>
                <w:rFonts w:ascii="Arial" w:hAnsi="Arial" w:cs="Arial"/>
                <w:color w:val="000000" w:themeColor="text1"/>
                <w:sz w:val="22"/>
                <w:szCs w:val="22"/>
              </w:rPr>
              <w:t>  </w:t>
            </w:r>
            <w:r w:rsidRPr="002F66EF">
              <w:rPr>
                <w:rStyle w:val="eop"/>
                <w:rFonts w:ascii="Arial Nova" w:hAnsi="Arial Nova" w:cs="Segoe UI"/>
                <w:color w:val="000000" w:themeColor="text1"/>
                <w:sz w:val="22"/>
                <w:szCs w:val="22"/>
              </w:rPr>
              <w:t> </w:t>
            </w:r>
          </w:p>
          <w:p w14:paraId="3602CAF7" w14:textId="77777777" w:rsidR="002F66EF" w:rsidRPr="002F66EF" w:rsidRDefault="002F66EF" w:rsidP="002F66EF">
            <w:pPr>
              <w:pStyle w:val="paragraph"/>
              <w:spacing w:before="0" w:beforeAutospacing="0" w:after="0" w:afterAutospacing="0"/>
              <w:textAlignment w:val="baseline"/>
              <w:rPr>
                <w:rFonts w:ascii="Segoe UI" w:hAnsi="Segoe UI" w:cs="Segoe UI"/>
                <w:color w:val="000000" w:themeColor="text1"/>
                <w:sz w:val="18"/>
                <w:szCs w:val="18"/>
              </w:rPr>
            </w:pPr>
            <w:r w:rsidRPr="002F66EF">
              <w:rPr>
                <w:rStyle w:val="normaltextrun"/>
                <w:rFonts w:ascii="Arial Nova" w:hAnsi="Arial Nova" w:cs="Segoe UI"/>
                <w:color w:val="000000" w:themeColor="text1"/>
                <w:sz w:val="22"/>
                <w:szCs w:val="22"/>
              </w:rPr>
              <w:t>-warn attendants to wear weather appropriate clothing to travel in and spread recommendations via social media posts.</w:t>
            </w:r>
            <w:r w:rsidRPr="002F66EF">
              <w:rPr>
                <w:rStyle w:val="normaltextrun"/>
                <w:rFonts w:ascii="Arial" w:hAnsi="Arial" w:cs="Arial"/>
                <w:color w:val="000000" w:themeColor="text1"/>
                <w:sz w:val="22"/>
                <w:szCs w:val="22"/>
              </w:rPr>
              <w:t> </w:t>
            </w:r>
            <w:r w:rsidRPr="002F66EF">
              <w:rPr>
                <w:rStyle w:val="eop"/>
                <w:rFonts w:ascii="Arial Nova" w:hAnsi="Arial Nova" w:cs="Segoe UI"/>
                <w:color w:val="000000" w:themeColor="text1"/>
                <w:sz w:val="22"/>
                <w:szCs w:val="22"/>
              </w:rPr>
              <w:t> </w:t>
            </w:r>
          </w:p>
          <w:p w14:paraId="24313D53" w14:textId="77777777" w:rsidR="002F66EF" w:rsidRPr="002F66EF" w:rsidRDefault="002F66EF" w:rsidP="002F66EF">
            <w:pPr>
              <w:pStyle w:val="paragraph"/>
              <w:spacing w:before="0" w:beforeAutospacing="0" w:after="0" w:afterAutospacing="0"/>
              <w:textAlignment w:val="baseline"/>
              <w:rPr>
                <w:rFonts w:ascii="Segoe UI" w:hAnsi="Segoe UI" w:cs="Segoe UI"/>
                <w:color w:val="000000" w:themeColor="text1"/>
                <w:sz w:val="18"/>
                <w:szCs w:val="18"/>
              </w:rPr>
            </w:pPr>
            <w:r w:rsidRPr="002F66EF">
              <w:rPr>
                <w:rStyle w:val="normaltextrun"/>
                <w:rFonts w:ascii="Arial Nova" w:hAnsi="Arial Nova" w:cs="Segoe UI"/>
                <w:color w:val="000000" w:themeColor="text1"/>
                <w:sz w:val="22"/>
                <w:szCs w:val="22"/>
              </w:rPr>
              <w:t>-Monitor for flooding in case of wet weather and raise awareness of slippery surfaces near venue.</w:t>
            </w:r>
            <w:r w:rsidRPr="002F66EF">
              <w:rPr>
                <w:rStyle w:val="normaltextrun"/>
                <w:rFonts w:ascii="Arial" w:hAnsi="Arial" w:cs="Arial"/>
                <w:color w:val="000000" w:themeColor="text1"/>
                <w:sz w:val="22"/>
                <w:szCs w:val="22"/>
              </w:rPr>
              <w:t> </w:t>
            </w:r>
            <w:r w:rsidRPr="002F66EF">
              <w:rPr>
                <w:rStyle w:val="eop"/>
                <w:rFonts w:ascii="Arial Nova" w:hAnsi="Arial Nova" w:cs="Segoe UI"/>
                <w:color w:val="000000" w:themeColor="text1"/>
                <w:sz w:val="22"/>
                <w:szCs w:val="22"/>
              </w:rPr>
              <w:t> </w:t>
            </w:r>
          </w:p>
          <w:p w14:paraId="320B7FA9" w14:textId="5B9A51C2" w:rsidR="00D735E7" w:rsidRPr="00323D99" w:rsidRDefault="00D735E7" w:rsidP="00A52A12">
            <w:pPr>
              <w:rPr>
                <w:bCs/>
              </w:rPr>
            </w:pPr>
          </w:p>
        </w:tc>
        <w:tc>
          <w:tcPr>
            <w:tcW w:w="159" w:type="pct"/>
            <w:shd w:val="clear" w:color="auto" w:fill="FFFFFF" w:themeFill="background1"/>
          </w:tcPr>
          <w:p w14:paraId="7E2D3182" w14:textId="0DCA17FF" w:rsidR="00A52A12" w:rsidRPr="00323D99" w:rsidRDefault="002F66EF" w:rsidP="00A52A12">
            <w:pPr>
              <w:rPr>
                <w:rFonts w:cstheme="minorHAnsi"/>
              </w:rPr>
            </w:pPr>
            <w:r>
              <w:rPr>
                <w:rFonts w:cstheme="minorHAnsi"/>
              </w:rPr>
              <w:t>4</w:t>
            </w:r>
          </w:p>
        </w:tc>
        <w:tc>
          <w:tcPr>
            <w:tcW w:w="159" w:type="pct"/>
            <w:shd w:val="clear" w:color="auto" w:fill="FFFFFF" w:themeFill="background1"/>
          </w:tcPr>
          <w:p w14:paraId="26D1547F" w14:textId="3B9433F7" w:rsidR="00A52A12" w:rsidRPr="00323D99" w:rsidRDefault="002F66EF" w:rsidP="00A52A12">
            <w:pPr>
              <w:rPr>
                <w:rFonts w:cstheme="minorHAnsi"/>
              </w:rPr>
            </w:pPr>
            <w:r>
              <w:rPr>
                <w:rFonts w:cstheme="minorHAnsi"/>
              </w:rPr>
              <w:t>1</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81" w:type="pct"/>
            <w:shd w:val="clear" w:color="auto" w:fill="FFFFFF" w:themeFill="background1"/>
          </w:tcPr>
          <w:p w14:paraId="7D93FBC2" w14:textId="77777777" w:rsidR="00223654" w:rsidRPr="00223654" w:rsidRDefault="00223654" w:rsidP="00223654">
            <w:pPr>
              <w:pStyle w:val="paragraph"/>
              <w:spacing w:before="0" w:beforeAutospacing="0" w:after="0" w:afterAutospacing="0"/>
              <w:textAlignment w:val="baseline"/>
              <w:rPr>
                <w:rFonts w:ascii="Segoe UI" w:hAnsi="Segoe UI" w:cs="Segoe UI"/>
                <w:color w:val="000000" w:themeColor="text1"/>
                <w:sz w:val="18"/>
                <w:szCs w:val="18"/>
              </w:rPr>
            </w:pPr>
            <w:r w:rsidRPr="00223654">
              <w:rPr>
                <w:rStyle w:val="normaltextrun"/>
                <w:rFonts w:ascii="Arial Nova" w:hAnsi="Arial Nova" w:cs="Segoe UI"/>
                <w:color w:val="000000" w:themeColor="text1"/>
                <w:sz w:val="22"/>
                <w:szCs w:val="22"/>
              </w:rPr>
              <w:t>In event of extreme weather with potential beyond controlled then the event would be postponed to an alternate date or cancelled.</w:t>
            </w:r>
            <w:r w:rsidRPr="00223654">
              <w:rPr>
                <w:rStyle w:val="normaltextrun"/>
                <w:rFonts w:ascii="Arial" w:hAnsi="Arial" w:cs="Arial"/>
                <w:color w:val="000000" w:themeColor="text1"/>
                <w:sz w:val="22"/>
                <w:szCs w:val="22"/>
              </w:rPr>
              <w:t> </w:t>
            </w:r>
            <w:r w:rsidRPr="00223654">
              <w:rPr>
                <w:rStyle w:val="eop"/>
                <w:rFonts w:ascii="Arial Nova" w:hAnsi="Arial Nova" w:cs="Segoe UI"/>
                <w:color w:val="000000" w:themeColor="text1"/>
                <w:sz w:val="22"/>
                <w:szCs w:val="22"/>
              </w:rPr>
              <w:t> </w:t>
            </w:r>
          </w:p>
          <w:p w14:paraId="312E2E46" w14:textId="77777777" w:rsidR="00223654" w:rsidRPr="00223654" w:rsidRDefault="00223654" w:rsidP="00223654">
            <w:pPr>
              <w:pStyle w:val="paragraph"/>
              <w:spacing w:before="0" w:beforeAutospacing="0" w:after="0" w:afterAutospacing="0"/>
              <w:textAlignment w:val="baseline"/>
              <w:rPr>
                <w:rFonts w:ascii="Segoe UI" w:hAnsi="Segoe UI" w:cs="Segoe UI"/>
                <w:color w:val="000000" w:themeColor="text1"/>
                <w:sz w:val="18"/>
                <w:szCs w:val="18"/>
              </w:rPr>
            </w:pPr>
            <w:r w:rsidRPr="00223654">
              <w:rPr>
                <w:rStyle w:val="normaltextrun"/>
                <w:rFonts w:ascii="Arial Nova" w:hAnsi="Arial Nova" w:cs="Segoe UI"/>
                <w:color w:val="000000" w:themeColor="text1"/>
                <w:sz w:val="22"/>
                <w:szCs w:val="22"/>
              </w:rPr>
              <w:t>- Seek medical assistance from susu reception, venue staff, security staff if needed.</w:t>
            </w:r>
            <w:r w:rsidRPr="00223654">
              <w:rPr>
                <w:rStyle w:val="normaltextrun"/>
                <w:rFonts w:ascii="Arial" w:hAnsi="Arial" w:cs="Arial"/>
                <w:color w:val="000000" w:themeColor="text1"/>
                <w:sz w:val="22"/>
                <w:szCs w:val="22"/>
              </w:rPr>
              <w:t> </w:t>
            </w:r>
            <w:r w:rsidRPr="00223654">
              <w:rPr>
                <w:rStyle w:val="eop"/>
                <w:rFonts w:ascii="Arial Nova" w:hAnsi="Arial Nova" w:cs="Segoe UI"/>
                <w:color w:val="000000" w:themeColor="text1"/>
                <w:sz w:val="22"/>
                <w:szCs w:val="22"/>
              </w:rPr>
              <w:t> </w:t>
            </w:r>
          </w:p>
          <w:p w14:paraId="53B20361" w14:textId="77777777" w:rsidR="00223654" w:rsidRPr="00223654" w:rsidRDefault="00223654" w:rsidP="00223654">
            <w:pPr>
              <w:pStyle w:val="paragraph"/>
              <w:spacing w:before="0" w:beforeAutospacing="0" w:after="0" w:afterAutospacing="0"/>
              <w:textAlignment w:val="baseline"/>
              <w:rPr>
                <w:rFonts w:ascii="Segoe UI" w:hAnsi="Segoe UI" w:cs="Segoe UI"/>
                <w:color w:val="000000" w:themeColor="text1"/>
                <w:sz w:val="18"/>
                <w:szCs w:val="18"/>
              </w:rPr>
            </w:pPr>
            <w:r w:rsidRPr="00223654">
              <w:rPr>
                <w:rStyle w:val="normaltextrun"/>
                <w:rFonts w:ascii="Arial Nova" w:hAnsi="Arial Nova" w:cs="Segoe UI"/>
                <w:color w:val="000000" w:themeColor="text1"/>
                <w:sz w:val="22"/>
                <w:szCs w:val="22"/>
              </w:rPr>
              <w:t>- SUSU incident report policy followed.</w:t>
            </w:r>
          </w:p>
          <w:p w14:paraId="5CFA39A3" w14:textId="6BC3BC33" w:rsidR="00A52A12" w:rsidRPr="00323D99" w:rsidRDefault="00A52A12" w:rsidP="00A52A12"/>
        </w:tc>
      </w:tr>
      <w:tr w:rsidR="00CF2901" w14:paraId="65CDCC68" w14:textId="77777777" w:rsidTr="00CF4CA9">
        <w:trPr>
          <w:cantSplit/>
          <w:trHeight w:val="1296"/>
        </w:trPr>
        <w:tc>
          <w:tcPr>
            <w:tcW w:w="650" w:type="pct"/>
            <w:shd w:val="clear" w:color="auto" w:fill="FFFFFF" w:themeFill="background1"/>
          </w:tcPr>
          <w:p w14:paraId="4352FE36" w14:textId="149EFC6D" w:rsidR="000D28AD" w:rsidRDefault="49A38418" w:rsidP="000D28AD">
            <w:pPr>
              <w:rPr>
                <w:rFonts w:ascii="Calibri" w:eastAsia="Calibri" w:hAnsi="Calibri" w:cs="Calibri"/>
              </w:rPr>
            </w:pPr>
            <w:r w:rsidRPr="06375DE7">
              <w:rPr>
                <w:rFonts w:ascii="Calibri" w:eastAsia="Calibri" w:hAnsi="Calibri" w:cs="Calibri"/>
                <w:b/>
                <w:bCs/>
              </w:rPr>
              <w:lastRenderedPageBreak/>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p>
        </w:tc>
        <w:tc>
          <w:tcPr>
            <w:tcW w:w="960"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33"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22"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w:t>
            </w:r>
            <w:proofErr w:type="gramStart"/>
            <w:r w:rsidRPr="06375DE7">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81" w:type="pct"/>
            <w:shd w:val="clear" w:color="auto" w:fill="FFFFFF" w:themeFill="background1"/>
          </w:tcPr>
          <w:p w14:paraId="21339641" w14:textId="77777777" w:rsidR="000D28AD" w:rsidRPr="00A93F2B" w:rsidRDefault="000D28AD" w:rsidP="000D28AD">
            <w:pPr>
              <w:rPr>
                <w:rFonts w:ascii="Calibri" w:eastAsia="Calibri" w:hAnsi="Calibri" w:cs="Calibri"/>
                <w:color w:val="000000" w:themeColor="text1"/>
              </w:rPr>
            </w:pPr>
            <w:r w:rsidRPr="00A93F2B">
              <w:rPr>
                <w:rFonts w:ascii="Calibri" w:eastAsia="Calibri" w:hAnsi="Calibri" w:cs="Calibri"/>
                <w:color w:val="000000" w:themeColor="text1"/>
              </w:rPr>
              <w:t xml:space="preserve">Seek assistance if in need of extra help from facilities staff/venue staff if </w:t>
            </w:r>
            <w:proofErr w:type="gramStart"/>
            <w:r w:rsidRPr="00A93F2B">
              <w:rPr>
                <w:rFonts w:ascii="Calibri" w:eastAsia="Calibri" w:hAnsi="Calibri" w:cs="Calibri"/>
                <w:color w:val="000000" w:themeColor="text1"/>
              </w:rPr>
              <w:t>needed</w:t>
            </w:r>
            <w:proofErr w:type="gramEnd"/>
          </w:p>
          <w:p w14:paraId="5317EF9D" w14:textId="77777777" w:rsidR="000D28AD" w:rsidRPr="00A93F2B" w:rsidRDefault="000D28AD" w:rsidP="000D28AD">
            <w:pPr>
              <w:rPr>
                <w:rFonts w:ascii="Calibri" w:eastAsia="Calibri" w:hAnsi="Calibri" w:cs="Calibri"/>
                <w:color w:val="000000" w:themeColor="text1"/>
              </w:rPr>
            </w:pPr>
          </w:p>
          <w:p w14:paraId="5850361F" w14:textId="77777777" w:rsidR="000D28AD" w:rsidRPr="00A93F2B" w:rsidRDefault="000D28AD" w:rsidP="000D28AD">
            <w:pPr>
              <w:rPr>
                <w:rFonts w:ascii="Calibri" w:eastAsia="Calibri" w:hAnsi="Calibri" w:cs="Calibri"/>
                <w:color w:val="000000" w:themeColor="text1"/>
              </w:rPr>
            </w:pPr>
            <w:r w:rsidRPr="00A93F2B">
              <w:rPr>
                <w:rFonts w:ascii="Calibri" w:eastAsia="Calibri" w:hAnsi="Calibri" w:cs="Calibri"/>
                <w:color w:val="000000" w:themeColor="text1"/>
              </w:rPr>
              <w:t xml:space="preserve">Seek medical attention from SUSU Reception if in </w:t>
            </w:r>
            <w:proofErr w:type="gramStart"/>
            <w:r w:rsidRPr="00A93F2B">
              <w:rPr>
                <w:rFonts w:ascii="Calibri" w:eastAsia="Calibri" w:hAnsi="Calibri" w:cs="Calibri"/>
                <w:color w:val="000000" w:themeColor="text1"/>
              </w:rPr>
              <w:t>need</w:t>
            </w:r>
            <w:proofErr w:type="gramEnd"/>
          </w:p>
          <w:p w14:paraId="1839262B" w14:textId="77777777" w:rsidR="000D28AD" w:rsidRPr="00A93F2B" w:rsidRDefault="000D28AD" w:rsidP="000D28AD">
            <w:pPr>
              <w:rPr>
                <w:rFonts w:ascii="Calibri" w:eastAsia="Calibri" w:hAnsi="Calibri" w:cs="Calibri"/>
                <w:color w:val="000000" w:themeColor="text1"/>
              </w:rPr>
            </w:pPr>
          </w:p>
          <w:p w14:paraId="637A1078" w14:textId="77777777" w:rsidR="000D28AD" w:rsidRPr="00A93F2B" w:rsidRDefault="000D28AD" w:rsidP="000D28AD">
            <w:pPr>
              <w:rPr>
                <w:rFonts w:ascii="Calibri" w:eastAsia="Calibri" w:hAnsi="Calibri" w:cs="Calibri"/>
                <w:color w:val="000000" w:themeColor="text1"/>
              </w:rPr>
            </w:pPr>
            <w:r w:rsidRPr="00A93F2B">
              <w:rPr>
                <w:rFonts w:ascii="Calibri" w:eastAsia="Calibri" w:hAnsi="Calibri" w:cs="Calibri"/>
                <w:color w:val="000000" w:themeColor="text1"/>
              </w:rPr>
              <w:t xml:space="preserve">Contact emergency services if </w:t>
            </w:r>
            <w:proofErr w:type="gramStart"/>
            <w:r w:rsidRPr="00A93F2B">
              <w:rPr>
                <w:rFonts w:ascii="Calibri" w:eastAsia="Calibri" w:hAnsi="Calibri" w:cs="Calibri"/>
                <w:color w:val="000000" w:themeColor="text1"/>
              </w:rPr>
              <w:t>needed</w:t>
            </w:r>
            <w:proofErr w:type="gramEnd"/>
            <w:r w:rsidRPr="00A93F2B">
              <w:rPr>
                <w:rFonts w:ascii="Calibri" w:eastAsia="Calibri" w:hAnsi="Calibri" w:cs="Calibri"/>
                <w:color w:val="000000" w:themeColor="text1"/>
              </w:rPr>
              <w:t xml:space="preserve"> </w:t>
            </w:r>
          </w:p>
          <w:p w14:paraId="5CD6A50F" w14:textId="77777777" w:rsidR="000D28AD" w:rsidRPr="00A93F2B" w:rsidRDefault="000D28AD" w:rsidP="000D28AD">
            <w:pPr>
              <w:rPr>
                <w:rFonts w:ascii="Calibri" w:eastAsia="Calibri" w:hAnsi="Calibri" w:cs="Calibri"/>
                <w:color w:val="000000" w:themeColor="text1"/>
              </w:rPr>
            </w:pPr>
          </w:p>
          <w:p w14:paraId="63A90265" w14:textId="318705A5" w:rsidR="000D28AD" w:rsidRPr="00A93F2B" w:rsidRDefault="000D28AD" w:rsidP="000D28AD">
            <w:pPr>
              <w:rPr>
                <w:color w:val="000000" w:themeColor="text1"/>
              </w:rPr>
            </w:pPr>
            <w:r w:rsidRPr="00A93F2B">
              <w:rPr>
                <w:rFonts w:ascii="Calibri" w:eastAsia="Calibri" w:hAnsi="Calibri" w:cs="Calibri"/>
                <w:color w:val="000000" w:themeColor="text1"/>
              </w:rPr>
              <w:t xml:space="preserve">All incidents are to be reported on the as soon as possible ensuring the duty manager/health and safety officer have been informed. Follow </w:t>
            </w:r>
            <w:hyperlink r:id="rId11">
              <w:r w:rsidRPr="00A93F2B">
                <w:rPr>
                  <w:rFonts w:ascii="Calibri" w:eastAsia="Calibri" w:hAnsi="Calibri" w:cs="Calibri"/>
                  <w:color w:val="000000" w:themeColor="text1"/>
                  <w:u w:val="single"/>
                </w:rPr>
                <w:t>SUSU incident report policy</w:t>
              </w:r>
            </w:hyperlink>
          </w:p>
        </w:tc>
      </w:tr>
      <w:tr w:rsidR="00CF2901" w14:paraId="5FC8FDB6" w14:textId="77777777" w:rsidTr="00CF4CA9">
        <w:trPr>
          <w:cantSplit/>
          <w:trHeight w:val="1296"/>
        </w:trPr>
        <w:tc>
          <w:tcPr>
            <w:tcW w:w="650" w:type="pct"/>
            <w:shd w:val="clear" w:color="auto" w:fill="FFFFFF" w:themeFill="background1"/>
          </w:tcPr>
          <w:p w14:paraId="6D7E6868" w14:textId="0EB2041F" w:rsidR="003D3BAD" w:rsidRPr="00995B02" w:rsidRDefault="000D2932" w:rsidP="003D3BAD">
            <w:pPr>
              <w:rPr>
                <w:rFonts w:ascii="Calibri" w:eastAsia="Calibri" w:hAnsi="Calibri" w:cs="Calibri"/>
                <w:b/>
                <w:bCs/>
              </w:rPr>
            </w:pPr>
            <w:r w:rsidRPr="00995B02">
              <w:rPr>
                <w:rStyle w:val="normaltextrun"/>
                <w:rFonts w:ascii="Arial Nova" w:hAnsi="Arial Nova"/>
                <w:b/>
                <w:bCs/>
                <w:color w:val="000000" w:themeColor="text1"/>
                <w:shd w:val="clear" w:color="auto" w:fill="FFFFFF"/>
              </w:rPr>
              <w:t>Attendees drinking excessive alcohol, spiked drinks.</w:t>
            </w:r>
            <w:r w:rsidRPr="00995B02">
              <w:rPr>
                <w:rStyle w:val="normaltextrun"/>
                <w:rFonts w:ascii="Arial" w:hAnsi="Arial" w:cs="Arial"/>
                <w:b/>
                <w:bCs/>
                <w:color w:val="000000" w:themeColor="text1"/>
                <w:shd w:val="clear" w:color="auto" w:fill="FFFFFF"/>
              </w:rPr>
              <w:t> </w:t>
            </w:r>
            <w:r w:rsidRPr="00995B02">
              <w:rPr>
                <w:rStyle w:val="eop"/>
                <w:rFonts w:ascii="Arial Nova" w:hAnsi="Arial Nova"/>
                <w:b/>
                <w:bCs/>
                <w:color w:val="000000" w:themeColor="text1"/>
                <w:shd w:val="clear" w:color="auto" w:fill="FFFFFF"/>
              </w:rPr>
              <w:t> </w:t>
            </w:r>
          </w:p>
        </w:tc>
        <w:tc>
          <w:tcPr>
            <w:tcW w:w="960" w:type="pct"/>
            <w:shd w:val="clear" w:color="auto" w:fill="FFFFFF" w:themeFill="background1"/>
          </w:tcPr>
          <w:p w14:paraId="25784436" w14:textId="5F3BAF35" w:rsidR="003D3BAD" w:rsidRDefault="00770D03" w:rsidP="003D3BAD">
            <w:pPr>
              <w:rPr>
                <w:rFonts w:ascii="Calibri" w:eastAsia="Calibri" w:hAnsi="Calibri" w:cs="Calibri"/>
              </w:rPr>
            </w:pPr>
            <w:r w:rsidRPr="00770D03">
              <w:rPr>
                <w:rStyle w:val="normaltextrun"/>
                <w:rFonts w:ascii="Arial Nova" w:hAnsi="Arial Nova"/>
                <w:color w:val="000000" w:themeColor="text1"/>
                <w:shd w:val="clear" w:color="auto" w:fill="FFFFFF"/>
              </w:rPr>
              <w:t>Excessive consumption of alcohol may occur, Risk of drinks being spiked and attendees losing consciousness/awareness.</w:t>
            </w:r>
            <w:r w:rsidRPr="00770D03">
              <w:rPr>
                <w:rStyle w:val="normaltextrun"/>
                <w:rFonts w:ascii="Arial" w:hAnsi="Arial" w:cs="Arial"/>
                <w:color w:val="000000" w:themeColor="text1"/>
                <w:shd w:val="clear" w:color="auto" w:fill="FFFFFF"/>
              </w:rPr>
              <w:t>  </w:t>
            </w:r>
            <w:r w:rsidRPr="00770D03">
              <w:rPr>
                <w:rStyle w:val="eop"/>
                <w:rFonts w:ascii="Arial Nova" w:hAnsi="Arial Nova"/>
                <w:color w:val="000000" w:themeColor="text1"/>
                <w:shd w:val="clear" w:color="auto" w:fill="FFFFFF"/>
              </w:rPr>
              <w:t> </w:t>
            </w:r>
          </w:p>
        </w:tc>
        <w:tc>
          <w:tcPr>
            <w:tcW w:w="633"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545AFC38" w:rsidR="003D3BAD" w:rsidRPr="00E41A9D" w:rsidRDefault="00770D03" w:rsidP="003D3BAD">
            <w:pPr>
              <w:rPr>
                <w:rFonts w:eastAsia="Calibri" w:cstheme="minorHAnsi"/>
              </w:rPr>
            </w:pPr>
            <w:r>
              <w:rPr>
                <w:rFonts w:eastAsia="Calibri" w:cstheme="minorHAnsi"/>
              </w:rPr>
              <w:t>2</w:t>
            </w:r>
          </w:p>
        </w:tc>
        <w:tc>
          <w:tcPr>
            <w:tcW w:w="159" w:type="pct"/>
            <w:shd w:val="clear" w:color="auto" w:fill="FFFFFF" w:themeFill="background1"/>
          </w:tcPr>
          <w:p w14:paraId="616295A9" w14:textId="03224E45" w:rsidR="003D3BAD" w:rsidRPr="00E41A9D" w:rsidRDefault="00770D03" w:rsidP="003D3BAD">
            <w:pPr>
              <w:rPr>
                <w:rFonts w:eastAsia="Calibri" w:cstheme="minorHAnsi"/>
              </w:rPr>
            </w:pPr>
            <w:r>
              <w:rPr>
                <w:rFonts w:eastAsia="Calibri" w:cstheme="minorHAnsi"/>
              </w:rPr>
              <w:t>5</w:t>
            </w:r>
          </w:p>
        </w:tc>
        <w:tc>
          <w:tcPr>
            <w:tcW w:w="159" w:type="pct"/>
            <w:shd w:val="clear" w:color="auto" w:fill="FFFFFF" w:themeFill="background1"/>
          </w:tcPr>
          <w:p w14:paraId="1E1456C7" w14:textId="23F76ACB" w:rsidR="003D3BAD" w:rsidRPr="00E41A9D" w:rsidRDefault="00770D03" w:rsidP="003D3BAD">
            <w:pPr>
              <w:rPr>
                <w:rFonts w:eastAsia="Calibri" w:cstheme="minorHAnsi"/>
              </w:rPr>
            </w:pPr>
            <w:r>
              <w:rPr>
                <w:rFonts w:eastAsia="Calibri" w:cstheme="minorHAnsi"/>
              </w:rPr>
              <w:t>10</w:t>
            </w:r>
          </w:p>
        </w:tc>
        <w:tc>
          <w:tcPr>
            <w:tcW w:w="922" w:type="pct"/>
            <w:shd w:val="clear" w:color="auto" w:fill="FFFFFF" w:themeFill="background1"/>
          </w:tcPr>
          <w:p w14:paraId="75BD6EF5" w14:textId="77777777" w:rsidR="003479C5" w:rsidRPr="003479C5" w:rsidRDefault="003479C5" w:rsidP="003479C5">
            <w:pPr>
              <w:pStyle w:val="paragraph"/>
              <w:spacing w:before="0" w:beforeAutospacing="0" w:after="0" w:afterAutospacing="0"/>
              <w:textAlignment w:val="baseline"/>
              <w:rPr>
                <w:rFonts w:ascii="Segoe UI" w:hAnsi="Segoe UI" w:cs="Segoe UI"/>
                <w:color w:val="000000" w:themeColor="text1"/>
                <w:sz w:val="18"/>
                <w:szCs w:val="18"/>
              </w:rPr>
            </w:pPr>
            <w:r w:rsidRPr="003479C5">
              <w:rPr>
                <w:rStyle w:val="normaltextrun"/>
                <w:rFonts w:ascii="Arial Nova" w:hAnsi="Arial Nova" w:cs="Segoe UI"/>
                <w:color w:val="000000" w:themeColor="text1"/>
                <w:sz w:val="22"/>
                <w:szCs w:val="22"/>
              </w:rPr>
              <w:t>The venue (The Bridge) is a fully licenced premise. Alcohol will only be consumed at the venue of the event. Alcohol will not be served to people who appear intoxicated, and all conditions of the license are to be followed.</w:t>
            </w:r>
            <w:r w:rsidRPr="003479C5">
              <w:rPr>
                <w:rStyle w:val="normaltextrun"/>
                <w:rFonts w:ascii="Arial" w:hAnsi="Arial" w:cs="Arial"/>
                <w:color w:val="000000" w:themeColor="text1"/>
                <w:sz w:val="22"/>
                <w:szCs w:val="22"/>
              </w:rPr>
              <w:t> </w:t>
            </w:r>
            <w:r w:rsidRPr="003479C5">
              <w:rPr>
                <w:rStyle w:val="eop"/>
                <w:rFonts w:ascii="Arial Nova" w:hAnsi="Arial Nova" w:cs="Segoe UI"/>
                <w:color w:val="000000" w:themeColor="text1"/>
                <w:sz w:val="22"/>
                <w:szCs w:val="22"/>
              </w:rPr>
              <w:t> </w:t>
            </w:r>
          </w:p>
          <w:p w14:paraId="7F5693BA" w14:textId="77777777" w:rsidR="003479C5" w:rsidRPr="003479C5" w:rsidRDefault="003479C5" w:rsidP="003479C5">
            <w:pPr>
              <w:pStyle w:val="paragraph"/>
              <w:spacing w:before="0" w:beforeAutospacing="0" w:after="0" w:afterAutospacing="0"/>
              <w:textAlignment w:val="baseline"/>
              <w:rPr>
                <w:rFonts w:ascii="Segoe UI" w:hAnsi="Segoe UI" w:cs="Segoe UI"/>
                <w:color w:val="000000" w:themeColor="text1"/>
                <w:sz w:val="18"/>
                <w:szCs w:val="18"/>
              </w:rPr>
            </w:pPr>
            <w:r w:rsidRPr="003479C5">
              <w:rPr>
                <w:rStyle w:val="normaltextrun"/>
                <w:rFonts w:ascii="Arial Nova" w:hAnsi="Arial Nova" w:cs="Segoe UI"/>
                <w:color w:val="000000" w:themeColor="text1"/>
                <w:sz w:val="22"/>
                <w:szCs w:val="22"/>
              </w:rPr>
              <w:lastRenderedPageBreak/>
              <w:t>-Participants will not be pressured into drinking alcohol, all attendees will be respected, and society will follow the code of conduct and SUSU Expect Respect policy when conducting the event.</w:t>
            </w:r>
            <w:r w:rsidRPr="003479C5">
              <w:rPr>
                <w:rStyle w:val="normaltextrun"/>
                <w:rFonts w:ascii="Arial" w:hAnsi="Arial" w:cs="Arial"/>
                <w:color w:val="000000" w:themeColor="text1"/>
                <w:sz w:val="22"/>
                <w:szCs w:val="22"/>
              </w:rPr>
              <w:t> </w:t>
            </w:r>
            <w:r w:rsidRPr="003479C5">
              <w:rPr>
                <w:rStyle w:val="eop"/>
                <w:rFonts w:ascii="Arial Nova" w:hAnsi="Arial Nova" w:cs="Segoe UI"/>
                <w:color w:val="000000" w:themeColor="text1"/>
                <w:sz w:val="22"/>
                <w:szCs w:val="22"/>
              </w:rPr>
              <w:t> </w:t>
            </w:r>
          </w:p>
          <w:p w14:paraId="376E47F9" w14:textId="77777777" w:rsidR="003479C5" w:rsidRPr="003479C5" w:rsidRDefault="003479C5" w:rsidP="003479C5">
            <w:pPr>
              <w:pStyle w:val="paragraph"/>
              <w:spacing w:before="0" w:beforeAutospacing="0" w:after="0" w:afterAutospacing="0"/>
              <w:textAlignment w:val="baseline"/>
              <w:rPr>
                <w:rFonts w:ascii="Segoe UI" w:hAnsi="Segoe UI" w:cs="Segoe UI"/>
                <w:color w:val="000000" w:themeColor="text1"/>
                <w:sz w:val="18"/>
                <w:szCs w:val="18"/>
              </w:rPr>
            </w:pPr>
            <w:r w:rsidRPr="003479C5">
              <w:rPr>
                <w:rStyle w:val="normaltextrun"/>
                <w:rFonts w:ascii="Arial Nova" w:hAnsi="Arial Nova" w:cs="Segoe UI"/>
                <w:color w:val="000000" w:themeColor="text1"/>
                <w:sz w:val="22"/>
                <w:szCs w:val="22"/>
              </w:rPr>
              <w:t>-Stop Topps and drink testing kits are available from the SUSU reception. Attendees encouraged to look out for suspicious behaviour and advised to bring it to the attention of staff.</w:t>
            </w:r>
            <w:r w:rsidRPr="003479C5">
              <w:rPr>
                <w:rStyle w:val="normaltextrun"/>
                <w:rFonts w:ascii="Arial" w:hAnsi="Arial" w:cs="Arial"/>
                <w:color w:val="000000" w:themeColor="text1"/>
                <w:sz w:val="22"/>
                <w:szCs w:val="22"/>
              </w:rPr>
              <w:t> </w:t>
            </w:r>
            <w:r w:rsidRPr="003479C5">
              <w:rPr>
                <w:rStyle w:val="eop"/>
                <w:rFonts w:ascii="Arial Nova" w:hAnsi="Arial Nova" w:cs="Segoe UI"/>
                <w:color w:val="000000" w:themeColor="text1"/>
                <w:sz w:val="22"/>
                <w:szCs w:val="22"/>
              </w:rPr>
              <w:t> </w:t>
            </w:r>
          </w:p>
          <w:p w14:paraId="03101350" w14:textId="597FD1BA" w:rsidR="003479C5" w:rsidRPr="003479C5" w:rsidRDefault="003479C5" w:rsidP="003479C5">
            <w:pPr>
              <w:rPr>
                <w:rFonts w:ascii="Calibri" w:eastAsia="Calibri" w:hAnsi="Calibri" w:cs="Calibri"/>
                <w:color w:val="000000" w:themeColor="text1"/>
              </w:rPr>
            </w:pPr>
          </w:p>
          <w:p w14:paraId="0D51D6BB" w14:textId="578AC443" w:rsidR="003D3BAD" w:rsidRDefault="003D3BAD" w:rsidP="003D3BAD">
            <w:pPr>
              <w:rPr>
                <w:rFonts w:ascii="Calibri" w:eastAsia="Calibri" w:hAnsi="Calibri" w:cs="Calibri"/>
              </w:rPr>
            </w:pPr>
          </w:p>
        </w:tc>
        <w:tc>
          <w:tcPr>
            <w:tcW w:w="159" w:type="pct"/>
            <w:shd w:val="clear" w:color="auto" w:fill="FFFFFF" w:themeFill="background1"/>
          </w:tcPr>
          <w:p w14:paraId="17A76D86" w14:textId="069AEE4D" w:rsidR="003D3BAD" w:rsidRPr="00E41A9D" w:rsidRDefault="003479C5" w:rsidP="003D3BAD">
            <w:pPr>
              <w:rPr>
                <w:rFonts w:eastAsia="Calibri" w:cstheme="minorHAnsi"/>
                <w:bCs/>
              </w:rPr>
            </w:pPr>
            <w:r>
              <w:rPr>
                <w:rFonts w:eastAsia="Calibri" w:cstheme="minorHAnsi"/>
                <w:bCs/>
              </w:rPr>
              <w:lastRenderedPageBreak/>
              <w:t>2</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2FC52F68" w:rsidR="003D3BAD" w:rsidRPr="00E41A9D" w:rsidRDefault="003479C5" w:rsidP="003D3BAD">
            <w:pPr>
              <w:rPr>
                <w:rFonts w:eastAsia="Calibri" w:cstheme="minorHAnsi"/>
                <w:bCs/>
              </w:rPr>
            </w:pPr>
            <w:r>
              <w:rPr>
                <w:rFonts w:eastAsia="Calibri" w:cstheme="minorHAnsi"/>
                <w:bCs/>
              </w:rPr>
              <w:t>6</w:t>
            </w:r>
          </w:p>
        </w:tc>
        <w:tc>
          <w:tcPr>
            <w:tcW w:w="881" w:type="pct"/>
            <w:shd w:val="clear" w:color="auto" w:fill="FFFFFF" w:themeFill="background1"/>
          </w:tcPr>
          <w:p w14:paraId="7ECD9A7A" w14:textId="77777777" w:rsidR="00A93F2B" w:rsidRPr="00A93F2B" w:rsidRDefault="00A93F2B" w:rsidP="00A93F2B">
            <w:pPr>
              <w:pStyle w:val="paragraph"/>
              <w:spacing w:before="0" w:beforeAutospacing="0" w:after="0" w:afterAutospacing="0"/>
              <w:textAlignment w:val="baseline"/>
              <w:rPr>
                <w:rFonts w:ascii="Segoe UI" w:hAnsi="Segoe UI" w:cs="Segoe UI"/>
                <w:color w:val="000000" w:themeColor="text1"/>
                <w:sz w:val="18"/>
                <w:szCs w:val="18"/>
              </w:rPr>
            </w:pPr>
            <w:r w:rsidRPr="00A93F2B">
              <w:rPr>
                <w:rStyle w:val="normaltextrun"/>
                <w:rFonts w:ascii="Arial Nova" w:hAnsi="Arial Nova" w:cs="Segoe UI"/>
                <w:color w:val="000000" w:themeColor="text1"/>
                <w:sz w:val="22"/>
                <w:szCs w:val="22"/>
              </w:rPr>
              <w:t xml:space="preserve">Attendees responsible for individual safety and expected to behave responsibly. Anyone who appears to have drunk excessively and is too intoxicated will be recommended to go home. Support provided </w:t>
            </w:r>
            <w:r w:rsidRPr="00A93F2B">
              <w:rPr>
                <w:rStyle w:val="normaltextrun"/>
                <w:rFonts w:ascii="Arial Nova" w:hAnsi="Arial Nova" w:cs="Segoe UI"/>
                <w:color w:val="000000" w:themeColor="text1"/>
                <w:sz w:val="22"/>
                <w:szCs w:val="22"/>
              </w:rPr>
              <w:lastRenderedPageBreak/>
              <w:t>to ensure safe return home, such as calling for transportation (taxi, SUSU safety bus will be active outside the venue and during the times the event takes place). People will be encouraged to walk home together for safety.</w:t>
            </w:r>
            <w:r w:rsidRPr="00A93F2B">
              <w:rPr>
                <w:rStyle w:val="normaltextrun"/>
                <w:rFonts w:ascii="Arial" w:hAnsi="Arial" w:cs="Arial"/>
                <w:color w:val="000000" w:themeColor="text1"/>
                <w:sz w:val="22"/>
                <w:szCs w:val="22"/>
              </w:rPr>
              <w:t> </w:t>
            </w:r>
            <w:r w:rsidRPr="00A93F2B">
              <w:rPr>
                <w:rStyle w:val="eop"/>
                <w:rFonts w:ascii="Arial Nova" w:hAnsi="Arial Nova" w:cs="Segoe UI"/>
                <w:color w:val="000000" w:themeColor="text1"/>
                <w:sz w:val="22"/>
                <w:szCs w:val="22"/>
              </w:rPr>
              <w:t> </w:t>
            </w:r>
          </w:p>
          <w:p w14:paraId="30AC2BFD" w14:textId="77777777" w:rsidR="00A93F2B" w:rsidRDefault="00A93F2B" w:rsidP="00A93F2B">
            <w:pPr>
              <w:pStyle w:val="paragraph"/>
              <w:spacing w:before="0" w:beforeAutospacing="0" w:after="0" w:afterAutospacing="0"/>
              <w:textAlignment w:val="baseline"/>
              <w:rPr>
                <w:rStyle w:val="normaltextrun"/>
                <w:rFonts w:ascii="Arial Nova" w:hAnsi="Arial Nova" w:cs="Segoe UI"/>
                <w:color w:val="000000" w:themeColor="text1"/>
                <w:sz w:val="22"/>
                <w:szCs w:val="22"/>
              </w:rPr>
            </w:pPr>
            <w:r w:rsidRPr="00A93F2B">
              <w:rPr>
                <w:rStyle w:val="normaltextrun"/>
                <w:rFonts w:ascii="Arial Nova" w:hAnsi="Arial Nova" w:cs="Segoe UI"/>
                <w:color w:val="000000" w:themeColor="text1"/>
                <w:sz w:val="22"/>
                <w:szCs w:val="22"/>
              </w:rPr>
              <w:t xml:space="preserve">-Participants will be advised not to leave drinks unattended and to report any suspicions of tampering with drinks. Drinks should </w:t>
            </w:r>
            <w:proofErr w:type="gramStart"/>
            <w:r w:rsidRPr="00A93F2B">
              <w:rPr>
                <w:rStyle w:val="normaltextrun"/>
                <w:rFonts w:ascii="Arial Nova" w:hAnsi="Arial Nova" w:cs="Segoe UI"/>
                <w:color w:val="000000" w:themeColor="text1"/>
                <w:sz w:val="22"/>
                <w:szCs w:val="22"/>
              </w:rPr>
              <w:t>be</w:t>
            </w:r>
            <w:proofErr w:type="gramEnd"/>
          </w:p>
          <w:p w14:paraId="15BA5707" w14:textId="6F2AC65F" w:rsidR="00792FB4" w:rsidRPr="00792FB4" w:rsidRDefault="00792FB4" w:rsidP="00792FB4">
            <w:pPr>
              <w:pStyle w:val="paragraph"/>
              <w:spacing w:before="0" w:beforeAutospacing="0" w:after="0" w:afterAutospacing="0"/>
              <w:textAlignment w:val="baseline"/>
              <w:rPr>
                <w:rFonts w:ascii="Segoe UI" w:hAnsi="Segoe UI" w:cs="Segoe UI"/>
                <w:color w:val="000000" w:themeColor="text1"/>
                <w:sz w:val="18"/>
                <w:szCs w:val="18"/>
              </w:rPr>
            </w:pPr>
            <w:r w:rsidRPr="00792FB4">
              <w:rPr>
                <w:rStyle w:val="normaltextrun"/>
                <w:rFonts w:ascii="Arial Nova" w:hAnsi="Arial Nova" w:cs="Segoe UI"/>
                <w:color w:val="000000" w:themeColor="text1"/>
              </w:rPr>
              <w:t>re</w:t>
            </w:r>
            <w:r w:rsidRPr="00792FB4">
              <w:rPr>
                <w:rStyle w:val="normaltextrun"/>
                <w:rFonts w:ascii="Arial Nova" w:hAnsi="Arial Nova" w:cs="Segoe UI"/>
                <w:color w:val="000000" w:themeColor="text1"/>
                <w:sz w:val="22"/>
                <w:szCs w:val="22"/>
              </w:rPr>
              <w:t>tained for testing if possible.</w:t>
            </w:r>
            <w:r w:rsidRPr="00792FB4">
              <w:rPr>
                <w:rStyle w:val="normaltextrun"/>
                <w:rFonts w:ascii="Arial" w:hAnsi="Arial" w:cs="Arial"/>
                <w:color w:val="000000" w:themeColor="text1"/>
                <w:sz w:val="22"/>
                <w:szCs w:val="22"/>
              </w:rPr>
              <w:t>  </w:t>
            </w:r>
            <w:r w:rsidRPr="00792FB4">
              <w:rPr>
                <w:rStyle w:val="eop"/>
                <w:rFonts w:ascii="Arial Nova" w:hAnsi="Arial Nova" w:cs="Segoe UI"/>
                <w:color w:val="000000" w:themeColor="text1"/>
                <w:sz w:val="22"/>
                <w:szCs w:val="22"/>
              </w:rPr>
              <w:t> </w:t>
            </w:r>
          </w:p>
          <w:p w14:paraId="28A96968" w14:textId="77777777" w:rsidR="00792FB4" w:rsidRPr="00792FB4" w:rsidRDefault="00792FB4" w:rsidP="00792FB4">
            <w:pPr>
              <w:pStyle w:val="paragraph"/>
              <w:spacing w:before="0" w:beforeAutospacing="0" w:after="0" w:afterAutospacing="0"/>
              <w:textAlignment w:val="baseline"/>
              <w:rPr>
                <w:rFonts w:ascii="Segoe UI" w:hAnsi="Segoe UI" w:cs="Segoe UI"/>
                <w:color w:val="000000" w:themeColor="text1"/>
                <w:sz w:val="18"/>
                <w:szCs w:val="18"/>
              </w:rPr>
            </w:pPr>
            <w:r w:rsidRPr="00792FB4">
              <w:rPr>
                <w:rStyle w:val="normaltextrun"/>
                <w:rFonts w:ascii="Arial Nova" w:hAnsi="Arial Nova" w:cs="Segoe UI"/>
                <w:color w:val="000000" w:themeColor="text1"/>
                <w:sz w:val="22"/>
                <w:szCs w:val="22"/>
              </w:rPr>
              <w:t>-In the event a hospital trip is necessary, personnel will be accompanied.</w:t>
            </w:r>
            <w:r w:rsidRPr="00792FB4">
              <w:rPr>
                <w:rStyle w:val="normaltextrun"/>
                <w:rFonts w:ascii="Arial" w:hAnsi="Arial" w:cs="Arial"/>
                <w:color w:val="000000" w:themeColor="text1"/>
                <w:sz w:val="22"/>
                <w:szCs w:val="22"/>
              </w:rPr>
              <w:t> </w:t>
            </w:r>
            <w:r w:rsidRPr="00792FB4">
              <w:rPr>
                <w:rStyle w:val="eop"/>
                <w:rFonts w:ascii="Arial Nova" w:hAnsi="Arial Nova" w:cs="Segoe UI"/>
                <w:color w:val="000000" w:themeColor="text1"/>
                <w:sz w:val="22"/>
                <w:szCs w:val="22"/>
              </w:rPr>
              <w:t> </w:t>
            </w:r>
          </w:p>
          <w:p w14:paraId="063D87A9" w14:textId="77777777" w:rsidR="00792FB4" w:rsidRPr="00792FB4" w:rsidRDefault="00792FB4" w:rsidP="00792FB4">
            <w:pPr>
              <w:pStyle w:val="paragraph"/>
              <w:spacing w:before="0" w:beforeAutospacing="0" w:after="0" w:afterAutospacing="0"/>
              <w:textAlignment w:val="baseline"/>
              <w:rPr>
                <w:rFonts w:ascii="Segoe UI" w:hAnsi="Segoe UI" w:cs="Segoe UI"/>
                <w:color w:val="000000" w:themeColor="text1"/>
                <w:sz w:val="18"/>
                <w:szCs w:val="18"/>
              </w:rPr>
            </w:pPr>
            <w:r w:rsidRPr="00792FB4">
              <w:rPr>
                <w:rStyle w:val="normaltextrun"/>
                <w:rFonts w:ascii="Arial" w:hAnsi="Arial" w:cs="Arial"/>
                <w:color w:val="000000" w:themeColor="text1"/>
                <w:sz w:val="22"/>
                <w:szCs w:val="22"/>
              </w:rPr>
              <w:t> </w:t>
            </w:r>
            <w:r w:rsidRPr="00792FB4">
              <w:rPr>
                <w:rStyle w:val="normaltextrun"/>
                <w:rFonts w:ascii="Arial Nova" w:hAnsi="Arial Nova" w:cs="Segoe UI"/>
                <w:color w:val="000000" w:themeColor="text1"/>
                <w:sz w:val="22"/>
                <w:szCs w:val="22"/>
              </w:rPr>
              <w:t>-All incidents reported to duty manager/health manager ASAP.</w:t>
            </w:r>
            <w:r w:rsidRPr="00792FB4">
              <w:rPr>
                <w:rStyle w:val="normaltextrun"/>
                <w:rFonts w:ascii="Arial" w:hAnsi="Arial" w:cs="Arial"/>
                <w:color w:val="000000" w:themeColor="text1"/>
                <w:sz w:val="22"/>
                <w:szCs w:val="22"/>
              </w:rPr>
              <w:t>  </w:t>
            </w:r>
            <w:r w:rsidRPr="00792FB4">
              <w:rPr>
                <w:rStyle w:val="eop"/>
                <w:rFonts w:ascii="Arial Nova" w:hAnsi="Arial Nova" w:cs="Segoe UI"/>
                <w:color w:val="000000" w:themeColor="text1"/>
                <w:sz w:val="22"/>
                <w:szCs w:val="22"/>
              </w:rPr>
              <w:t> </w:t>
            </w:r>
          </w:p>
          <w:p w14:paraId="3B73F51A" w14:textId="49080526" w:rsidR="00792FB4" w:rsidRPr="00A93F2B" w:rsidRDefault="00792FB4" w:rsidP="00A93F2B">
            <w:pPr>
              <w:pStyle w:val="paragraph"/>
              <w:spacing w:before="0" w:beforeAutospacing="0" w:after="0" w:afterAutospacing="0"/>
              <w:textAlignment w:val="baseline"/>
              <w:rPr>
                <w:rFonts w:ascii="Segoe UI" w:hAnsi="Segoe UI" w:cs="Segoe UI"/>
                <w:color w:val="000000" w:themeColor="text1"/>
                <w:sz w:val="18"/>
                <w:szCs w:val="18"/>
              </w:rPr>
            </w:pPr>
            <w:r w:rsidRPr="00792FB4">
              <w:rPr>
                <w:rStyle w:val="normaltextrun"/>
                <w:rFonts w:ascii="Arial Nova" w:hAnsi="Arial Nova" w:cs="Segoe UI"/>
                <w:color w:val="000000" w:themeColor="text1"/>
                <w:sz w:val="22"/>
                <w:szCs w:val="22"/>
              </w:rPr>
              <w:t>-SUSU incident report policy to be followed</w:t>
            </w:r>
          </w:p>
          <w:p w14:paraId="45EE3DE3" w14:textId="77777777" w:rsidR="003D3BAD" w:rsidRPr="00A93F2B" w:rsidRDefault="003D3BAD" w:rsidP="00A93F2B">
            <w:pPr>
              <w:rPr>
                <w:rFonts w:ascii="Calibri" w:eastAsia="Calibri" w:hAnsi="Calibri" w:cs="Calibri"/>
                <w:color w:val="000000" w:themeColor="text1"/>
              </w:rPr>
            </w:pPr>
          </w:p>
        </w:tc>
      </w:tr>
      <w:tr w:rsidR="00CF2901" w14:paraId="6A555923" w14:textId="77777777" w:rsidTr="00CF4CA9">
        <w:trPr>
          <w:cantSplit/>
          <w:trHeight w:val="1296"/>
        </w:trPr>
        <w:tc>
          <w:tcPr>
            <w:tcW w:w="650" w:type="pct"/>
            <w:shd w:val="clear" w:color="auto" w:fill="FFFFFF" w:themeFill="background1"/>
          </w:tcPr>
          <w:p w14:paraId="2DBDC288" w14:textId="03A93465" w:rsidR="00135E69" w:rsidRPr="00DE0179" w:rsidRDefault="00A4630F" w:rsidP="00135E69">
            <w:pPr>
              <w:rPr>
                <w:rFonts w:ascii="Calibri" w:eastAsia="Calibri" w:hAnsi="Calibri" w:cs="Calibri"/>
                <w:b/>
                <w:bCs/>
              </w:rPr>
            </w:pPr>
            <w:r>
              <w:rPr>
                <w:rFonts w:ascii="Calibri" w:eastAsia="Calibri" w:hAnsi="Calibri" w:cs="Calibri"/>
                <w:b/>
                <w:bCs/>
              </w:rPr>
              <w:lastRenderedPageBreak/>
              <w:t>Slips and trips</w:t>
            </w:r>
          </w:p>
        </w:tc>
        <w:tc>
          <w:tcPr>
            <w:tcW w:w="960" w:type="pct"/>
            <w:shd w:val="clear" w:color="auto" w:fill="FFFFFF" w:themeFill="background1"/>
          </w:tcPr>
          <w:p w14:paraId="63DCB864" w14:textId="7227CB86" w:rsidR="00135E69" w:rsidRDefault="006F28A0" w:rsidP="00135E69">
            <w:pPr>
              <w:rPr>
                <w:rFonts w:ascii="Calibri" w:eastAsia="Calibri" w:hAnsi="Calibri" w:cs="Calibri"/>
              </w:rPr>
            </w:pPr>
            <w:r>
              <w:rPr>
                <w:rFonts w:ascii="Calibri" w:eastAsia="Calibri" w:hAnsi="Calibri" w:cs="Calibri"/>
              </w:rPr>
              <w:t xml:space="preserve">Physical injury </w:t>
            </w:r>
          </w:p>
        </w:tc>
        <w:tc>
          <w:tcPr>
            <w:tcW w:w="633" w:type="pct"/>
            <w:shd w:val="clear" w:color="auto" w:fill="FFFFFF" w:themeFill="background1"/>
          </w:tcPr>
          <w:p w14:paraId="22FA45F6" w14:textId="4DB7EBD6" w:rsidR="00135E69" w:rsidRDefault="006F28A0" w:rsidP="00135E69">
            <w:pPr>
              <w:rPr>
                <w:rFonts w:ascii="Calibri" w:eastAsia="Calibri" w:hAnsi="Calibri" w:cs="Calibri"/>
              </w:rPr>
            </w:pPr>
            <w:r>
              <w:rPr>
                <w:rFonts w:ascii="Calibri" w:eastAsia="Calibri" w:hAnsi="Calibri" w:cs="Calibri"/>
              </w:rPr>
              <w:t>Organisers</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22" w:type="pct"/>
            <w:shd w:val="clear" w:color="auto" w:fill="FFFFFF" w:themeFill="background1"/>
          </w:tcPr>
          <w:p w14:paraId="291486C2" w14:textId="77777777" w:rsidR="00626C35" w:rsidRPr="00626C35" w:rsidRDefault="00626C35" w:rsidP="00626C35">
            <w:pPr>
              <w:pStyle w:val="paragraph"/>
              <w:spacing w:before="0" w:beforeAutospacing="0" w:after="0" w:afterAutospacing="0"/>
              <w:textAlignment w:val="baseline"/>
              <w:rPr>
                <w:rFonts w:ascii="Segoe UI" w:hAnsi="Segoe UI" w:cs="Segoe UI"/>
                <w:color w:val="000000" w:themeColor="text1"/>
                <w:sz w:val="18"/>
                <w:szCs w:val="18"/>
              </w:rPr>
            </w:pPr>
            <w:r w:rsidRPr="00626C35">
              <w:rPr>
                <w:rStyle w:val="normaltextrun"/>
                <w:rFonts w:ascii="Arial Nova" w:hAnsi="Arial Nova" w:cs="Segoe UI"/>
                <w:color w:val="000000" w:themeColor="text1"/>
                <w:sz w:val="22"/>
                <w:szCs w:val="22"/>
              </w:rPr>
              <w:t>Ensuring that spillages and objects are cleaned away promptly.</w:t>
            </w:r>
            <w:r w:rsidRPr="00626C35">
              <w:rPr>
                <w:rStyle w:val="normaltextrun"/>
                <w:rFonts w:ascii="Arial" w:hAnsi="Arial" w:cs="Arial"/>
                <w:color w:val="000000" w:themeColor="text1"/>
                <w:sz w:val="22"/>
                <w:szCs w:val="22"/>
              </w:rPr>
              <w:t> </w:t>
            </w:r>
            <w:r w:rsidRPr="00626C35">
              <w:rPr>
                <w:rStyle w:val="eop"/>
                <w:rFonts w:ascii="Arial Nova" w:hAnsi="Arial Nova" w:cs="Segoe UI"/>
                <w:color w:val="000000" w:themeColor="text1"/>
                <w:sz w:val="22"/>
                <w:szCs w:val="22"/>
              </w:rPr>
              <w:t> </w:t>
            </w:r>
          </w:p>
          <w:p w14:paraId="1382990B" w14:textId="77777777" w:rsidR="00626C35" w:rsidRPr="00626C35" w:rsidRDefault="00626C35" w:rsidP="00626C35">
            <w:pPr>
              <w:pStyle w:val="paragraph"/>
              <w:spacing w:before="0" w:beforeAutospacing="0" w:after="0" w:afterAutospacing="0"/>
              <w:textAlignment w:val="baseline"/>
              <w:rPr>
                <w:rFonts w:ascii="Segoe UI" w:hAnsi="Segoe UI" w:cs="Segoe UI"/>
                <w:color w:val="000000" w:themeColor="text1"/>
                <w:sz w:val="18"/>
                <w:szCs w:val="18"/>
              </w:rPr>
            </w:pPr>
            <w:r w:rsidRPr="00626C35">
              <w:rPr>
                <w:rStyle w:val="normaltextrun"/>
                <w:rFonts w:ascii="Arial Nova" w:hAnsi="Arial Nova" w:cs="Segoe UI"/>
                <w:color w:val="000000" w:themeColor="text1"/>
                <w:sz w:val="22"/>
                <w:szCs w:val="22"/>
              </w:rPr>
              <w:t xml:space="preserve">Any potential hazards that cannot be removed or cleared are marked off </w:t>
            </w:r>
            <w:r w:rsidRPr="00626C35">
              <w:rPr>
                <w:rStyle w:val="normaltextrun"/>
                <w:rFonts w:ascii="Arial Nova" w:hAnsi="Arial Nova" w:cs="Segoe UI"/>
                <w:color w:val="000000" w:themeColor="text1"/>
                <w:sz w:val="22"/>
                <w:szCs w:val="22"/>
              </w:rPr>
              <w:lastRenderedPageBreak/>
              <w:t>with hazard signs to warn attendees and hazards reported to venue staff.</w:t>
            </w:r>
            <w:r w:rsidRPr="00626C35">
              <w:rPr>
                <w:rStyle w:val="normaltextrun"/>
                <w:rFonts w:ascii="Arial" w:hAnsi="Arial" w:cs="Arial"/>
                <w:color w:val="000000" w:themeColor="text1"/>
                <w:sz w:val="22"/>
                <w:szCs w:val="22"/>
              </w:rPr>
              <w:t> </w:t>
            </w:r>
            <w:r w:rsidRPr="00626C35">
              <w:rPr>
                <w:rStyle w:val="eop"/>
                <w:rFonts w:ascii="Arial Nova" w:hAnsi="Arial Nova" w:cs="Segoe UI"/>
                <w:color w:val="000000" w:themeColor="text1"/>
                <w:sz w:val="22"/>
                <w:szCs w:val="22"/>
              </w:rPr>
              <w:t> </w:t>
            </w:r>
          </w:p>
          <w:p w14:paraId="1436094D" w14:textId="77777777" w:rsidR="00626C35" w:rsidRPr="00626C35" w:rsidRDefault="00626C35" w:rsidP="00626C35">
            <w:pPr>
              <w:pStyle w:val="paragraph"/>
              <w:spacing w:before="0" w:beforeAutospacing="0" w:after="0" w:afterAutospacing="0"/>
              <w:textAlignment w:val="baseline"/>
              <w:rPr>
                <w:rFonts w:ascii="Segoe UI" w:hAnsi="Segoe UI" w:cs="Segoe UI"/>
                <w:color w:val="000000" w:themeColor="text1"/>
                <w:sz w:val="18"/>
                <w:szCs w:val="18"/>
              </w:rPr>
            </w:pPr>
            <w:r w:rsidRPr="00626C35">
              <w:rPr>
                <w:rStyle w:val="normaltextrun"/>
                <w:rFonts w:ascii="Arial Nova" w:hAnsi="Arial Nova" w:cs="Segoe UI"/>
                <w:color w:val="000000" w:themeColor="text1"/>
                <w:sz w:val="22"/>
                <w:szCs w:val="22"/>
              </w:rPr>
              <w:t>-Preventing obstruction of walkways by clearing away equipment.</w:t>
            </w:r>
            <w:r w:rsidRPr="00626C35">
              <w:rPr>
                <w:rStyle w:val="normaltextrun"/>
                <w:rFonts w:ascii="Arial" w:hAnsi="Arial" w:cs="Arial"/>
                <w:color w:val="000000" w:themeColor="text1"/>
                <w:sz w:val="22"/>
                <w:szCs w:val="22"/>
              </w:rPr>
              <w:t> </w:t>
            </w:r>
            <w:r w:rsidRPr="00626C35">
              <w:rPr>
                <w:rStyle w:val="eop"/>
                <w:rFonts w:ascii="Arial Nova" w:hAnsi="Arial Nova" w:cs="Segoe UI"/>
                <w:color w:val="000000" w:themeColor="text1"/>
                <w:sz w:val="22"/>
                <w:szCs w:val="22"/>
              </w:rPr>
              <w:t> </w:t>
            </w:r>
          </w:p>
          <w:p w14:paraId="780F7B54" w14:textId="77777777" w:rsidR="00626C35" w:rsidRPr="00626C35" w:rsidRDefault="00626C35" w:rsidP="00626C35">
            <w:pPr>
              <w:pStyle w:val="paragraph"/>
              <w:spacing w:before="0" w:beforeAutospacing="0" w:after="0" w:afterAutospacing="0"/>
              <w:textAlignment w:val="baseline"/>
              <w:rPr>
                <w:rFonts w:ascii="Segoe UI" w:hAnsi="Segoe UI" w:cs="Segoe UI"/>
                <w:color w:val="000000" w:themeColor="text1"/>
                <w:sz w:val="18"/>
                <w:szCs w:val="18"/>
              </w:rPr>
            </w:pPr>
            <w:r w:rsidRPr="00626C35">
              <w:rPr>
                <w:rStyle w:val="normaltextrun"/>
                <w:rFonts w:ascii="Arial Nova" w:hAnsi="Arial Nova" w:cs="Segoe UI"/>
                <w:color w:val="000000" w:themeColor="text1"/>
                <w:sz w:val="22"/>
                <w:szCs w:val="22"/>
              </w:rPr>
              <w:t>-Visual checks by event organisers to monitor areas and maintaining them by dealing with hazards quickly and effectively.</w:t>
            </w:r>
            <w:r w:rsidRPr="00626C35">
              <w:rPr>
                <w:rStyle w:val="normaltextrun"/>
                <w:rFonts w:ascii="Arial" w:hAnsi="Arial" w:cs="Arial"/>
                <w:color w:val="000000" w:themeColor="text1"/>
                <w:sz w:val="22"/>
                <w:szCs w:val="22"/>
              </w:rPr>
              <w:t>  </w:t>
            </w:r>
            <w:r w:rsidRPr="00626C35">
              <w:rPr>
                <w:rStyle w:val="eop"/>
                <w:rFonts w:ascii="Arial Nova" w:hAnsi="Arial Nova" w:cs="Segoe UI"/>
                <w:color w:val="000000" w:themeColor="text1"/>
                <w:sz w:val="22"/>
                <w:szCs w:val="22"/>
              </w:rPr>
              <w:t> </w:t>
            </w:r>
          </w:p>
          <w:p w14:paraId="04FB33BD" w14:textId="77777777" w:rsidR="00626C35" w:rsidRPr="00626C35" w:rsidRDefault="00626C35" w:rsidP="00626C35">
            <w:pPr>
              <w:pStyle w:val="paragraph"/>
              <w:spacing w:before="0" w:beforeAutospacing="0" w:after="0" w:afterAutospacing="0"/>
              <w:textAlignment w:val="baseline"/>
              <w:rPr>
                <w:rFonts w:ascii="Segoe UI" w:hAnsi="Segoe UI" w:cs="Segoe UI"/>
                <w:color w:val="000000" w:themeColor="text1"/>
                <w:sz w:val="18"/>
                <w:szCs w:val="18"/>
              </w:rPr>
            </w:pPr>
            <w:r w:rsidRPr="00626C35">
              <w:rPr>
                <w:rStyle w:val="normaltextrun"/>
                <w:rFonts w:ascii="Arial Nova" w:hAnsi="Arial Nova" w:cs="Segoe UI"/>
                <w:color w:val="000000" w:themeColor="text1"/>
                <w:sz w:val="22"/>
                <w:szCs w:val="22"/>
              </w:rPr>
              <w:t>-Area checked prior to start of event for potential trip hazards.</w:t>
            </w:r>
            <w:r w:rsidRPr="00626C35">
              <w:rPr>
                <w:rStyle w:val="normaltextrun"/>
                <w:rFonts w:ascii="Arial" w:hAnsi="Arial" w:cs="Arial"/>
                <w:color w:val="000000" w:themeColor="text1"/>
                <w:sz w:val="22"/>
                <w:szCs w:val="22"/>
              </w:rPr>
              <w:t>  </w:t>
            </w:r>
            <w:r w:rsidRPr="00626C35">
              <w:rPr>
                <w:rStyle w:val="eop"/>
                <w:rFonts w:ascii="Arial Nova" w:hAnsi="Arial Nova" w:cs="Segoe UI"/>
                <w:color w:val="000000" w:themeColor="text1"/>
                <w:sz w:val="22"/>
                <w:szCs w:val="22"/>
              </w:rPr>
              <w:t> </w:t>
            </w:r>
          </w:p>
          <w:p w14:paraId="7662FE65" w14:textId="77777777" w:rsidR="00135E69" w:rsidRPr="00626C35" w:rsidRDefault="00135E69" w:rsidP="00626C35">
            <w:pPr>
              <w:rPr>
                <w:rFonts w:ascii="Calibri" w:eastAsia="Calibri" w:hAnsi="Calibri" w:cs="Calibri"/>
                <w:color w:val="000000" w:themeColor="text1"/>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lastRenderedPageBreak/>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81" w:type="pct"/>
            <w:shd w:val="clear" w:color="auto" w:fill="FFFFFF" w:themeFill="background1"/>
          </w:tcPr>
          <w:p w14:paraId="2362F2CF" w14:textId="43BAE4DB" w:rsidR="005F6A64" w:rsidRPr="00570335" w:rsidRDefault="003B73E4" w:rsidP="003B73E4">
            <w:pPr>
              <w:pStyle w:val="paragraph"/>
              <w:spacing w:before="0" w:beforeAutospacing="0" w:after="0" w:afterAutospacing="0"/>
              <w:textAlignment w:val="baseline"/>
              <w:rPr>
                <w:rFonts w:ascii="Arial Nova" w:hAnsi="Arial Nova"/>
                <w:color w:val="000000" w:themeColor="text1"/>
                <w:sz w:val="22"/>
                <w:szCs w:val="22"/>
              </w:rPr>
            </w:pPr>
            <w:r w:rsidRPr="00570335">
              <w:rPr>
                <w:rStyle w:val="normaltextrun"/>
                <w:rFonts w:ascii="Arial Nova" w:hAnsi="Arial Nova"/>
                <w:color w:val="000000" w:themeColor="text1"/>
              </w:rPr>
              <w:t>-a</w:t>
            </w:r>
            <w:r w:rsidR="005F6A64" w:rsidRPr="00570335">
              <w:rPr>
                <w:rStyle w:val="normaltextrun"/>
                <w:rFonts w:ascii="Arial Nova" w:hAnsi="Arial Nova"/>
                <w:color w:val="000000" w:themeColor="text1"/>
                <w:sz w:val="22"/>
                <w:szCs w:val="22"/>
              </w:rPr>
              <w:t>dhere to SUSU incident report policy.</w:t>
            </w:r>
            <w:r w:rsidR="005F6A64" w:rsidRPr="00570335">
              <w:rPr>
                <w:rStyle w:val="normaltextrun"/>
                <w:rFonts w:ascii="Arial" w:hAnsi="Arial" w:cs="Arial"/>
                <w:color w:val="000000" w:themeColor="text1"/>
                <w:sz w:val="22"/>
                <w:szCs w:val="22"/>
              </w:rPr>
              <w:t> </w:t>
            </w:r>
            <w:r w:rsidR="005F6A64" w:rsidRPr="00570335">
              <w:rPr>
                <w:rStyle w:val="eop"/>
                <w:rFonts w:ascii="Arial Nova" w:hAnsi="Arial Nova"/>
                <w:color w:val="000000" w:themeColor="text1"/>
                <w:sz w:val="22"/>
                <w:szCs w:val="22"/>
              </w:rPr>
              <w:t> </w:t>
            </w:r>
          </w:p>
          <w:p w14:paraId="2609AC58" w14:textId="73EA8264" w:rsidR="005F6A64" w:rsidRPr="00570335" w:rsidRDefault="003B73E4" w:rsidP="003B73E4">
            <w:pPr>
              <w:pStyle w:val="paragraph"/>
              <w:spacing w:before="0" w:beforeAutospacing="0" w:after="0" w:afterAutospacing="0"/>
              <w:textAlignment w:val="baseline"/>
              <w:rPr>
                <w:rFonts w:ascii="Arial Nova" w:hAnsi="Arial Nova"/>
                <w:color w:val="000000" w:themeColor="text1"/>
                <w:sz w:val="22"/>
                <w:szCs w:val="22"/>
              </w:rPr>
            </w:pPr>
            <w:r w:rsidRPr="00570335">
              <w:rPr>
                <w:rStyle w:val="normaltextrun"/>
                <w:rFonts w:ascii="Arial Nova" w:hAnsi="Arial Nova"/>
                <w:color w:val="000000" w:themeColor="text1"/>
                <w:sz w:val="22"/>
                <w:szCs w:val="22"/>
              </w:rPr>
              <w:t>-</w:t>
            </w:r>
            <w:r w:rsidR="005F6A64" w:rsidRPr="00570335">
              <w:rPr>
                <w:rStyle w:val="normaltextrun"/>
                <w:rFonts w:ascii="Arial Nova" w:hAnsi="Arial Nova"/>
                <w:color w:val="000000" w:themeColor="text1"/>
                <w:sz w:val="22"/>
                <w:szCs w:val="22"/>
              </w:rPr>
              <w:t>Seek medical attention from susu reception/venue staff/security personnel.</w:t>
            </w:r>
            <w:r w:rsidR="005F6A64" w:rsidRPr="00570335">
              <w:rPr>
                <w:rStyle w:val="normaltextrun"/>
                <w:rFonts w:ascii="Arial" w:hAnsi="Arial" w:cs="Arial"/>
                <w:color w:val="000000" w:themeColor="text1"/>
                <w:sz w:val="22"/>
                <w:szCs w:val="22"/>
              </w:rPr>
              <w:t> </w:t>
            </w:r>
            <w:r w:rsidR="005F6A64" w:rsidRPr="00570335">
              <w:rPr>
                <w:rStyle w:val="eop"/>
                <w:rFonts w:ascii="Arial Nova" w:hAnsi="Arial Nova"/>
                <w:color w:val="000000" w:themeColor="text1"/>
                <w:sz w:val="22"/>
                <w:szCs w:val="22"/>
              </w:rPr>
              <w:t> </w:t>
            </w:r>
          </w:p>
          <w:p w14:paraId="5C2567D6" w14:textId="7723A2A2" w:rsidR="005F6A64" w:rsidRPr="00570335" w:rsidRDefault="003B73E4" w:rsidP="003B73E4">
            <w:pPr>
              <w:pStyle w:val="paragraph"/>
              <w:spacing w:before="0" w:beforeAutospacing="0" w:after="0" w:afterAutospacing="0"/>
              <w:textAlignment w:val="baseline"/>
              <w:rPr>
                <w:rFonts w:ascii="Arial Nova" w:hAnsi="Arial Nova"/>
                <w:color w:val="000000" w:themeColor="text1"/>
                <w:sz w:val="22"/>
                <w:szCs w:val="22"/>
              </w:rPr>
            </w:pPr>
            <w:r w:rsidRPr="00570335">
              <w:rPr>
                <w:rStyle w:val="normaltextrun"/>
                <w:rFonts w:ascii="Arial Nova" w:hAnsi="Arial Nova"/>
                <w:color w:val="000000" w:themeColor="text1"/>
                <w:sz w:val="22"/>
                <w:szCs w:val="22"/>
              </w:rPr>
              <w:lastRenderedPageBreak/>
              <w:t>-</w:t>
            </w:r>
            <w:r w:rsidR="005F6A64" w:rsidRPr="00570335">
              <w:rPr>
                <w:rStyle w:val="normaltextrun"/>
                <w:rFonts w:ascii="Arial Nova" w:hAnsi="Arial Nova"/>
                <w:color w:val="000000" w:themeColor="text1"/>
                <w:sz w:val="22"/>
                <w:szCs w:val="22"/>
              </w:rPr>
              <w:t>Make contact with emergency services if necessary</w:t>
            </w:r>
          </w:p>
          <w:p w14:paraId="06C06A07" w14:textId="573C7741" w:rsidR="00570335" w:rsidRPr="00570335" w:rsidRDefault="00CF2901" w:rsidP="00CF2901">
            <w:pPr>
              <w:pStyle w:val="paragraph"/>
              <w:spacing w:before="0" w:beforeAutospacing="0" w:after="0" w:afterAutospacing="0"/>
              <w:textAlignment w:val="baseline"/>
              <w:rPr>
                <w:rFonts w:ascii="Arial Nova" w:hAnsi="Arial Nova"/>
                <w:color w:val="000000" w:themeColor="text1"/>
                <w:sz w:val="22"/>
                <w:szCs w:val="22"/>
              </w:rPr>
            </w:pPr>
            <w:r>
              <w:rPr>
                <w:rStyle w:val="normaltextrun"/>
                <w:rFonts w:ascii="Arial Nova" w:hAnsi="Arial Nova"/>
                <w:color w:val="000000" w:themeColor="text1"/>
                <w:sz w:val="22"/>
                <w:szCs w:val="22"/>
              </w:rPr>
              <w:t>-</w:t>
            </w:r>
            <w:r w:rsidR="00570335" w:rsidRPr="00570335">
              <w:rPr>
                <w:rStyle w:val="normaltextrun"/>
                <w:rFonts w:ascii="Arial Nova" w:hAnsi="Arial Nova"/>
                <w:color w:val="000000" w:themeColor="text1"/>
                <w:sz w:val="22"/>
                <w:szCs w:val="22"/>
              </w:rPr>
              <w:t>Communicate with facilities team via susu reception/venue staff.</w:t>
            </w:r>
            <w:r w:rsidR="00570335" w:rsidRPr="00570335">
              <w:rPr>
                <w:rStyle w:val="normaltextrun"/>
                <w:rFonts w:ascii="Arial" w:hAnsi="Arial" w:cs="Arial"/>
                <w:color w:val="000000" w:themeColor="text1"/>
                <w:sz w:val="22"/>
                <w:szCs w:val="22"/>
              </w:rPr>
              <w:t> </w:t>
            </w:r>
            <w:r w:rsidR="00570335" w:rsidRPr="00570335">
              <w:rPr>
                <w:rStyle w:val="eop"/>
                <w:rFonts w:ascii="Arial Nova" w:hAnsi="Arial Nova"/>
                <w:color w:val="000000" w:themeColor="text1"/>
                <w:sz w:val="22"/>
                <w:szCs w:val="22"/>
              </w:rPr>
              <w:t> </w:t>
            </w:r>
          </w:p>
          <w:p w14:paraId="1EB03E59" w14:textId="67123E05" w:rsidR="00570335" w:rsidRPr="00570335" w:rsidRDefault="00CF2901" w:rsidP="00CF2901">
            <w:pPr>
              <w:pStyle w:val="paragraph"/>
              <w:spacing w:before="0" w:beforeAutospacing="0" w:after="0" w:afterAutospacing="0"/>
              <w:textAlignment w:val="baseline"/>
              <w:rPr>
                <w:rFonts w:ascii="Arial Nova" w:hAnsi="Arial Nova"/>
                <w:color w:val="000000" w:themeColor="text1"/>
                <w:sz w:val="22"/>
                <w:szCs w:val="22"/>
              </w:rPr>
            </w:pPr>
            <w:r>
              <w:rPr>
                <w:rStyle w:val="normaltextrun"/>
                <w:rFonts w:ascii="Arial Nova" w:hAnsi="Arial Nova"/>
                <w:color w:val="000000" w:themeColor="text1"/>
                <w:sz w:val="22"/>
                <w:szCs w:val="22"/>
              </w:rPr>
              <w:t>-</w:t>
            </w:r>
            <w:r w:rsidR="00570335" w:rsidRPr="00570335">
              <w:rPr>
                <w:rStyle w:val="normaltextrun"/>
                <w:rFonts w:ascii="Arial Nova" w:hAnsi="Arial Nova"/>
                <w:color w:val="000000" w:themeColor="text1"/>
                <w:sz w:val="22"/>
                <w:szCs w:val="22"/>
              </w:rPr>
              <w:t>All incidents will be reported on ASAP, and duty manager/health manager will be informed.</w:t>
            </w:r>
            <w:r w:rsidR="00570335" w:rsidRPr="00570335">
              <w:rPr>
                <w:rStyle w:val="normaltextrun"/>
                <w:rFonts w:ascii="Arial" w:hAnsi="Arial" w:cs="Arial"/>
                <w:color w:val="000000" w:themeColor="text1"/>
                <w:sz w:val="22"/>
                <w:szCs w:val="22"/>
              </w:rPr>
              <w:t> </w:t>
            </w:r>
            <w:r w:rsidR="00570335" w:rsidRPr="00570335">
              <w:rPr>
                <w:rStyle w:val="eop"/>
                <w:rFonts w:ascii="Arial Nova" w:hAnsi="Arial Nova"/>
                <w:color w:val="000000" w:themeColor="text1"/>
                <w:sz w:val="22"/>
                <w:szCs w:val="22"/>
              </w:rPr>
              <w:t> </w:t>
            </w:r>
          </w:p>
          <w:p w14:paraId="0CCB324D" w14:textId="220D5B9B" w:rsidR="00135E69" w:rsidRPr="00570335" w:rsidRDefault="00135E69" w:rsidP="00135E69">
            <w:pPr>
              <w:rPr>
                <w:rFonts w:ascii="Calibri" w:eastAsia="Calibri" w:hAnsi="Calibri" w:cs="Calibri"/>
                <w:color w:val="000000" w:themeColor="text1"/>
              </w:rPr>
            </w:pPr>
          </w:p>
        </w:tc>
      </w:tr>
      <w:tr w:rsidR="00CF2901" w14:paraId="324071ED" w14:textId="77777777" w:rsidTr="00CF4CA9">
        <w:trPr>
          <w:cantSplit/>
          <w:trHeight w:val="1296"/>
        </w:trPr>
        <w:tc>
          <w:tcPr>
            <w:tcW w:w="650" w:type="pct"/>
            <w:shd w:val="clear" w:color="auto" w:fill="FFFFFF" w:themeFill="background1"/>
          </w:tcPr>
          <w:p w14:paraId="3F7BB571" w14:textId="5E4ADD20" w:rsidR="00135E69" w:rsidRDefault="007832B6" w:rsidP="00135E69">
            <w:pPr>
              <w:rPr>
                <w:rFonts w:ascii="Calibri" w:eastAsia="Calibri" w:hAnsi="Calibri" w:cs="Calibri"/>
              </w:rPr>
            </w:pPr>
            <w:r>
              <w:rPr>
                <w:rFonts w:ascii="Calibri" w:eastAsia="Calibri" w:hAnsi="Calibri" w:cs="Calibri"/>
                <w:b/>
                <w:bCs/>
              </w:rPr>
              <w:lastRenderedPageBreak/>
              <w:t>Overcrowding and inaccessible event space</w:t>
            </w:r>
            <w:r w:rsidR="00135E69">
              <w:rPr>
                <w:rFonts w:ascii="Calibri" w:eastAsia="Calibri" w:hAnsi="Calibri" w:cs="Calibri"/>
              </w:rPr>
              <w:t xml:space="preserve"> </w:t>
            </w:r>
          </w:p>
        </w:tc>
        <w:tc>
          <w:tcPr>
            <w:tcW w:w="960" w:type="pct"/>
            <w:shd w:val="clear" w:color="auto" w:fill="FFFFFF" w:themeFill="background1"/>
          </w:tcPr>
          <w:p w14:paraId="07EC8E64" w14:textId="0F3ABD5B" w:rsidR="0007414A" w:rsidRPr="00820E99" w:rsidRDefault="0050780A" w:rsidP="00135E69">
            <w:pPr>
              <w:rPr>
                <w:rFonts w:ascii="Calibri" w:eastAsia="Calibri" w:hAnsi="Calibri" w:cs="Calibri"/>
                <w:color w:val="000000" w:themeColor="text1"/>
              </w:rPr>
            </w:pPr>
            <w:r w:rsidRPr="00820E99">
              <w:rPr>
                <w:rFonts w:ascii="Calibri" w:eastAsia="Calibri" w:hAnsi="Calibri" w:cs="Calibri"/>
                <w:color w:val="000000" w:themeColor="text1"/>
              </w:rPr>
              <w:t xml:space="preserve"> </w:t>
            </w:r>
            <w:r w:rsidR="00820E99" w:rsidRPr="00820E99">
              <w:rPr>
                <w:rStyle w:val="normaltextrun"/>
                <w:rFonts w:ascii="Arial Nova" w:hAnsi="Arial Nova"/>
                <w:color w:val="000000" w:themeColor="text1"/>
                <w:shd w:val="clear" w:color="auto" w:fill="FFFFFF"/>
              </w:rPr>
              <w:t>Distress, participant exclusivity, physical injury.</w:t>
            </w:r>
            <w:r w:rsidR="00820E99" w:rsidRPr="00820E99">
              <w:rPr>
                <w:rStyle w:val="normaltextrun"/>
                <w:rFonts w:ascii="Arial" w:hAnsi="Arial" w:cs="Arial"/>
                <w:color w:val="000000" w:themeColor="text1"/>
                <w:shd w:val="clear" w:color="auto" w:fill="FFFFFF"/>
              </w:rPr>
              <w:t> </w:t>
            </w:r>
            <w:r w:rsidR="00820E99" w:rsidRPr="00820E99">
              <w:rPr>
                <w:rStyle w:val="eop"/>
                <w:rFonts w:ascii="Arial Nova" w:hAnsi="Arial Nova"/>
                <w:color w:val="000000" w:themeColor="text1"/>
                <w:shd w:val="clear" w:color="auto" w:fill="FFFFFF"/>
              </w:rPr>
              <w:t> </w:t>
            </w:r>
          </w:p>
        </w:tc>
        <w:tc>
          <w:tcPr>
            <w:tcW w:w="633" w:type="pct"/>
            <w:shd w:val="clear" w:color="auto" w:fill="FFFFFF" w:themeFill="background1"/>
          </w:tcPr>
          <w:p w14:paraId="191F39BE" w14:textId="1E9A4210" w:rsidR="00135E69" w:rsidRDefault="00820E99" w:rsidP="00135E69">
            <w:pPr>
              <w:rPr>
                <w:rFonts w:ascii="Calibri" w:eastAsia="Calibri" w:hAnsi="Calibri" w:cs="Calibri"/>
              </w:rPr>
            </w:pPr>
            <w:r>
              <w:rPr>
                <w:rFonts w:ascii="Calibri" w:eastAsia="Calibri" w:hAnsi="Calibri" w:cs="Calibri"/>
              </w:rPr>
              <w:t>All present at event</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599CD2F5" w:rsidR="00135E69" w:rsidRPr="004E2DE5" w:rsidRDefault="00820E99" w:rsidP="00135E69">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601E17FA" w14:textId="28186962" w:rsidR="00135E69" w:rsidRPr="004E2DE5" w:rsidRDefault="00820E99" w:rsidP="00135E69">
            <w:pPr>
              <w:rPr>
                <w:rFonts w:eastAsia="Calibri" w:cstheme="minorHAnsi"/>
                <w:bCs/>
                <w:sz w:val="20"/>
                <w:szCs w:val="20"/>
              </w:rPr>
            </w:pPr>
            <w:r>
              <w:rPr>
                <w:rFonts w:eastAsia="Calibri" w:cstheme="minorHAnsi"/>
                <w:bCs/>
                <w:sz w:val="20"/>
                <w:szCs w:val="20"/>
              </w:rPr>
              <w:t>3</w:t>
            </w:r>
          </w:p>
        </w:tc>
        <w:tc>
          <w:tcPr>
            <w:tcW w:w="922" w:type="pct"/>
            <w:shd w:val="clear" w:color="auto" w:fill="FFFFFF" w:themeFill="background1"/>
          </w:tcPr>
          <w:p w14:paraId="75D30276" w14:textId="77777777" w:rsidR="009F345C" w:rsidRPr="009F345C" w:rsidRDefault="00DE2999" w:rsidP="009F345C">
            <w:pPr>
              <w:pStyle w:val="paragraph"/>
              <w:spacing w:before="0" w:beforeAutospacing="0" w:after="0" w:afterAutospacing="0"/>
              <w:textAlignment w:val="baseline"/>
              <w:rPr>
                <w:rFonts w:ascii="Segoe UI" w:hAnsi="Segoe UI" w:cs="Segoe UI"/>
                <w:color w:val="000000" w:themeColor="text1"/>
                <w:sz w:val="18"/>
                <w:szCs w:val="18"/>
              </w:rPr>
            </w:pPr>
            <w:r w:rsidRPr="009F345C">
              <w:rPr>
                <w:rFonts w:ascii="Calibri" w:eastAsia="Calibri" w:hAnsi="Calibri" w:cs="Calibri"/>
                <w:color w:val="000000" w:themeColor="text1"/>
              </w:rPr>
              <w:t xml:space="preserve"> </w:t>
            </w:r>
            <w:r w:rsidR="009F345C" w:rsidRPr="009F345C">
              <w:rPr>
                <w:rStyle w:val="normaltextrun"/>
                <w:rFonts w:ascii="Arial Nova" w:hAnsi="Arial Nova" w:cs="Segoe UI"/>
                <w:color w:val="000000" w:themeColor="text1"/>
                <w:sz w:val="22"/>
                <w:szCs w:val="22"/>
              </w:rPr>
              <w:t>Monitor attendance to adhere to the venue capacity (250 people max); stop ticket sales before maximum number is reached.</w:t>
            </w:r>
            <w:r w:rsidR="009F345C" w:rsidRPr="009F345C">
              <w:rPr>
                <w:rStyle w:val="normaltextrun"/>
                <w:rFonts w:ascii="Arial" w:hAnsi="Arial" w:cs="Arial"/>
                <w:color w:val="000000" w:themeColor="text1"/>
                <w:sz w:val="22"/>
                <w:szCs w:val="22"/>
              </w:rPr>
              <w:t> </w:t>
            </w:r>
            <w:r w:rsidR="009F345C" w:rsidRPr="009F345C">
              <w:rPr>
                <w:rStyle w:val="eop"/>
                <w:rFonts w:ascii="Arial Nova" w:hAnsi="Arial Nova" w:cs="Segoe UI"/>
                <w:color w:val="000000" w:themeColor="text1"/>
                <w:sz w:val="22"/>
                <w:szCs w:val="22"/>
              </w:rPr>
              <w:t> </w:t>
            </w:r>
          </w:p>
          <w:p w14:paraId="3B12530B" w14:textId="77777777" w:rsidR="009F345C" w:rsidRPr="009F345C" w:rsidRDefault="009F345C" w:rsidP="009F345C">
            <w:pPr>
              <w:pStyle w:val="paragraph"/>
              <w:spacing w:before="0" w:beforeAutospacing="0" w:after="0" w:afterAutospacing="0"/>
              <w:textAlignment w:val="baseline"/>
              <w:rPr>
                <w:rFonts w:ascii="Segoe UI" w:hAnsi="Segoe UI" w:cs="Segoe UI"/>
                <w:color w:val="000000" w:themeColor="text1"/>
                <w:sz w:val="18"/>
                <w:szCs w:val="18"/>
              </w:rPr>
            </w:pPr>
            <w:r w:rsidRPr="009F345C">
              <w:rPr>
                <w:rStyle w:val="normaltextrun"/>
                <w:rFonts w:ascii="Arial Nova" w:hAnsi="Arial Nova" w:cs="Segoe UI"/>
                <w:color w:val="000000" w:themeColor="text1"/>
                <w:sz w:val="22"/>
                <w:szCs w:val="22"/>
              </w:rPr>
              <w:t>-Ensure when setting up venue that accessibility needs are prioritised in arrangement of furniture and equipment to enable inclusive participation. Monitor space throughout the event to remove any obstacles blocking path. Ensure sufficient seating and space for all in attendance.</w:t>
            </w:r>
            <w:r w:rsidRPr="009F345C">
              <w:rPr>
                <w:rStyle w:val="normaltextrun"/>
                <w:rFonts w:ascii="Arial" w:hAnsi="Arial" w:cs="Arial"/>
                <w:color w:val="000000" w:themeColor="text1"/>
                <w:sz w:val="22"/>
                <w:szCs w:val="22"/>
              </w:rPr>
              <w:t> </w:t>
            </w:r>
            <w:r w:rsidRPr="009F345C">
              <w:rPr>
                <w:rStyle w:val="eop"/>
                <w:rFonts w:ascii="Arial Nova" w:hAnsi="Arial Nova" w:cs="Segoe UI"/>
                <w:color w:val="000000" w:themeColor="text1"/>
                <w:sz w:val="22"/>
                <w:szCs w:val="22"/>
              </w:rPr>
              <w:t> </w:t>
            </w:r>
          </w:p>
          <w:p w14:paraId="49088F4F" w14:textId="77777777" w:rsidR="009F345C" w:rsidRPr="009F345C" w:rsidRDefault="009F345C" w:rsidP="009F345C">
            <w:pPr>
              <w:pStyle w:val="paragraph"/>
              <w:spacing w:before="0" w:beforeAutospacing="0" w:after="0" w:afterAutospacing="0"/>
              <w:textAlignment w:val="baseline"/>
              <w:rPr>
                <w:rFonts w:ascii="Segoe UI" w:hAnsi="Segoe UI" w:cs="Segoe UI"/>
                <w:color w:val="000000" w:themeColor="text1"/>
                <w:sz w:val="18"/>
                <w:szCs w:val="18"/>
              </w:rPr>
            </w:pPr>
            <w:r w:rsidRPr="009F345C">
              <w:rPr>
                <w:rStyle w:val="normaltextrun"/>
                <w:rFonts w:ascii="Arial Nova" w:hAnsi="Arial Nova" w:cs="Segoe UI"/>
                <w:color w:val="000000" w:themeColor="text1"/>
                <w:sz w:val="22"/>
                <w:szCs w:val="22"/>
              </w:rPr>
              <w:t>-Encourage queueing of attendees with prior online ticket sales to reduce potential crowding at entrance. Prevent crowd formation through queuing and do not push/shove.</w:t>
            </w:r>
            <w:r w:rsidRPr="009F345C">
              <w:rPr>
                <w:rStyle w:val="normaltextrun"/>
                <w:rFonts w:ascii="Arial" w:hAnsi="Arial" w:cs="Arial"/>
                <w:color w:val="000000" w:themeColor="text1"/>
                <w:sz w:val="22"/>
                <w:szCs w:val="22"/>
              </w:rPr>
              <w:t> </w:t>
            </w:r>
            <w:r w:rsidRPr="009F345C">
              <w:rPr>
                <w:rStyle w:val="eop"/>
                <w:rFonts w:ascii="Arial Nova" w:hAnsi="Arial Nova" w:cs="Segoe UI"/>
                <w:color w:val="000000" w:themeColor="text1"/>
                <w:sz w:val="22"/>
                <w:szCs w:val="22"/>
              </w:rPr>
              <w:t> </w:t>
            </w:r>
          </w:p>
          <w:p w14:paraId="686E9A05" w14:textId="77777777" w:rsidR="009F345C" w:rsidRPr="009F345C" w:rsidRDefault="009F345C" w:rsidP="009F345C">
            <w:pPr>
              <w:pStyle w:val="paragraph"/>
              <w:spacing w:before="0" w:beforeAutospacing="0" w:after="0" w:afterAutospacing="0"/>
              <w:textAlignment w:val="baseline"/>
              <w:rPr>
                <w:rFonts w:ascii="Segoe UI" w:hAnsi="Segoe UI" w:cs="Segoe UI"/>
                <w:color w:val="000000" w:themeColor="text1"/>
                <w:sz w:val="18"/>
                <w:szCs w:val="18"/>
              </w:rPr>
            </w:pPr>
            <w:r w:rsidRPr="009F345C">
              <w:rPr>
                <w:rStyle w:val="normaltextrun"/>
                <w:rFonts w:ascii="Arial Nova" w:hAnsi="Arial Nova" w:cs="Segoe UI"/>
                <w:color w:val="000000" w:themeColor="text1"/>
                <w:sz w:val="22"/>
                <w:szCs w:val="22"/>
              </w:rPr>
              <w:t>-Committee members to be consulted with regards to members needs and adjustments made where possible.</w:t>
            </w:r>
            <w:r w:rsidRPr="009F345C">
              <w:rPr>
                <w:rStyle w:val="normaltextrun"/>
                <w:rFonts w:ascii="Arial" w:hAnsi="Arial" w:cs="Arial"/>
                <w:color w:val="000000" w:themeColor="text1"/>
                <w:sz w:val="22"/>
                <w:szCs w:val="22"/>
              </w:rPr>
              <w:t> </w:t>
            </w:r>
            <w:r w:rsidRPr="009F345C">
              <w:rPr>
                <w:rStyle w:val="eop"/>
                <w:rFonts w:ascii="Arial Nova" w:hAnsi="Arial Nova" w:cs="Segoe UI"/>
                <w:color w:val="000000" w:themeColor="text1"/>
                <w:sz w:val="22"/>
                <w:szCs w:val="22"/>
              </w:rPr>
              <w:t> </w:t>
            </w:r>
          </w:p>
          <w:p w14:paraId="7617A73A" w14:textId="77777777" w:rsidR="009F345C" w:rsidRPr="009F345C" w:rsidRDefault="009F345C" w:rsidP="009F345C">
            <w:pPr>
              <w:pStyle w:val="paragraph"/>
              <w:spacing w:before="0" w:beforeAutospacing="0" w:after="0" w:afterAutospacing="0"/>
              <w:textAlignment w:val="baseline"/>
              <w:rPr>
                <w:rFonts w:ascii="Segoe UI" w:hAnsi="Segoe UI" w:cs="Segoe UI"/>
                <w:color w:val="000000" w:themeColor="text1"/>
                <w:sz w:val="18"/>
                <w:szCs w:val="18"/>
              </w:rPr>
            </w:pPr>
            <w:r w:rsidRPr="009F345C">
              <w:rPr>
                <w:rStyle w:val="normaltextrun"/>
                <w:rFonts w:ascii="Arial Nova" w:hAnsi="Arial Nova" w:cs="Segoe UI"/>
                <w:color w:val="000000" w:themeColor="text1"/>
                <w:sz w:val="22"/>
                <w:szCs w:val="22"/>
              </w:rPr>
              <w:t>-Inform other bookings in area of event (SUSU building/redbrick).</w:t>
            </w:r>
            <w:r w:rsidRPr="009F345C">
              <w:rPr>
                <w:rStyle w:val="normaltextrun"/>
                <w:rFonts w:ascii="Arial" w:hAnsi="Arial" w:cs="Arial"/>
                <w:color w:val="000000" w:themeColor="text1"/>
                <w:sz w:val="22"/>
                <w:szCs w:val="22"/>
              </w:rPr>
              <w:t> </w:t>
            </w:r>
            <w:r w:rsidRPr="009F345C">
              <w:rPr>
                <w:rStyle w:val="eop"/>
                <w:rFonts w:ascii="Arial Nova" w:hAnsi="Arial Nova" w:cs="Segoe UI"/>
                <w:color w:val="000000" w:themeColor="text1"/>
                <w:sz w:val="22"/>
                <w:szCs w:val="22"/>
              </w:rPr>
              <w:t> </w:t>
            </w:r>
          </w:p>
          <w:p w14:paraId="7D8ABB77" w14:textId="04774E1D" w:rsidR="00DE2999" w:rsidRPr="009F345C" w:rsidRDefault="00DE2999" w:rsidP="00135E69">
            <w:pPr>
              <w:rPr>
                <w:rFonts w:ascii="Calibri" w:eastAsia="Calibri" w:hAnsi="Calibri" w:cs="Calibri"/>
                <w:color w:val="000000" w:themeColor="text1"/>
              </w:rPr>
            </w:pP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0B78933E" w:rsidR="00135E69" w:rsidRPr="004E2DE5" w:rsidRDefault="0098080F" w:rsidP="00135E69">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4032988E" w14:textId="68CB245A" w:rsidR="00135E69" w:rsidRPr="004E2DE5" w:rsidRDefault="0098080F" w:rsidP="00135E69">
            <w:pPr>
              <w:rPr>
                <w:rFonts w:eastAsia="Calibri" w:cstheme="minorHAnsi"/>
                <w:bCs/>
                <w:sz w:val="20"/>
                <w:szCs w:val="20"/>
              </w:rPr>
            </w:pPr>
            <w:r>
              <w:rPr>
                <w:rFonts w:eastAsia="Calibri" w:cstheme="minorHAnsi"/>
                <w:bCs/>
                <w:sz w:val="20"/>
                <w:szCs w:val="20"/>
              </w:rPr>
              <w:t>3</w:t>
            </w:r>
          </w:p>
        </w:tc>
        <w:tc>
          <w:tcPr>
            <w:tcW w:w="881" w:type="pct"/>
            <w:shd w:val="clear" w:color="auto" w:fill="FFFFFF" w:themeFill="background1"/>
          </w:tcPr>
          <w:p w14:paraId="7E1AC9B5" w14:textId="77777777" w:rsidR="00D25423" w:rsidRPr="00D25423" w:rsidRDefault="00D25423" w:rsidP="00D25423">
            <w:pPr>
              <w:pStyle w:val="paragraph"/>
              <w:spacing w:before="0" w:beforeAutospacing="0" w:after="0" w:afterAutospacing="0"/>
              <w:textAlignment w:val="baseline"/>
              <w:rPr>
                <w:rFonts w:ascii="Segoe UI" w:hAnsi="Segoe UI" w:cs="Segoe UI"/>
                <w:color w:val="000000" w:themeColor="text1"/>
                <w:sz w:val="18"/>
                <w:szCs w:val="18"/>
              </w:rPr>
            </w:pPr>
            <w:r w:rsidRPr="00D25423">
              <w:rPr>
                <w:rStyle w:val="normaltextrun"/>
                <w:rFonts w:ascii="Arial Nova" w:hAnsi="Arial Nova" w:cs="Segoe UI"/>
                <w:color w:val="000000" w:themeColor="text1"/>
                <w:sz w:val="22"/>
                <w:szCs w:val="22"/>
              </w:rPr>
              <w:t>Seek medical attention in event of injury.</w:t>
            </w:r>
            <w:r w:rsidRPr="00D25423">
              <w:rPr>
                <w:rStyle w:val="normaltextrun"/>
                <w:rFonts w:ascii="Arial" w:hAnsi="Arial" w:cs="Arial"/>
                <w:color w:val="000000" w:themeColor="text1"/>
                <w:sz w:val="22"/>
                <w:szCs w:val="22"/>
              </w:rPr>
              <w:t> </w:t>
            </w:r>
            <w:r w:rsidRPr="00D25423">
              <w:rPr>
                <w:rStyle w:val="eop"/>
                <w:rFonts w:ascii="Arial Nova" w:hAnsi="Arial Nova" w:cs="Segoe UI"/>
                <w:color w:val="000000" w:themeColor="text1"/>
                <w:sz w:val="22"/>
                <w:szCs w:val="22"/>
              </w:rPr>
              <w:t> </w:t>
            </w:r>
          </w:p>
          <w:p w14:paraId="64B92AE0" w14:textId="77777777" w:rsidR="00D25423" w:rsidRPr="00D25423" w:rsidRDefault="00D25423" w:rsidP="00D25423">
            <w:pPr>
              <w:pStyle w:val="paragraph"/>
              <w:spacing w:before="0" w:beforeAutospacing="0" w:after="0" w:afterAutospacing="0"/>
              <w:textAlignment w:val="baseline"/>
              <w:rPr>
                <w:rFonts w:ascii="Segoe UI" w:hAnsi="Segoe UI" w:cs="Segoe UI"/>
                <w:color w:val="000000" w:themeColor="text1"/>
                <w:sz w:val="18"/>
                <w:szCs w:val="18"/>
              </w:rPr>
            </w:pPr>
            <w:r w:rsidRPr="00D25423">
              <w:rPr>
                <w:rStyle w:val="normaltextrun"/>
                <w:rFonts w:ascii="Arial Nova" w:hAnsi="Arial Nova" w:cs="Segoe UI"/>
                <w:color w:val="000000" w:themeColor="text1"/>
                <w:sz w:val="22"/>
                <w:szCs w:val="22"/>
              </w:rPr>
              <w:t>-Seek support from security staff.</w:t>
            </w:r>
            <w:r w:rsidRPr="00D25423">
              <w:rPr>
                <w:rStyle w:val="normaltextrun"/>
                <w:rFonts w:ascii="Arial" w:hAnsi="Arial" w:cs="Arial"/>
                <w:color w:val="000000" w:themeColor="text1"/>
                <w:sz w:val="22"/>
                <w:szCs w:val="22"/>
              </w:rPr>
              <w:t> </w:t>
            </w:r>
            <w:r w:rsidRPr="00D25423">
              <w:rPr>
                <w:rStyle w:val="eop"/>
                <w:rFonts w:ascii="Arial Nova" w:hAnsi="Arial Nova" w:cs="Segoe UI"/>
                <w:color w:val="000000" w:themeColor="text1"/>
                <w:sz w:val="22"/>
                <w:szCs w:val="22"/>
              </w:rPr>
              <w:t> </w:t>
            </w:r>
          </w:p>
          <w:p w14:paraId="2EAEB29C" w14:textId="77777777" w:rsidR="00D25423" w:rsidRPr="00D25423" w:rsidRDefault="00D25423" w:rsidP="00D25423">
            <w:pPr>
              <w:pStyle w:val="paragraph"/>
              <w:spacing w:before="0" w:beforeAutospacing="0" w:after="0" w:afterAutospacing="0"/>
              <w:textAlignment w:val="baseline"/>
              <w:rPr>
                <w:rFonts w:ascii="Segoe UI" w:hAnsi="Segoe UI" w:cs="Segoe UI"/>
                <w:color w:val="000000" w:themeColor="text1"/>
                <w:sz w:val="18"/>
                <w:szCs w:val="18"/>
              </w:rPr>
            </w:pPr>
            <w:r w:rsidRPr="00D25423">
              <w:rPr>
                <w:rStyle w:val="normaltextrun"/>
                <w:rFonts w:ascii="Arial Nova" w:hAnsi="Arial Nova" w:cs="Segoe UI"/>
                <w:color w:val="000000" w:themeColor="text1"/>
                <w:sz w:val="22"/>
                <w:szCs w:val="22"/>
              </w:rPr>
              <w:t>-Report all incidents ASAP and follow SUSU incidents report policy</w:t>
            </w:r>
          </w:p>
          <w:p w14:paraId="70135F6B" w14:textId="2F0E5908" w:rsidR="00135E69" w:rsidRDefault="00135E69" w:rsidP="00A750F7">
            <w:pPr>
              <w:rPr>
                <w:rFonts w:ascii="Calibri" w:eastAsia="Calibri" w:hAnsi="Calibri" w:cs="Calibri"/>
              </w:rPr>
            </w:pPr>
          </w:p>
        </w:tc>
      </w:tr>
      <w:tr w:rsidR="00CF2901" w14:paraId="2D0DB476" w14:textId="77777777" w:rsidTr="00CF4CA9">
        <w:trPr>
          <w:cantSplit/>
          <w:trHeight w:val="1296"/>
        </w:trPr>
        <w:tc>
          <w:tcPr>
            <w:tcW w:w="650" w:type="pct"/>
            <w:shd w:val="clear" w:color="auto" w:fill="FFFFFF" w:themeFill="background1"/>
          </w:tcPr>
          <w:p w14:paraId="1C9481D6" w14:textId="2D7471E8" w:rsidR="00454E9E" w:rsidRPr="006F1AE4" w:rsidRDefault="006F1AE4" w:rsidP="00454E9E">
            <w:pPr>
              <w:rPr>
                <w:rFonts w:ascii="Calibri" w:eastAsia="Calibri" w:hAnsi="Calibri" w:cs="Calibri"/>
                <w:b/>
                <w:bCs/>
              </w:rPr>
            </w:pPr>
            <w:r w:rsidRPr="006F1AE4">
              <w:rPr>
                <w:rStyle w:val="normaltextrun"/>
                <w:rFonts w:ascii="Arial Nova" w:hAnsi="Arial Nova"/>
                <w:b/>
                <w:bCs/>
                <w:color w:val="000000" w:themeColor="text1"/>
                <w:shd w:val="clear" w:color="auto" w:fill="FFFFFF"/>
              </w:rPr>
              <w:lastRenderedPageBreak/>
              <w:t>Disturbance to public, students, staff</w:t>
            </w:r>
            <w:r w:rsidRPr="006F1AE4">
              <w:rPr>
                <w:rStyle w:val="normaltextrun"/>
                <w:rFonts w:ascii="Arial" w:hAnsi="Arial" w:cs="Arial"/>
                <w:b/>
                <w:bCs/>
                <w:color w:val="000000" w:themeColor="text1"/>
                <w:shd w:val="clear" w:color="auto" w:fill="FFFFFF"/>
              </w:rPr>
              <w:t> </w:t>
            </w:r>
            <w:r w:rsidRPr="006F1AE4">
              <w:rPr>
                <w:rStyle w:val="eop"/>
                <w:rFonts w:ascii="Arial Nova" w:hAnsi="Arial Nova"/>
                <w:b/>
                <w:bCs/>
                <w:color w:val="000000" w:themeColor="text1"/>
                <w:shd w:val="clear" w:color="auto" w:fill="FFFFFF"/>
              </w:rPr>
              <w:t> </w:t>
            </w:r>
          </w:p>
        </w:tc>
        <w:tc>
          <w:tcPr>
            <w:tcW w:w="960" w:type="pct"/>
            <w:shd w:val="clear" w:color="auto" w:fill="FFFFFF" w:themeFill="background1"/>
          </w:tcPr>
          <w:p w14:paraId="1FEC59F8" w14:textId="10FD4C7F" w:rsidR="006F1AE4" w:rsidRDefault="006F1AE4" w:rsidP="006F1AE4">
            <w:pPr>
              <w:rPr>
                <w:rFonts w:ascii="Calibri" w:eastAsia="Calibri" w:hAnsi="Calibri" w:cs="Calibri"/>
              </w:rPr>
            </w:pPr>
            <w:r>
              <w:rPr>
                <w:rStyle w:val="normaltextrun"/>
                <w:color w:val="000000"/>
                <w:shd w:val="clear" w:color="auto" w:fill="FFFFFF"/>
              </w:rPr>
              <w:t>Noise distress and conflict</w:t>
            </w:r>
          </w:p>
          <w:p w14:paraId="0845B75A" w14:textId="30487C59" w:rsidR="00454E9E" w:rsidRDefault="00454E9E" w:rsidP="00454E9E">
            <w:pPr>
              <w:rPr>
                <w:rFonts w:ascii="Calibri" w:eastAsia="Calibri" w:hAnsi="Calibri" w:cs="Calibri"/>
              </w:rPr>
            </w:pPr>
          </w:p>
        </w:tc>
        <w:tc>
          <w:tcPr>
            <w:tcW w:w="633" w:type="pct"/>
            <w:shd w:val="clear" w:color="auto" w:fill="FFFFFF" w:themeFill="background1"/>
          </w:tcPr>
          <w:p w14:paraId="7597AB8B" w14:textId="6BA145E0" w:rsidR="00454E9E" w:rsidRDefault="006F1AE4" w:rsidP="00454E9E">
            <w:pPr>
              <w:rPr>
                <w:rFonts w:ascii="Calibri" w:eastAsia="Calibri" w:hAnsi="Calibri" w:cs="Calibri"/>
              </w:rPr>
            </w:pPr>
            <w:r>
              <w:rPr>
                <w:rStyle w:val="normaltextrun"/>
                <w:color w:val="000000"/>
                <w:shd w:val="clear" w:color="auto" w:fill="FFFFFF"/>
              </w:rPr>
              <w:t xml:space="preserve">Organisers, </w:t>
            </w:r>
            <w:proofErr w:type="gramStart"/>
            <w:r>
              <w:rPr>
                <w:rStyle w:val="normaltextrun"/>
                <w:color w:val="000000"/>
                <w:shd w:val="clear" w:color="auto" w:fill="FFFFFF"/>
              </w:rPr>
              <w:t>attendees</w:t>
            </w:r>
            <w:proofErr w:type="gramEnd"/>
            <w:r>
              <w:rPr>
                <w:rStyle w:val="normaltextrun"/>
                <w:color w:val="000000"/>
                <w:shd w:val="clear" w:color="auto" w:fill="FFFFFF"/>
              </w:rPr>
              <w:t xml:space="preserve"> and general public </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6EE21394" w:rsidR="00454E9E" w:rsidRPr="004E2DE5" w:rsidRDefault="006F1AE4"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55A26458" w14:textId="53DBE3AA" w:rsidR="00454E9E" w:rsidRPr="004E2DE5" w:rsidRDefault="006F1AE4" w:rsidP="00454E9E">
            <w:pPr>
              <w:rPr>
                <w:rFonts w:eastAsia="Calibri" w:cstheme="minorHAnsi"/>
                <w:bCs/>
                <w:sz w:val="20"/>
                <w:szCs w:val="20"/>
              </w:rPr>
            </w:pPr>
            <w:r>
              <w:rPr>
                <w:rFonts w:eastAsia="Calibri" w:cstheme="minorHAnsi"/>
                <w:bCs/>
                <w:sz w:val="20"/>
                <w:szCs w:val="20"/>
              </w:rPr>
              <w:t>4</w:t>
            </w:r>
          </w:p>
        </w:tc>
        <w:tc>
          <w:tcPr>
            <w:tcW w:w="922" w:type="pct"/>
            <w:shd w:val="clear" w:color="auto" w:fill="FFFFFF" w:themeFill="background1"/>
          </w:tcPr>
          <w:p w14:paraId="3E7514B8" w14:textId="77777777" w:rsidR="001624EA" w:rsidRPr="001624EA" w:rsidRDefault="001624EA" w:rsidP="001624EA">
            <w:pPr>
              <w:pStyle w:val="paragraph"/>
              <w:spacing w:before="0" w:beforeAutospacing="0" w:after="0" w:afterAutospacing="0"/>
              <w:textAlignment w:val="baseline"/>
              <w:rPr>
                <w:rFonts w:ascii="Segoe UI" w:hAnsi="Segoe UI" w:cs="Segoe UI"/>
                <w:color w:val="000000" w:themeColor="text1"/>
                <w:sz w:val="18"/>
                <w:szCs w:val="18"/>
              </w:rPr>
            </w:pPr>
            <w:r w:rsidRPr="001624EA">
              <w:rPr>
                <w:rStyle w:val="normaltextrun"/>
                <w:rFonts w:ascii="Arial Nova" w:hAnsi="Arial Nova" w:cs="Segoe UI"/>
                <w:color w:val="000000" w:themeColor="text1"/>
                <w:sz w:val="22"/>
                <w:szCs w:val="22"/>
              </w:rPr>
              <w:t>Keep activity localised to venue to prevent disturbance to other areas of campus and residential areas. Encourage attendees to stay in venue and stay together as a group.</w:t>
            </w:r>
            <w:r w:rsidRPr="001624EA">
              <w:rPr>
                <w:rStyle w:val="normaltextrun"/>
                <w:rFonts w:ascii="Arial" w:hAnsi="Arial" w:cs="Arial"/>
                <w:color w:val="000000" w:themeColor="text1"/>
                <w:sz w:val="22"/>
                <w:szCs w:val="22"/>
              </w:rPr>
              <w:t> </w:t>
            </w:r>
            <w:r w:rsidRPr="001624EA">
              <w:rPr>
                <w:rStyle w:val="eop"/>
                <w:rFonts w:ascii="Arial Nova" w:hAnsi="Arial Nova" w:cs="Segoe UI"/>
                <w:color w:val="000000" w:themeColor="text1"/>
                <w:sz w:val="22"/>
                <w:szCs w:val="22"/>
              </w:rPr>
              <w:t> </w:t>
            </w:r>
          </w:p>
          <w:p w14:paraId="2CA8A55F" w14:textId="77777777" w:rsidR="001624EA" w:rsidRPr="001624EA" w:rsidRDefault="001624EA" w:rsidP="001624EA">
            <w:pPr>
              <w:pStyle w:val="paragraph"/>
              <w:spacing w:before="0" w:beforeAutospacing="0" w:after="0" w:afterAutospacing="0"/>
              <w:textAlignment w:val="baseline"/>
              <w:rPr>
                <w:rFonts w:ascii="Segoe UI" w:hAnsi="Segoe UI" w:cs="Segoe UI"/>
                <w:color w:val="000000" w:themeColor="text1"/>
                <w:sz w:val="18"/>
                <w:szCs w:val="18"/>
              </w:rPr>
            </w:pPr>
            <w:r w:rsidRPr="001624EA">
              <w:rPr>
                <w:rStyle w:val="normaltextrun"/>
                <w:rFonts w:ascii="Arial Nova" w:hAnsi="Arial Nova" w:cs="Segoe UI"/>
                <w:color w:val="000000" w:themeColor="text1"/>
                <w:sz w:val="22"/>
                <w:szCs w:val="22"/>
              </w:rPr>
              <w:t>- Noise will be kept to a reasonable level. Shouting, chants, and whistles discouraged, kept to a minimum around university buildings and residential areas.</w:t>
            </w:r>
            <w:r w:rsidRPr="001624EA">
              <w:rPr>
                <w:rStyle w:val="normaltextrun"/>
                <w:rFonts w:ascii="Arial" w:hAnsi="Arial" w:cs="Arial"/>
                <w:color w:val="000000" w:themeColor="text1"/>
                <w:sz w:val="22"/>
                <w:szCs w:val="22"/>
              </w:rPr>
              <w:t> </w:t>
            </w:r>
            <w:r w:rsidRPr="001624EA">
              <w:rPr>
                <w:rStyle w:val="eop"/>
                <w:rFonts w:ascii="Arial Nova" w:hAnsi="Arial Nova" w:cs="Segoe UI"/>
                <w:color w:val="000000" w:themeColor="text1"/>
                <w:sz w:val="22"/>
                <w:szCs w:val="22"/>
              </w:rPr>
              <w:t> </w:t>
            </w:r>
          </w:p>
          <w:p w14:paraId="5CDCEEC6" w14:textId="77777777" w:rsidR="001624EA" w:rsidRPr="001624EA" w:rsidRDefault="001624EA" w:rsidP="001624EA">
            <w:pPr>
              <w:pStyle w:val="paragraph"/>
              <w:spacing w:before="0" w:beforeAutospacing="0" w:after="0" w:afterAutospacing="0"/>
              <w:textAlignment w:val="baseline"/>
              <w:rPr>
                <w:rFonts w:ascii="Segoe UI" w:hAnsi="Segoe UI" w:cs="Segoe UI"/>
                <w:color w:val="000000" w:themeColor="text1"/>
                <w:sz w:val="18"/>
                <w:szCs w:val="18"/>
              </w:rPr>
            </w:pPr>
            <w:r w:rsidRPr="001624EA">
              <w:rPr>
                <w:rStyle w:val="normaltextrun"/>
                <w:rFonts w:ascii="Arial Nova" w:hAnsi="Arial Nova" w:cs="Segoe UI"/>
                <w:color w:val="000000" w:themeColor="text1"/>
                <w:sz w:val="22"/>
                <w:szCs w:val="22"/>
              </w:rPr>
              <w:t>-</w:t>
            </w:r>
            <w:proofErr w:type="spellStart"/>
            <w:r w:rsidRPr="001624EA">
              <w:rPr>
                <w:rStyle w:val="normaltextrun"/>
                <w:rFonts w:ascii="Arial Nova" w:hAnsi="Arial Nova" w:cs="Segoe UI"/>
                <w:color w:val="000000" w:themeColor="text1"/>
                <w:sz w:val="22"/>
                <w:szCs w:val="22"/>
              </w:rPr>
              <w:t>UoS</w:t>
            </w:r>
            <w:proofErr w:type="spellEnd"/>
            <w:r w:rsidRPr="001624EA">
              <w:rPr>
                <w:rStyle w:val="normaltextrun"/>
                <w:rFonts w:ascii="Arial Nova" w:hAnsi="Arial Nova" w:cs="Segoe UI"/>
                <w:color w:val="000000" w:themeColor="text1"/>
                <w:sz w:val="22"/>
                <w:szCs w:val="22"/>
              </w:rPr>
              <w:t xml:space="preserve"> security teams informed of the event.</w:t>
            </w:r>
            <w:r w:rsidRPr="001624EA">
              <w:rPr>
                <w:rStyle w:val="normaltextrun"/>
                <w:rFonts w:ascii="Arial" w:hAnsi="Arial" w:cs="Arial"/>
                <w:color w:val="000000" w:themeColor="text1"/>
                <w:sz w:val="22"/>
                <w:szCs w:val="22"/>
              </w:rPr>
              <w:t> </w:t>
            </w:r>
            <w:r w:rsidRPr="001624EA">
              <w:rPr>
                <w:rStyle w:val="eop"/>
                <w:rFonts w:ascii="Arial Nova" w:hAnsi="Arial Nova" w:cs="Segoe UI"/>
                <w:color w:val="000000" w:themeColor="text1"/>
                <w:sz w:val="22"/>
                <w:szCs w:val="22"/>
              </w:rPr>
              <w:t>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63F97490" w:rsidR="00454E9E" w:rsidRPr="004E2DE5" w:rsidRDefault="001624EA"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2EE86F8A" w14:textId="4896B1C5" w:rsidR="00454E9E" w:rsidRPr="004E2DE5" w:rsidRDefault="001624EA" w:rsidP="00454E9E">
            <w:pPr>
              <w:rPr>
                <w:rFonts w:eastAsia="Calibri" w:cstheme="minorHAnsi"/>
                <w:bCs/>
                <w:sz w:val="20"/>
                <w:szCs w:val="20"/>
              </w:rPr>
            </w:pPr>
            <w:r>
              <w:rPr>
                <w:rFonts w:eastAsia="Calibri" w:cstheme="minorHAnsi"/>
                <w:bCs/>
                <w:sz w:val="20"/>
                <w:szCs w:val="20"/>
              </w:rPr>
              <w:t>2</w:t>
            </w:r>
          </w:p>
        </w:tc>
        <w:tc>
          <w:tcPr>
            <w:tcW w:w="881" w:type="pct"/>
            <w:shd w:val="clear" w:color="auto" w:fill="FFFFFF" w:themeFill="background1"/>
          </w:tcPr>
          <w:p w14:paraId="7DFF164D" w14:textId="77777777" w:rsidR="00743FE7" w:rsidRDefault="00743FE7" w:rsidP="00743FE7">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s="Segoe UI"/>
                <w:color w:val="000000"/>
                <w:sz w:val="22"/>
                <w:szCs w:val="22"/>
              </w:rPr>
              <w:t xml:space="preserve">With support from a SUSU Activities coordinator Inform </w:t>
            </w:r>
            <w:proofErr w:type="spellStart"/>
            <w:r>
              <w:rPr>
                <w:rStyle w:val="normaltextrun"/>
                <w:rFonts w:ascii="Arial Nova" w:hAnsi="Arial Nova" w:cs="Segoe UI"/>
                <w:color w:val="000000"/>
                <w:sz w:val="22"/>
                <w:szCs w:val="22"/>
              </w:rPr>
              <w:t>UoS</w:t>
            </w:r>
            <w:proofErr w:type="spellEnd"/>
            <w:r>
              <w:rPr>
                <w:rStyle w:val="normaltextrun"/>
                <w:rFonts w:ascii="Arial Nova" w:hAnsi="Arial Nova" w:cs="Segoe UI"/>
                <w:color w:val="000000"/>
                <w:sz w:val="22"/>
                <w:szCs w:val="22"/>
              </w:rPr>
              <w:t xml:space="preserve"> on and off campus security if felt it is appropriate.</w:t>
            </w:r>
            <w:r>
              <w:rPr>
                <w:rStyle w:val="normaltextrun"/>
                <w:rFonts w:ascii="Arial" w:hAnsi="Arial" w:cs="Arial"/>
                <w:color w:val="000000"/>
                <w:sz w:val="22"/>
                <w:szCs w:val="22"/>
              </w:rPr>
              <w:t> </w:t>
            </w:r>
            <w:r>
              <w:rPr>
                <w:rStyle w:val="eop"/>
                <w:rFonts w:ascii="Arial Nova" w:hAnsi="Arial Nova" w:cs="Segoe UI"/>
                <w:color w:val="000000"/>
                <w:sz w:val="22"/>
                <w:szCs w:val="22"/>
              </w:rPr>
              <w:t> </w:t>
            </w:r>
          </w:p>
          <w:p w14:paraId="3E0792F7" w14:textId="77777777" w:rsidR="00743FE7" w:rsidRDefault="00743FE7" w:rsidP="00743FE7">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s="Segoe UI"/>
                <w:color w:val="000000"/>
                <w:sz w:val="22"/>
                <w:szCs w:val="22"/>
              </w:rPr>
              <w:t xml:space="preserve">- Inform </w:t>
            </w:r>
            <w:proofErr w:type="spellStart"/>
            <w:r>
              <w:rPr>
                <w:rStyle w:val="normaltextrun"/>
                <w:rFonts w:ascii="Arial Nova" w:hAnsi="Arial Nova" w:cs="Segoe UI"/>
                <w:color w:val="000000"/>
                <w:sz w:val="22"/>
                <w:szCs w:val="22"/>
              </w:rPr>
              <w:t>UoS</w:t>
            </w:r>
            <w:proofErr w:type="spellEnd"/>
            <w:r>
              <w:rPr>
                <w:rStyle w:val="normaltextrun"/>
                <w:rFonts w:ascii="Arial Nova" w:hAnsi="Arial Nova" w:cs="Segoe UI"/>
                <w:color w:val="000000"/>
                <w:sz w:val="22"/>
                <w:szCs w:val="22"/>
              </w:rPr>
              <w:t>/SUSU communications team of the event- can brief others via SUSSSED.</w:t>
            </w:r>
            <w:r>
              <w:rPr>
                <w:rStyle w:val="normaltextrun"/>
                <w:rFonts w:ascii="Arial" w:hAnsi="Arial" w:cs="Arial"/>
                <w:color w:val="000000"/>
                <w:sz w:val="22"/>
                <w:szCs w:val="22"/>
              </w:rPr>
              <w:t> </w:t>
            </w:r>
            <w:r>
              <w:rPr>
                <w:rStyle w:val="eop"/>
                <w:rFonts w:ascii="Arial Nova" w:hAnsi="Arial Nova" w:cs="Segoe UI"/>
                <w:color w:val="000000"/>
                <w:sz w:val="22"/>
                <w:szCs w:val="22"/>
              </w:rPr>
              <w:t> </w:t>
            </w:r>
          </w:p>
          <w:p w14:paraId="260BC83E" w14:textId="77777777" w:rsidR="00454E9E" w:rsidRDefault="00454E9E" w:rsidP="00454E9E">
            <w:pPr>
              <w:rPr>
                <w:rFonts w:ascii="Calibri" w:eastAsia="Calibri" w:hAnsi="Calibri" w:cs="Calibri"/>
              </w:rPr>
            </w:pPr>
          </w:p>
        </w:tc>
      </w:tr>
      <w:tr w:rsidR="00CF2901" w14:paraId="2E159D40" w14:textId="77777777" w:rsidTr="00CF4CA9">
        <w:trPr>
          <w:cantSplit/>
          <w:trHeight w:val="1296"/>
        </w:trPr>
        <w:tc>
          <w:tcPr>
            <w:tcW w:w="650" w:type="pct"/>
            <w:shd w:val="clear" w:color="auto" w:fill="FFFFFF" w:themeFill="background1"/>
          </w:tcPr>
          <w:p w14:paraId="23B002C1" w14:textId="35CD66D8" w:rsidR="00454E9E" w:rsidRDefault="00743FE7" w:rsidP="00454E9E">
            <w:pPr>
              <w:rPr>
                <w:rFonts w:ascii="Calibri" w:eastAsia="Calibri" w:hAnsi="Calibri" w:cs="Calibri"/>
              </w:rPr>
            </w:pPr>
            <w:r>
              <w:rPr>
                <w:rFonts w:ascii="Calibri" w:eastAsia="Calibri" w:hAnsi="Calibri" w:cs="Calibri"/>
                <w:b/>
                <w:bCs/>
              </w:rPr>
              <w:lastRenderedPageBreak/>
              <w:t>Allergic reaction</w:t>
            </w:r>
            <w:r w:rsidR="006A1C36">
              <w:rPr>
                <w:rFonts w:eastAsia="Calibri"/>
              </w:rPr>
              <w:t xml:space="preserve"> </w:t>
            </w:r>
          </w:p>
        </w:tc>
        <w:tc>
          <w:tcPr>
            <w:tcW w:w="960" w:type="pct"/>
            <w:shd w:val="clear" w:color="auto" w:fill="FFFFFF" w:themeFill="background1"/>
          </w:tcPr>
          <w:p w14:paraId="0C3A9B54" w14:textId="77777777" w:rsidR="006A649B" w:rsidRPr="006A649B" w:rsidRDefault="006A649B" w:rsidP="006A649B">
            <w:pPr>
              <w:pStyle w:val="paragraph"/>
              <w:spacing w:before="0" w:beforeAutospacing="0" w:after="0" w:afterAutospacing="0"/>
              <w:textAlignment w:val="baseline"/>
              <w:rPr>
                <w:rFonts w:ascii="Segoe UI" w:hAnsi="Segoe UI" w:cs="Segoe UI"/>
                <w:color w:val="000000" w:themeColor="text1"/>
                <w:sz w:val="18"/>
                <w:szCs w:val="18"/>
              </w:rPr>
            </w:pPr>
            <w:r w:rsidRPr="006A649B">
              <w:rPr>
                <w:rStyle w:val="normaltextrun"/>
                <w:rFonts w:ascii="Arial Nova" w:hAnsi="Arial Nova" w:cs="Segoe UI"/>
                <w:color w:val="000000" w:themeColor="text1"/>
                <w:sz w:val="22"/>
                <w:szCs w:val="22"/>
              </w:rPr>
              <w:t>Reaction to food/drink obtained and consumed at venue The Bridge.</w:t>
            </w:r>
            <w:r w:rsidRPr="006A649B">
              <w:rPr>
                <w:rStyle w:val="normaltextrun"/>
                <w:rFonts w:ascii="Arial" w:hAnsi="Arial" w:cs="Arial"/>
                <w:color w:val="000000" w:themeColor="text1"/>
                <w:sz w:val="22"/>
                <w:szCs w:val="22"/>
              </w:rPr>
              <w:t> </w:t>
            </w:r>
            <w:r w:rsidRPr="006A649B">
              <w:rPr>
                <w:rStyle w:val="eop"/>
                <w:rFonts w:ascii="Arial Nova" w:hAnsi="Arial Nova" w:cs="Segoe UI"/>
                <w:color w:val="000000" w:themeColor="text1"/>
                <w:sz w:val="22"/>
                <w:szCs w:val="22"/>
              </w:rPr>
              <w:t> </w:t>
            </w:r>
          </w:p>
          <w:p w14:paraId="3F659851" w14:textId="77777777" w:rsidR="006A649B" w:rsidRDefault="006A649B" w:rsidP="006A649B">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s="Segoe UI"/>
                <w:color w:val="FF0000"/>
                <w:sz w:val="22"/>
                <w:szCs w:val="22"/>
              </w:rPr>
              <w:t>Reaction to prize-based food item</w:t>
            </w:r>
          </w:p>
          <w:p w14:paraId="32666BDF" w14:textId="78C31CBA" w:rsidR="00DB2943" w:rsidRDefault="00DB2943" w:rsidP="00454E9E">
            <w:pPr>
              <w:rPr>
                <w:rFonts w:ascii="Calibri" w:eastAsia="Calibri" w:hAnsi="Calibri" w:cs="Calibri"/>
              </w:rPr>
            </w:pPr>
          </w:p>
        </w:tc>
        <w:tc>
          <w:tcPr>
            <w:tcW w:w="633" w:type="pct"/>
            <w:shd w:val="clear" w:color="auto" w:fill="FFFFFF" w:themeFill="background1"/>
          </w:tcPr>
          <w:p w14:paraId="1E4527F9" w14:textId="59FFD08E" w:rsidR="00677C90" w:rsidRDefault="00242F0D" w:rsidP="00677C90">
            <w:pPr>
              <w:rPr>
                <w:rFonts w:ascii="Calibri" w:eastAsia="Calibri" w:hAnsi="Calibri" w:cs="Calibri"/>
              </w:rPr>
            </w:pPr>
            <w:r>
              <w:rPr>
                <w:rFonts w:ascii="Calibri" w:eastAsia="Calibri" w:hAnsi="Calibri" w:cs="Calibri"/>
              </w:rPr>
              <w:t>Organisers, attendees</w:t>
            </w:r>
          </w:p>
        </w:tc>
        <w:tc>
          <w:tcPr>
            <w:tcW w:w="159" w:type="pct"/>
            <w:shd w:val="clear" w:color="auto" w:fill="FFFFFF" w:themeFill="background1"/>
          </w:tcPr>
          <w:p w14:paraId="5E1B4CC1" w14:textId="3E85AC40" w:rsidR="00454E9E" w:rsidRPr="004E2DE5" w:rsidRDefault="00242F0D"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585C6506" w14:textId="63D0474C" w:rsidR="00454E9E" w:rsidRPr="004E2DE5" w:rsidRDefault="00242F0D"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B9C7A02" w14:textId="484C2C90" w:rsidR="00454E9E" w:rsidRPr="004E2DE5" w:rsidRDefault="00677C90" w:rsidP="00454E9E">
            <w:pPr>
              <w:rPr>
                <w:rFonts w:eastAsia="Calibri" w:cstheme="minorHAnsi"/>
                <w:bCs/>
                <w:sz w:val="20"/>
                <w:szCs w:val="20"/>
              </w:rPr>
            </w:pPr>
            <w:r>
              <w:rPr>
                <w:rFonts w:eastAsia="Calibri" w:cstheme="minorHAnsi"/>
                <w:bCs/>
                <w:sz w:val="20"/>
                <w:szCs w:val="20"/>
              </w:rPr>
              <w:t>1</w:t>
            </w:r>
            <w:r w:rsidR="00242F0D">
              <w:rPr>
                <w:rFonts w:eastAsia="Calibri" w:cstheme="minorHAnsi"/>
                <w:bCs/>
                <w:sz w:val="20"/>
                <w:szCs w:val="20"/>
              </w:rPr>
              <w:t>5</w:t>
            </w:r>
          </w:p>
        </w:tc>
        <w:tc>
          <w:tcPr>
            <w:tcW w:w="922" w:type="pct"/>
            <w:shd w:val="clear" w:color="auto" w:fill="FFFFFF" w:themeFill="background1"/>
          </w:tcPr>
          <w:p w14:paraId="060038EA" w14:textId="77777777" w:rsidR="005B7249" w:rsidRPr="005B7249" w:rsidRDefault="00947829" w:rsidP="005B7249">
            <w:pPr>
              <w:pStyle w:val="paragraph"/>
              <w:spacing w:before="0" w:beforeAutospacing="0" w:after="0" w:afterAutospacing="0"/>
              <w:textAlignment w:val="baseline"/>
              <w:rPr>
                <w:rFonts w:ascii="Segoe UI" w:hAnsi="Segoe UI" w:cs="Segoe UI"/>
                <w:color w:val="000000" w:themeColor="text1"/>
                <w:sz w:val="18"/>
                <w:szCs w:val="18"/>
              </w:rPr>
            </w:pPr>
            <w:r w:rsidRPr="005B7249">
              <w:rPr>
                <w:rFonts w:ascii="Calibri" w:eastAsia="Calibri" w:hAnsi="Calibri" w:cs="Calibri"/>
                <w:color w:val="000000" w:themeColor="text1"/>
              </w:rPr>
              <w:t xml:space="preserve"> </w:t>
            </w:r>
            <w:r w:rsidR="005B7249" w:rsidRPr="005B7249">
              <w:rPr>
                <w:rStyle w:val="normaltextrun"/>
                <w:rFonts w:ascii="Arial Nova" w:hAnsi="Arial Nova" w:cs="Segoe UI"/>
                <w:color w:val="000000" w:themeColor="text1"/>
                <w:sz w:val="22"/>
                <w:szCs w:val="22"/>
              </w:rPr>
              <w:t>Attendees responsible for personal welfare. First aid available from staff and reception and contacted if necessary.</w:t>
            </w:r>
            <w:r w:rsidR="005B7249" w:rsidRPr="005B7249">
              <w:rPr>
                <w:rStyle w:val="normaltextrun"/>
                <w:rFonts w:ascii="Arial" w:hAnsi="Arial" w:cs="Arial"/>
                <w:color w:val="000000" w:themeColor="text1"/>
                <w:sz w:val="22"/>
                <w:szCs w:val="22"/>
              </w:rPr>
              <w:t> </w:t>
            </w:r>
            <w:r w:rsidR="005B7249" w:rsidRPr="005B7249">
              <w:rPr>
                <w:rStyle w:val="eop"/>
                <w:rFonts w:ascii="Arial Nova" w:hAnsi="Arial Nova" w:cs="Segoe UI"/>
                <w:color w:val="000000" w:themeColor="text1"/>
                <w:sz w:val="22"/>
                <w:szCs w:val="22"/>
              </w:rPr>
              <w:t> </w:t>
            </w:r>
          </w:p>
          <w:p w14:paraId="51942E2A" w14:textId="77777777" w:rsidR="005B7249" w:rsidRPr="005B7249" w:rsidRDefault="005B7249" w:rsidP="005B7249">
            <w:pPr>
              <w:pStyle w:val="paragraph"/>
              <w:spacing w:before="0" w:beforeAutospacing="0" w:after="0" w:afterAutospacing="0"/>
              <w:textAlignment w:val="baseline"/>
              <w:rPr>
                <w:rFonts w:ascii="Segoe UI" w:hAnsi="Segoe UI" w:cs="Segoe UI"/>
                <w:color w:val="000000" w:themeColor="text1"/>
                <w:sz w:val="18"/>
                <w:szCs w:val="18"/>
              </w:rPr>
            </w:pPr>
            <w:r w:rsidRPr="005B7249">
              <w:rPr>
                <w:rStyle w:val="normaltextrun"/>
                <w:rFonts w:ascii="Arial Nova" w:hAnsi="Arial Nova" w:cs="Segoe UI"/>
                <w:color w:val="000000" w:themeColor="text1"/>
                <w:sz w:val="22"/>
                <w:szCs w:val="22"/>
              </w:rPr>
              <w:t>-Any prizes that are food product related will be sealed and contain the full list of ingredients with allergens listed in bold. No home cooked food provided; all cooked food provided by the venue hosting event.</w:t>
            </w:r>
            <w:r w:rsidRPr="005B7249">
              <w:rPr>
                <w:rStyle w:val="normaltextrun"/>
                <w:rFonts w:ascii="Arial" w:hAnsi="Arial" w:cs="Arial"/>
                <w:color w:val="000000" w:themeColor="text1"/>
                <w:sz w:val="22"/>
                <w:szCs w:val="22"/>
              </w:rPr>
              <w:t> </w:t>
            </w:r>
            <w:r w:rsidRPr="005B7249">
              <w:rPr>
                <w:rStyle w:val="eop"/>
                <w:rFonts w:ascii="Arial Nova" w:hAnsi="Arial Nova" w:cs="Segoe UI"/>
                <w:color w:val="000000" w:themeColor="text1"/>
                <w:sz w:val="22"/>
                <w:szCs w:val="22"/>
              </w:rPr>
              <w:t> </w:t>
            </w:r>
          </w:p>
          <w:p w14:paraId="6D018EF7" w14:textId="3CBBF433" w:rsidR="00677C90" w:rsidRPr="005B7249" w:rsidRDefault="00677C90" w:rsidP="00454E9E">
            <w:pPr>
              <w:rPr>
                <w:rFonts w:ascii="Calibri" w:eastAsia="Calibri" w:hAnsi="Calibri" w:cs="Calibri"/>
                <w:color w:val="000000" w:themeColor="text1"/>
              </w:rPr>
            </w:pP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1761BFF7" w:rsidR="00454E9E" w:rsidRPr="004E2DE5" w:rsidRDefault="005B7249"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7F9A3EC8" w14:textId="67E468D3" w:rsidR="00454E9E" w:rsidRPr="004E2DE5" w:rsidRDefault="005B7249" w:rsidP="00454E9E">
            <w:pPr>
              <w:rPr>
                <w:rFonts w:eastAsia="Calibri" w:cstheme="minorHAnsi"/>
                <w:bCs/>
                <w:sz w:val="20"/>
                <w:szCs w:val="20"/>
              </w:rPr>
            </w:pPr>
            <w:r>
              <w:rPr>
                <w:rFonts w:eastAsia="Calibri" w:cstheme="minorHAnsi"/>
                <w:bCs/>
                <w:sz w:val="20"/>
                <w:szCs w:val="20"/>
              </w:rPr>
              <w:t>3</w:t>
            </w:r>
          </w:p>
        </w:tc>
        <w:tc>
          <w:tcPr>
            <w:tcW w:w="881" w:type="pct"/>
            <w:shd w:val="clear" w:color="auto" w:fill="FFFFFF" w:themeFill="background1"/>
          </w:tcPr>
          <w:p w14:paraId="362FBD71" w14:textId="77777777" w:rsidR="00295E74" w:rsidRPr="00295E74" w:rsidRDefault="00295E74" w:rsidP="00295E74">
            <w:pPr>
              <w:pStyle w:val="paragraph"/>
              <w:spacing w:before="0" w:beforeAutospacing="0" w:after="0" w:afterAutospacing="0"/>
              <w:textAlignment w:val="baseline"/>
              <w:rPr>
                <w:rFonts w:ascii="Segoe UI" w:hAnsi="Segoe UI" w:cs="Segoe UI"/>
                <w:color w:val="000000" w:themeColor="text1"/>
                <w:sz w:val="18"/>
                <w:szCs w:val="18"/>
              </w:rPr>
            </w:pPr>
            <w:r w:rsidRPr="00295E74">
              <w:rPr>
                <w:rStyle w:val="normaltextrun"/>
                <w:rFonts w:ascii="Arial Nova" w:hAnsi="Arial Nova" w:cs="Segoe UI"/>
                <w:color w:val="000000" w:themeColor="text1"/>
                <w:sz w:val="22"/>
                <w:szCs w:val="22"/>
              </w:rPr>
              <w:t>In event of signs of anaphylaxis, emergency services contacted, and venue staff/SUSU reception/security staff called for assistance.</w:t>
            </w:r>
            <w:r w:rsidRPr="00295E74">
              <w:rPr>
                <w:rStyle w:val="normaltextrun"/>
                <w:rFonts w:ascii="Arial" w:hAnsi="Arial" w:cs="Arial"/>
                <w:color w:val="000000" w:themeColor="text1"/>
                <w:sz w:val="22"/>
                <w:szCs w:val="22"/>
              </w:rPr>
              <w:t> </w:t>
            </w:r>
            <w:r w:rsidRPr="00295E74">
              <w:rPr>
                <w:rStyle w:val="eop"/>
                <w:rFonts w:ascii="Arial Nova" w:hAnsi="Arial Nova" w:cs="Segoe UI"/>
                <w:color w:val="000000" w:themeColor="text1"/>
                <w:sz w:val="22"/>
                <w:szCs w:val="22"/>
              </w:rPr>
              <w:t> </w:t>
            </w:r>
          </w:p>
          <w:p w14:paraId="60835843" w14:textId="77777777" w:rsidR="00295E74" w:rsidRPr="00295E74" w:rsidRDefault="00295E74" w:rsidP="00295E74">
            <w:pPr>
              <w:pStyle w:val="paragraph"/>
              <w:spacing w:before="0" w:beforeAutospacing="0" w:after="0" w:afterAutospacing="0"/>
              <w:textAlignment w:val="baseline"/>
              <w:rPr>
                <w:rFonts w:ascii="Segoe UI" w:hAnsi="Segoe UI" w:cs="Segoe UI"/>
                <w:color w:val="000000" w:themeColor="text1"/>
                <w:sz w:val="18"/>
                <w:szCs w:val="18"/>
              </w:rPr>
            </w:pPr>
            <w:r w:rsidRPr="00295E74">
              <w:rPr>
                <w:rStyle w:val="normaltextrun"/>
                <w:rFonts w:ascii="Arial Nova" w:hAnsi="Arial Nova" w:cs="Segoe UI"/>
                <w:color w:val="000000" w:themeColor="text1"/>
                <w:sz w:val="22"/>
                <w:szCs w:val="22"/>
              </w:rPr>
              <w:t>- SUSU incident report policy is to be followed, with all incidents reported ASAP. Duty manager/health and safety officer to be informed of any incidents.</w:t>
            </w:r>
            <w:r w:rsidRPr="00295E74">
              <w:rPr>
                <w:rStyle w:val="normaltextrun"/>
                <w:rFonts w:ascii="Arial" w:hAnsi="Arial" w:cs="Arial"/>
                <w:color w:val="000000" w:themeColor="text1"/>
                <w:sz w:val="22"/>
                <w:szCs w:val="22"/>
              </w:rPr>
              <w:t> </w:t>
            </w:r>
            <w:r w:rsidRPr="00295E74">
              <w:rPr>
                <w:rStyle w:val="eop"/>
                <w:rFonts w:ascii="Arial Nova" w:hAnsi="Arial Nova" w:cs="Segoe UI"/>
                <w:color w:val="000000" w:themeColor="text1"/>
                <w:sz w:val="22"/>
                <w:szCs w:val="22"/>
              </w:rPr>
              <w:t> </w:t>
            </w:r>
          </w:p>
          <w:p w14:paraId="5B678992" w14:textId="77777777" w:rsidR="00454E9E" w:rsidRDefault="00454E9E" w:rsidP="00454E9E">
            <w:pPr>
              <w:rPr>
                <w:rFonts w:ascii="Calibri" w:eastAsia="Calibri" w:hAnsi="Calibri" w:cs="Calibri"/>
              </w:rPr>
            </w:pPr>
          </w:p>
        </w:tc>
      </w:tr>
      <w:tr w:rsidR="00CF2901" w14:paraId="3667C638" w14:textId="77777777" w:rsidTr="00CF4CA9">
        <w:trPr>
          <w:cantSplit/>
          <w:trHeight w:val="1296"/>
        </w:trPr>
        <w:tc>
          <w:tcPr>
            <w:tcW w:w="650" w:type="pct"/>
            <w:shd w:val="clear" w:color="auto" w:fill="FFFFFF" w:themeFill="background1"/>
          </w:tcPr>
          <w:p w14:paraId="6B3B1601" w14:textId="2CAA89E7" w:rsidR="00A94465" w:rsidRDefault="00C50D25" w:rsidP="00A94465">
            <w:pPr>
              <w:rPr>
                <w:rFonts w:ascii="Calibri" w:eastAsia="Calibri" w:hAnsi="Calibri" w:cs="Calibri"/>
              </w:rPr>
            </w:pPr>
            <w:r>
              <w:rPr>
                <w:rFonts w:ascii="Calibri" w:eastAsia="Calibri" w:hAnsi="Calibri" w:cs="Calibri"/>
                <w:b/>
                <w:bCs/>
              </w:rPr>
              <w:lastRenderedPageBreak/>
              <w:t>Violent offensive behaviour</w:t>
            </w:r>
          </w:p>
        </w:tc>
        <w:tc>
          <w:tcPr>
            <w:tcW w:w="960" w:type="pct"/>
            <w:shd w:val="clear" w:color="auto" w:fill="FFFFFF" w:themeFill="background1"/>
          </w:tcPr>
          <w:p w14:paraId="0705EDD9" w14:textId="77777777" w:rsidR="00AC4015" w:rsidRPr="00AC4015" w:rsidRDefault="00AC4015" w:rsidP="00AC4015">
            <w:pPr>
              <w:pStyle w:val="paragraph"/>
              <w:spacing w:before="0" w:beforeAutospacing="0" w:after="0" w:afterAutospacing="0"/>
              <w:textAlignment w:val="baseline"/>
              <w:rPr>
                <w:rFonts w:ascii="Segoe UI" w:hAnsi="Segoe UI" w:cs="Segoe UI"/>
                <w:color w:val="000000" w:themeColor="text1"/>
                <w:sz w:val="18"/>
                <w:szCs w:val="18"/>
              </w:rPr>
            </w:pPr>
            <w:r w:rsidRPr="00AC4015">
              <w:rPr>
                <w:rFonts w:ascii="Calibri" w:eastAsia="Calibri" w:hAnsi="Calibri" w:cs="Calibri"/>
                <w:color w:val="000000" w:themeColor="text1"/>
              </w:rPr>
              <w:t>W</w:t>
            </w:r>
            <w:r w:rsidRPr="00AC4015">
              <w:rPr>
                <w:rStyle w:val="normaltextrun"/>
                <w:rFonts w:ascii="Arial Nova" w:hAnsi="Arial Nova" w:cs="Segoe UI"/>
                <w:color w:val="000000" w:themeColor="text1"/>
                <w:sz w:val="22"/>
                <w:szCs w:val="22"/>
              </w:rPr>
              <w:t>ith excessive alcohol consumption there is potential for participants to become violet or offensive.</w:t>
            </w:r>
            <w:r w:rsidRPr="00AC4015">
              <w:rPr>
                <w:rStyle w:val="normaltextrun"/>
                <w:rFonts w:ascii="Arial" w:hAnsi="Arial" w:cs="Arial"/>
                <w:color w:val="000000" w:themeColor="text1"/>
                <w:sz w:val="22"/>
                <w:szCs w:val="22"/>
              </w:rPr>
              <w:t> </w:t>
            </w:r>
            <w:r w:rsidRPr="00AC4015">
              <w:rPr>
                <w:rStyle w:val="eop"/>
                <w:rFonts w:ascii="Arial Nova" w:hAnsi="Arial Nova" w:cs="Segoe UI"/>
                <w:color w:val="000000" w:themeColor="text1"/>
                <w:sz w:val="22"/>
                <w:szCs w:val="22"/>
              </w:rPr>
              <w:t> </w:t>
            </w:r>
          </w:p>
          <w:p w14:paraId="09824E8A" w14:textId="227474C5" w:rsidR="00AC4015" w:rsidRPr="00AC4015" w:rsidRDefault="00AC4015" w:rsidP="00AC4015">
            <w:pPr>
              <w:pStyle w:val="paragraph"/>
              <w:spacing w:before="0" w:beforeAutospacing="0" w:after="0" w:afterAutospacing="0"/>
              <w:textAlignment w:val="baseline"/>
              <w:rPr>
                <w:rFonts w:ascii="Segoe UI" w:hAnsi="Segoe UI" w:cs="Segoe UI"/>
                <w:color w:val="000000" w:themeColor="text1"/>
                <w:sz w:val="18"/>
                <w:szCs w:val="18"/>
              </w:rPr>
            </w:pPr>
            <w:r w:rsidRPr="00AC4015">
              <w:rPr>
                <w:rStyle w:val="normaltextrun"/>
                <w:rFonts w:ascii="Arial Nova" w:hAnsi="Arial Nova" w:cs="Segoe UI"/>
                <w:color w:val="000000" w:themeColor="text1"/>
                <w:sz w:val="22"/>
                <w:szCs w:val="22"/>
              </w:rPr>
              <w:t>Potential when travelling to and from the venue for members of the public to act violently towards attendees</w:t>
            </w:r>
            <w:r w:rsidR="006151B3">
              <w:rPr>
                <w:rStyle w:val="normaltextrun"/>
                <w:rFonts w:ascii="Arial Nova" w:hAnsi="Arial Nova" w:cs="Segoe UI"/>
                <w:color w:val="000000" w:themeColor="text1"/>
                <w:sz w:val="22"/>
                <w:szCs w:val="22"/>
              </w:rPr>
              <w:t>. Reputational risk to club and SUSU</w:t>
            </w:r>
          </w:p>
          <w:p w14:paraId="54C8223E" w14:textId="2155ADA2" w:rsidR="00A94465" w:rsidRDefault="00A94465" w:rsidP="00454E9E">
            <w:pPr>
              <w:rPr>
                <w:rFonts w:ascii="Calibri" w:eastAsia="Calibri" w:hAnsi="Calibri" w:cs="Calibri"/>
              </w:rPr>
            </w:pPr>
            <w:r>
              <w:rPr>
                <w:rFonts w:ascii="Calibri" w:eastAsia="Calibri" w:hAnsi="Calibri" w:cs="Calibri"/>
              </w:rPr>
              <w:t xml:space="preserve"> </w:t>
            </w:r>
          </w:p>
        </w:tc>
        <w:tc>
          <w:tcPr>
            <w:tcW w:w="633"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59" w:type="pct"/>
            <w:shd w:val="clear" w:color="auto" w:fill="FFFFFF" w:themeFill="background1"/>
          </w:tcPr>
          <w:p w14:paraId="6CA07D1C" w14:textId="6DE908A8" w:rsidR="00454E9E" w:rsidRPr="004E2DE5" w:rsidRDefault="00F70136"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3EC8425" w14:textId="6F103CA2" w:rsidR="00454E9E" w:rsidRPr="004E2DE5" w:rsidRDefault="00F70136"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03966BB8" w14:textId="5CF2FDB3" w:rsidR="00454E9E" w:rsidRPr="004E2DE5" w:rsidRDefault="00DE0179" w:rsidP="00454E9E">
            <w:pPr>
              <w:rPr>
                <w:rFonts w:eastAsia="Calibri" w:cstheme="minorHAnsi"/>
                <w:bCs/>
                <w:sz w:val="20"/>
                <w:szCs w:val="20"/>
              </w:rPr>
            </w:pPr>
            <w:r>
              <w:rPr>
                <w:rFonts w:eastAsia="Calibri" w:cstheme="minorHAnsi"/>
                <w:bCs/>
                <w:sz w:val="20"/>
                <w:szCs w:val="20"/>
              </w:rPr>
              <w:t>1</w:t>
            </w:r>
            <w:r w:rsidR="00F70136">
              <w:rPr>
                <w:rFonts w:eastAsia="Calibri" w:cstheme="minorHAnsi"/>
                <w:bCs/>
                <w:sz w:val="20"/>
                <w:szCs w:val="20"/>
              </w:rPr>
              <w:t>0</w:t>
            </w:r>
          </w:p>
        </w:tc>
        <w:tc>
          <w:tcPr>
            <w:tcW w:w="922" w:type="pct"/>
            <w:shd w:val="clear" w:color="auto" w:fill="FFFFFF" w:themeFill="background1"/>
          </w:tcPr>
          <w:p w14:paraId="633009AC" w14:textId="77777777" w:rsidR="00C6652C" w:rsidRPr="00C6652C" w:rsidRDefault="00C6652C" w:rsidP="00C6652C">
            <w:pPr>
              <w:pStyle w:val="paragraph"/>
              <w:spacing w:before="0" w:beforeAutospacing="0" w:after="0" w:afterAutospacing="0"/>
              <w:textAlignment w:val="baseline"/>
              <w:rPr>
                <w:rFonts w:ascii="Segoe UI" w:hAnsi="Segoe UI" w:cs="Segoe UI"/>
                <w:color w:val="000000" w:themeColor="text1"/>
                <w:sz w:val="18"/>
                <w:szCs w:val="18"/>
              </w:rPr>
            </w:pPr>
            <w:r w:rsidRPr="00C6652C">
              <w:rPr>
                <w:rFonts w:ascii="Calibri" w:eastAsia="Calibri" w:hAnsi="Calibri" w:cs="Calibri"/>
                <w:color w:val="000000" w:themeColor="text1"/>
              </w:rPr>
              <w:t>V</w:t>
            </w:r>
            <w:r w:rsidRPr="00C6652C">
              <w:rPr>
                <w:rStyle w:val="normaltextrun"/>
                <w:rFonts w:ascii="Arial Nova" w:hAnsi="Arial Nova" w:cs="Segoe UI"/>
                <w:color w:val="000000" w:themeColor="text1"/>
                <w:sz w:val="22"/>
                <w:szCs w:val="22"/>
              </w:rPr>
              <w:t>enue hosting event is student venue and thus ‘student-</w:t>
            </w:r>
            <w:proofErr w:type="gramStart"/>
            <w:r w:rsidRPr="00C6652C">
              <w:rPr>
                <w:rStyle w:val="normaltextrun"/>
                <w:rFonts w:ascii="Arial Nova" w:hAnsi="Arial Nova" w:cs="Segoe UI"/>
                <w:color w:val="000000" w:themeColor="text1"/>
                <w:sz w:val="22"/>
                <w:szCs w:val="22"/>
              </w:rPr>
              <w:t>friendly’</w:t>
            </w:r>
            <w:proofErr w:type="gramEnd"/>
            <w:r w:rsidRPr="00C6652C">
              <w:rPr>
                <w:rStyle w:val="normaltextrun"/>
                <w:rFonts w:ascii="Arial" w:hAnsi="Arial" w:cs="Arial"/>
                <w:color w:val="000000" w:themeColor="text1"/>
                <w:sz w:val="22"/>
                <w:szCs w:val="22"/>
              </w:rPr>
              <w:t> </w:t>
            </w:r>
            <w:r w:rsidRPr="00C6652C">
              <w:rPr>
                <w:rStyle w:val="eop"/>
                <w:rFonts w:ascii="Arial Nova" w:hAnsi="Arial Nova" w:cs="Segoe UI"/>
                <w:color w:val="000000" w:themeColor="text1"/>
                <w:sz w:val="22"/>
                <w:szCs w:val="22"/>
              </w:rPr>
              <w:t> </w:t>
            </w:r>
          </w:p>
          <w:p w14:paraId="44EFE998" w14:textId="77777777" w:rsidR="00C6652C" w:rsidRPr="00C6652C" w:rsidRDefault="00C6652C" w:rsidP="00C6652C">
            <w:pPr>
              <w:pStyle w:val="paragraph"/>
              <w:spacing w:before="0" w:beforeAutospacing="0" w:after="0" w:afterAutospacing="0"/>
              <w:textAlignment w:val="baseline"/>
              <w:rPr>
                <w:rFonts w:ascii="Segoe UI" w:hAnsi="Segoe UI" w:cs="Segoe UI"/>
                <w:color w:val="000000" w:themeColor="text1"/>
                <w:sz w:val="18"/>
                <w:szCs w:val="18"/>
              </w:rPr>
            </w:pPr>
            <w:r w:rsidRPr="00C6652C">
              <w:rPr>
                <w:rStyle w:val="normaltextrun"/>
                <w:rFonts w:ascii="Arial Nova" w:hAnsi="Arial Nova" w:cs="Segoe UI"/>
                <w:color w:val="000000" w:themeColor="text1"/>
                <w:sz w:val="22"/>
                <w:szCs w:val="22"/>
              </w:rPr>
              <w:t>-</w:t>
            </w:r>
            <w:r w:rsidRPr="00C6652C">
              <w:rPr>
                <w:rStyle w:val="normaltextrun"/>
                <w:rFonts w:ascii="Arial Nova" w:hAnsi="Arial Nova" w:cs="Segoe UI"/>
                <w:color w:val="000000" w:themeColor="text1"/>
                <w:sz w:val="21"/>
                <w:szCs w:val="21"/>
              </w:rPr>
              <w:t xml:space="preserve"> Alcohol consumption will occur only at licensed premises, adhering to the conditions of the license and not serving alcohol to intoxicated customers.</w:t>
            </w:r>
            <w:r w:rsidRPr="00C6652C">
              <w:rPr>
                <w:rStyle w:val="normaltextrun"/>
                <w:rFonts w:ascii="Arial" w:hAnsi="Arial" w:cs="Arial"/>
                <w:color w:val="000000" w:themeColor="text1"/>
                <w:sz w:val="21"/>
                <w:szCs w:val="21"/>
              </w:rPr>
              <w:t> </w:t>
            </w:r>
            <w:r w:rsidRPr="00C6652C">
              <w:rPr>
                <w:rStyle w:val="eop"/>
                <w:rFonts w:ascii="Arial Nova" w:hAnsi="Arial Nova" w:cs="Segoe UI"/>
                <w:color w:val="000000" w:themeColor="text1"/>
                <w:sz w:val="21"/>
                <w:szCs w:val="21"/>
              </w:rPr>
              <w:t> </w:t>
            </w:r>
          </w:p>
          <w:p w14:paraId="42E14B74" w14:textId="77777777" w:rsidR="00C6652C" w:rsidRPr="00C6652C" w:rsidRDefault="00C6652C" w:rsidP="00C6652C">
            <w:pPr>
              <w:pStyle w:val="paragraph"/>
              <w:spacing w:before="0" w:beforeAutospacing="0" w:after="0" w:afterAutospacing="0"/>
              <w:textAlignment w:val="baseline"/>
              <w:rPr>
                <w:rFonts w:ascii="Segoe UI" w:hAnsi="Segoe UI" w:cs="Segoe UI"/>
                <w:color w:val="000000" w:themeColor="text1"/>
                <w:sz w:val="18"/>
                <w:szCs w:val="18"/>
              </w:rPr>
            </w:pPr>
            <w:r w:rsidRPr="00C6652C">
              <w:rPr>
                <w:rStyle w:val="normaltextrun"/>
                <w:rFonts w:ascii="Arial Nova" w:hAnsi="Arial Nova" w:cs="Segoe UI"/>
                <w:color w:val="000000" w:themeColor="text1"/>
                <w:sz w:val="21"/>
                <w:szCs w:val="21"/>
              </w:rPr>
              <w:t>-Society will follow and share the student code of conduct and SUSU Expect Respect Policy with members.</w:t>
            </w:r>
            <w:r w:rsidRPr="00C6652C">
              <w:rPr>
                <w:rStyle w:val="normaltextrun"/>
                <w:rFonts w:ascii="Arial" w:hAnsi="Arial" w:cs="Arial"/>
                <w:color w:val="000000" w:themeColor="text1"/>
                <w:sz w:val="21"/>
                <w:szCs w:val="21"/>
              </w:rPr>
              <w:t> </w:t>
            </w:r>
            <w:r w:rsidRPr="00C6652C">
              <w:rPr>
                <w:rStyle w:val="eop"/>
                <w:rFonts w:ascii="Arial Nova" w:hAnsi="Arial Nova" w:cs="Segoe UI"/>
                <w:color w:val="000000" w:themeColor="text1"/>
                <w:sz w:val="21"/>
                <w:szCs w:val="21"/>
              </w:rPr>
              <w:t> </w:t>
            </w:r>
          </w:p>
          <w:p w14:paraId="581875CF" w14:textId="77777777" w:rsidR="00C6652C" w:rsidRPr="00C6652C" w:rsidRDefault="00C6652C" w:rsidP="00C6652C">
            <w:pPr>
              <w:pStyle w:val="paragraph"/>
              <w:spacing w:before="0" w:beforeAutospacing="0" w:after="0" w:afterAutospacing="0"/>
              <w:textAlignment w:val="baseline"/>
              <w:rPr>
                <w:rFonts w:ascii="Segoe UI" w:hAnsi="Segoe UI" w:cs="Segoe UI"/>
                <w:color w:val="000000" w:themeColor="text1"/>
                <w:sz w:val="18"/>
                <w:szCs w:val="18"/>
              </w:rPr>
            </w:pPr>
            <w:r w:rsidRPr="00C6652C">
              <w:rPr>
                <w:rStyle w:val="normaltextrun"/>
                <w:rFonts w:ascii="Arial Nova" w:hAnsi="Arial Nova" w:cs="Segoe UI"/>
                <w:color w:val="000000" w:themeColor="text1"/>
                <w:sz w:val="21"/>
                <w:szCs w:val="21"/>
              </w:rPr>
              <w:t>-Bar staff and campus security will be made aware of any violent and aggressive behaviour taking place.</w:t>
            </w:r>
            <w:r w:rsidRPr="00C6652C">
              <w:rPr>
                <w:rStyle w:val="normaltextrun"/>
                <w:rFonts w:ascii="Arial" w:hAnsi="Arial" w:cs="Arial"/>
                <w:color w:val="000000" w:themeColor="text1"/>
                <w:sz w:val="21"/>
                <w:szCs w:val="21"/>
              </w:rPr>
              <w:t> </w:t>
            </w:r>
            <w:r w:rsidRPr="00C6652C">
              <w:rPr>
                <w:rStyle w:val="eop"/>
                <w:rFonts w:ascii="Arial Nova" w:hAnsi="Arial Nova" w:cs="Segoe UI"/>
                <w:color w:val="000000" w:themeColor="text1"/>
                <w:sz w:val="21"/>
                <w:szCs w:val="21"/>
              </w:rPr>
              <w:t> </w:t>
            </w:r>
          </w:p>
          <w:p w14:paraId="3CAF1104" w14:textId="3D6C69C8" w:rsidR="00C17AD2" w:rsidRPr="00C6652C" w:rsidRDefault="00C17AD2" w:rsidP="00454E9E">
            <w:pPr>
              <w:rPr>
                <w:rFonts w:ascii="Calibri" w:eastAsia="Calibri" w:hAnsi="Calibri" w:cs="Calibri"/>
                <w:color w:val="000000" w:themeColor="text1"/>
              </w:rPr>
            </w:pP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6138D432" w:rsidR="00454E9E" w:rsidRPr="004E2DE5" w:rsidRDefault="00203088"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778E1F40" w14:textId="3A1500AF" w:rsidR="00454E9E" w:rsidRPr="004E2DE5" w:rsidRDefault="00203088" w:rsidP="00454E9E">
            <w:pPr>
              <w:rPr>
                <w:rFonts w:eastAsia="Calibri" w:cstheme="minorHAnsi"/>
                <w:bCs/>
                <w:sz w:val="20"/>
                <w:szCs w:val="20"/>
              </w:rPr>
            </w:pPr>
            <w:r>
              <w:rPr>
                <w:rFonts w:eastAsia="Calibri" w:cstheme="minorHAnsi"/>
                <w:bCs/>
                <w:sz w:val="20"/>
                <w:szCs w:val="20"/>
              </w:rPr>
              <w:t>5</w:t>
            </w:r>
          </w:p>
        </w:tc>
        <w:tc>
          <w:tcPr>
            <w:tcW w:w="881" w:type="pct"/>
            <w:shd w:val="clear" w:color="auto" w:fill="FFFFFF" w:themeFill="background1"/>
          </w:tcPr>
          <w:p w14:paraId="1F3B36E8" w14:textId="77777777" w:rsidR="00203088" w:rsidRPr="00203088" w:rsidRDefault="00203088" w:rsidP="00203088">
            <w:pPr>
              <w:pStyle w:val="paragraph"/>
              <w:spacing w:before="0" w:beforeAutospacing="0" w:after="0" w:afterAutospacing="0"/>
              <w:textAlignment w:val="baseline"/>
              <w:rPr>
                <w:rFonts w:ascii="Segoe UI" w:hAnsi="Segoe UI" w:cs="Segoe UI"/>
                <w:color w:val="000000" w:themeColor="text1"/>
                <w:sz w:val="18"/>
                <w:szCs w:val="18"/>
              </w:rPr>
            </w:pPr>
            <w:r w:rsidRPr="00203088">
              <w:rPr>
                <w:rStyle w:val="normaltextrun"/>
                <w:rFonts w:ascii="Arial Nova" w:hAnsi="Arial Nova" w:cs="Segoe UI"/>
                <w:color w:val="000000" w:themeColor="text1"/>
                <w:sz w:val="22"/>
                <w:szCs w:val="22"/>
              </w:rPr>
              <w:t>If severity of situation increases and an attendee is arrested it will be made explicitly clear that they cannot be accompanied to the police station.</w:t>
            </w:r>
            <w:r w:rsidRPr="00203088">
              <w:rPr>
                <w:rStyle w:val="normaltextrun"/>
                <w:rFonts w:ascii="Arial" w:hAnsi="Arial" w:cs="Arial"/>
                <w:color w:val="000000" w:themeColor="text1"/>
                <w:sz w:val="22"/>
                <w:szCs w:val="22"/>
              </w:rPr>
              <w:t>  </w:t>
            </w:r>
            <w:r w:rsidRPr="00203088">
              <w:rPr>
                <w:rStyle w:val="eop"/>
                <w:rFonts w:ascii="Arial Nova" w:hAnsi="Arial Nova" w:cs="Segoe UI"/>
                <w:color w:val="000000" w:themeColor="text1"/>
                <w:sz w:val="22"/>
                <w:szCs w:val="22"/>
              </w:rPr>
              <w:t> </w:t>
            </w:r>
          </w:p>
          <w:p w14:paraId="3DB61981" w14:textId="77777777" w:rsidR="00203088" w:rsidRPr="00203088" w:rsidRDefault="00203088" w:rsidP="00203088">
            <w:pPr>
              <w:pStyle w:val="paragraph"/>
              <w:spacing w:before="0" w:beforeAutospacing="0" w:after="0" w:afterAutospacing="0"/>
              <w:textAlignment w:val="baseline"/>
              <w:rPr>
                <w:rFonts w:ascii="Segoe UI" w:hAnsi="Segoe UI" w:cs="Segoe UI"/>
                <w:color w:val="000000" w:themeColor="text1"/>
                <w:sz w:val="18"/>
                <w:szCs w:val="18"/>
              </w:rPr>
            </w:pPr>
            <w:r w:rsidRPr="00203088">
              <w:rPr>
                <w:rStyle w:val="normaltextrun"/>
                <w:rFonts w:ascii="Arial Nova" w:hAnsi="Arial Nova" w:cs="Segoe UI"/>
                <w:color w:val="000000" w:themeColor="text1"/>
                <w:sz w:val="22"/>
                <w:szCs w:val="22"/>
              </w:rPr>
              <w:t>-If the situation necessitated a hospital visit, then affected person would be accompanied to ensure safety and wellbeing.</w:t>
            </w:r>
            <w:r w:rsidRPr="00203088">
              <w:rPr>
                <w:rStyle w:val="normaltextrun"/>
                <w:rFonts w:ascii="Arial" w:hAnsi="Arial" w:cs="Arial"/>
                <w:color w:val="000000" w:themeColor="text1"/>
                <w:sz w:val="22"/>
                <w:szCs w:val="22"/>
              </w:rPr>
              <w:t> </w:t>
            </w:r>
            <w:r w:rsidRPr="00203088">
              <w:rPr>
                <w:rStyle w:val="eop"/>
                <w:rFonts w:ascii="Arial Nova" w:hAnsi="Arial Nova" w:cs="Segoe UI"/>
                <w:color w:val="000000" w:themeColor="text1"/>
                <w:sz w:val="22"/>
                <w:szCs w:val="22"/>
              </w:rPr>
              <w:t> </w:t>
            </w:r>
          </w:p>
          <w:p w14:paraId="2251C7B9" w14:textId="77777777" w:rsidR="00454E9E" w:rsidRDefault="00454E9E" w:rsidP="00454E9E">
            <w:pPr>
              <w:rPr>
                <w:rFonts w:ascii="Calibri" w:eastAsia="Calibri" w:hAnsi="Calibri" w:cs="Calibri"/>
              </w:rPr>
            </w:pPr>
          </w:p>
        </w:tc>
      </w:tr>
      <w:tr w:rsidR="00CF2901" w14:paraId="3AE638C6" w14:textId="77777777" w:rsidTr="00CF4CA9">
        <w:trPr>
          <w:cantSplit/>
          <w:trHeight w:val="1296"/>
        </w:trPr>
        <w:tc>
          <w:tcPr>
            <w:tcW w:w="650" w:type="pct"/>
            <w:shd w:val="clear" w:color="auto" w:fill="FFFFFF" w:themeFill="background1"/>
          </w:tcPr>
          <w:p w14:paraId="721FDE61" w14:textId="77777777" w:rsidR="00D0129B" w:rsidRDefault="00E27BE0" w:rsidP="00454E9E">
            <w:pPr>
              <w:rPr>
                <w:rFonts w:ascii="Calibri" w:eastAsia="Calibri" w:hAnsi="Calibri" w:cs="Calibri"/>
                <w:b/>
                <w:bCs/>
              </w:rPr>
            </w:pPr>
            <w:r>
              <w:rPr>
                <w:rFonts w:ascii="Calibri" w:eastAsia="Calibri" w:hAnsi="Calibri" w:cs="Calibri"/>
                <w:b/>
                <w:bCs/>
              </w:rPr>
              <w:lastRenderedPageBreak/>
              <w:t xml:space="preserve">Handling/storing </w:t>
            </w:r>
            <w:proofErr w:type="gramStart"/>
            <w:r>
              <w:rPr>
                <w:rFonts w:ascii="Calibri" w:eastAsia="Calibri" w:hAnsi="Calibri" w:cs="Calibri"/>
                <w:b/>
                <w:bCs/>
              </w:rPr>
              <w:t>money</w:t>
            </w:r>
            <w:proofErr w:type="gramEnd"/>
            <w:r>
              <w:rPr>
                <w:rFonts w:ascii="Calibri" w:eastAsia="Calibri" w:hAnsi="Calibri" w:cs="Calibri"/>
                <w:b/>
                <w:bCs/>
              </w:rPr>
              <w:t xml:space="preserve"> </w:t>
            </w:r>
          </w:p>
          <w:p w14:paraId="39653E1C" w14:textId="2011EE1A" w:rsidR="00760729" w:rsidRPr="00A40541" w:rsidRDefault="00760729" w:rsidP="00454E9E">
            <w:pPr>
              <w:rPr>
                <w:rFonts w:ascii="Calibri" w:eastAsia="Calibri" w:hAnsi="Calibri" w:cs="Calibri"/>
              </w:rPr>
            </w:pPr>
          </w:p>
        </w:tc>
        <w:tc>
          <w:tcPr>
            <w:tcW w:w="960" w:type="pct"/>
            <w:shd w:val="clear" w:color="auto" w:fill="FFFFFF" w:themeFill="background1"/>
          </w:tcPr>
          <w:p w14:paraId="10DABB7E" w14:textId="77777777" w:rsidR="00E27BE0" w:rsidRPr="00FE4A6D" w:rsidRDefault="00E27BE0" w:rsidP="00E27BE0">
            <w:pPr>
              <w:pStyle w:val="paragraph"/>
              <w:spacing w:before="0" w:beforeAutospacing="0" w:after="0" w:afterAutospacing="0"/>
              <w:textAlignment w:val="baseline"/>
              <w:rPr>
                <w:rFonts w:ascii="Segoe UI" w:hAnsi="Segoe UI" w:cs="Segoe UI"/>
                <w:color w:val="000000" w:themeColor="text1"/>
                <w:sz w:val="18"/>
                <w:szCs w:val="18"/>
              </w:rPr>
            </w:pPr>
            <w:r w:rsidRPr="00FE4A6D">
              <w:rPr>
                <w:rStyle w:val="normaltextrun"/>
                <w:rFonts w:ascii="Arial Nova" w:hAnsi="Arial Nova" w:cs="Segoe UI"/>
                <w:color w:val="000000" w:themeColor="text1"/>
                <w:sz w:val="22"/>
                <w:szCs w:val="22"/>
              </w:rPr>
              <w:t>Potential theft of card reader</w:t>
            </w:r>
            <w:r w:rsidRPr="00FE4A6D">
              <w:rPr>
                <w:rStyle w:val="normaltextrun"/>
                <w:rFonts w:ascii="Arial" w:hAnsi="Arial" w:cs="Arial"/>
                <w:color w:val="000000" w:themeColor="text1"/>
                <w:sz w:val="22"/>
                <w:szCs w:val="22"/>
              </w:rPr>
              <w:t> </w:t>
            </w:r>
            <w:r w:rsidRPr="00FE4A6D">
              <w:rPr>
                <w:rStyle w:val="eop"/>
                <w:rFonts w:ascii="Arial Nova" w:hAnsi="Arial Nova" w:cs="Segoe UI"/>
                <w:color w:val="000000" w:themeColor="text1"/>
                <w:sz w:val="22"/>
                <w:szCs w:val="22"/>
              </w:rPr>
              <w:t> </w:t>
            </w:r>
          </w:p>
          <w:p w14:paraId="32577B42" w14:textId="77777777" w:rsidR="00E27BE0" w:rsidRPr="00FE4A6D" w:rsidRDefault="00E27BE0" w:rsidP="00E27BE0">
            <w:pPr>
              <w:pStyle w:val="paragraph"/>
              <w:spacing w:before="0" w:beforeAutospacing="0" w:after="0" w:afterAutospacing="0"/>
              <w:textAlignment w:val="baseline"/>
              <w:rPr>
                <w:rFonts w:ascii="Segoe UI" w:hAnsi="Segoe UI" w:cs="Segoe UI"/>
                <w:color w:val="000000" w:themeColor="text1"/>
                <w:sz w:val="18"/>
                <w:szCs w:val="18"/>
              </w:rPr>
            </w:pPr>
            <w:r w:rsidRPr="00FE4A6D">
              <w:rPr>
                <w:rStyle w:val="normaltextrun"/>
                <w:rFonts w:ascii="Arial Nova" w:hAnsi="Arial Nova" w:cs="Segoe UI"/>
                <w:color w:val="000000" w:themeColor="text1"/>
                <w:sz w:val="22"/>
                <w:szCs w:val="22"/>
              </w:rPr>
              <w:t>Individuals being stolen from</w:t>
            </w:r>
            <w:r w:rsidRPr="00FE4A6D">
              <w:rPr>
                <w:rStyle w:val="normaltextrun"/>
                <w:rFonts w:ascii="Arial" w:hAnsi="Arial" w:cs="Arial"/>
                <w:color w:val="000000" w:themeColor="text1"/>
                <w:sz w:val="22"/>
                <w:szCs w:val="22"/>
              </w:rPr>
              <w:t> </w:t>
            </w:r>
            <w:r w:rsidRPr="00FE4A6D">
              <w:rPr>
                <w:rStyle w:val="eop"/>
                <w:rFonts w:ascii="Arial Nova" w:hAnsi="Arial Nova" w:cs="Segoe UI"/>
                <w:color w:val="000000" w:themeColor="text1"/>
                <w:sz w:val="22"/>
                <w:szCs w:val="22"/>
              </w:rPr>
              <w:t> </w:t>
            </w:r>
          </w:p>
          <w:p w14:paraId="61206C70" w14:textId="77777777" w:rsidR="00E27BE0" w:rsidRPr="00FE4A6D" w:rsidRDefault="00E27BE0" w:rsidP="00E27BE0">
            <w:pPr>
              <w:pStyle w:val="paragraph"/>
              <w:spacing w:before="0" w:beforeAutospacing="0" w:after="0" w:afterAutospacing="0"/>
              <w:textAlignment w:val="baseline"/>
              <w:rPr>
                <w:rFonts w:ascii="Segoe UI" w:hAnsi="Segoe UI" w:cs="Segoe UI"/>
                <w:color w:val="000000" w:themeColor="text1"/>
                <w:sz w:val="18"/>
                <w:szCs w:val="18"/>
              </w:rPr>
            </w:pPr>
            <w:r w:rsidRPr="00FE4A6D">
              <w:rPr>
                <w:rStyle w:val="normaltextrun"/>
                <w:rFonts w:ascii="Arial Nova" w:hAnsi="Arial Nova" w:cs="Segoe UI"/>
                <w:color w:val="000000" w:themeColor="text1"/>
                <w:sz w:val="22"/>
                <w:szCs w:val="22"/>
              </w:rPr>
              <w:t xml:space="preserve">Loss/misplacement leading to financial </w:t>
            </w:r>
            <w:proofErr w:type="gramStart"/>
            <w:r w:rsidRPr="00FE4A6D">
              <w:rPr>
                <w:rStyle w:val="normaltextrun"/>
                <w:rFonts w:ascii="Arial Nova" w:hAnsi="Arial Nova" w:cs="Segoe UI"/>
                <w:color w:val="000000" w:themeColor="text1"/>
                <w:sz w:val="22"/>
                <w:szCs w:val="22"/>
              </w:rPr>
              <w:t>loss</w:t>
            </w:r>
            <w:proofErr w:type="gramEnd"/>
            <w:r w:rsidRPr="00FE4A6D">
              <w:rPr>
                <w:rStyle w:val="normaltextrun"/>
                <w:rFonts w:ascii="Arial" w:hAnsi="Arial" w:cs="Arial"/>
                <w:color w:val="000000" w:themeColor="text1"/>
                <w:sz w:val="22"/>
                <w:szCs w:val="22"/>
              </w:rPr>
              <w:t> </w:t>
            </w:r>
          </w:p>
          <w:p w14:paraId="7C0C9AA0" w14:textId="14A3EFED" w:rsidR="00454E9E" w:rsidRPr="00FE4A6D" w:rsidRDefault="00454E9E" w:rsidP="00454E9E">
            <w:pPr>
              <w:rPr>
                <w:rFonts w:ascii="Calibri" w:eastAsia="Calibri" w:hAnsi="Calibri" w:cs="Calibri"/>
                <w:color w:val="000000" w:themeColor="text1"/>
              </w:rPr>
            </w:pPr>
          </w:p>
        </w:tc>
        <w:tc>
          <w:tcPr>
            <w:tcW w:w="633" w:type="pct"/>
            <w:shd w:val="clear" w:color="auto" w:fill="FFFFFF" w:themeFill="background1"/>
          </w:tcPr>
          <w:p w14:paraId="0A94DFE5" w14:textId="373D5915" w:rsidR="00454E9E" w:rsidRDefault="008C782E" w:rsidP="00454E9E">
            <w:pPr>
              <w:rPr>
                <w:rFonts w:ascii="Calibri" w:eastAsia="Calibri" w:hAnsi="Calibri" w:cs="Calibri"/>
              </w:rPr>
            </w:pPr>
            <w:r>
              <w:rPr>
                <w:rFonts w:ascii="Calibri" w:eastAsia="Calibri" w:hAnsi="Calibri" w:cs="Calibri"/>
              </w:rPr>
              <w:t>C</w:t>
            </w:r>
            <w:r w:rsidR="00D0129B">
              <w:rPr>
                <w:rFonts w:ascii="Calibri" w:eastAsia="Calibri" w:hAnsi="Calibri" w:cs="Calibri"/>
              </w:rPr>
              <w:t>ommittee</w:t>
            </w:r>
            <w:r>
              <w:rPr>
                <w:rFonts w:ascii="Calibri" w:eastAsia="Calibri" w:hAnsi="Calibri" w:cs="Calibri"/>
              </w:rPr>
              <w:t>, club</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5C8680DB" w:rsidR="00454E9E" w:rsidRPr="004E2DE5" w:rsidRDefault="008C782E"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22" w:type="pct"/>
            <w:shd w:val="clear" w:color="auto" w:fill="FFFFFF" w:themeFill="background1"/>
          </w:tcPr>
          <w:p w14:paraId="7F272462" w14:textId="77777777" w:rsidR="00A55854" w:rsidRPr="00A55854" w:rsidRDefault="00A55854" w:rsidP="00A55854">
            <w:pPr>
              <w:pStyle w:val="paragraph"/>
              <w:spacing w:before="0" w:beforeAutospacing="0" w:after="0" w:afterAutospacing="0"/>
              <w:textAlignment w:val="baseline"/>
              <w:rPr>
                <w:rFonts w:ascii="Segoe UI" w:hAnsi="Segoe UI" w:cs="Segoe UI"/>
                <w:color w:val="000000" w:themeColor="text1"/>
                <w:sz w:val="18"/>
                <w:szCs w:val="18"/>
              </w:rPr>
            </w:pPr>
            <w:r w:rsidRPr="00A55854">
              <w:rPr>
                <w:rStyle w:val="normaltextrun"/>
                <w:rFonts w:ascii="Arial Nova" w:hAnsi="Arial Nova" w:cs="Segoe UI"/>
                <w:color w:val="000000" w:themeColor="text1"/>
                <w:sz w:val="22"/>
                <w:szCs w:val="22"/>
              </w:rPr>
              <w:t>Southampton RAG procedures followed:</w:t>
            </w:r>
            <w:r w:rsidRPr="00A55854">
              <w:rPr>
                <w:rStyle w:val="normaltextrun"/>
                <w:rFonts w:ascii="Arial" w:hAnsi="Arial" w:cs="Arial"/>
                <w:color w:val="000000" w:themeColor="text1"/>
                <w:sz w:val="22"/>
                <w:szCs w:val="22"/>
              </w:rPr>
              <w:t> </w:t>
            </w:r>
            <w:r w:rsidRPr="00A55854">
              <w:rPr>
                <w:rStyle w:val="eop"/>
                <w:rFonts w:ascii="Arial Nova" w:hAnsi="Arial Nova" w:cs="Segoe UI"/>
                <w:color w:val="000000" w:themeColor="text1"/>
                <w:sz w:val="22"/>
                <w:szCs w:val="22"/>
              </w:rPr>
              <w:t> </w:t>
            </w:r>
          </w:p>
          <w:p w14:paraId="1BABC18F" w14:textId="77777777" w:rsidR="00A55854" w:rsidRPr="00A55854" w:rsidRDefault="00A55854" w:rsidP="00A55854">
            <w:pPr>
              <w:pStyle w:val="paragraph"/>
              <w:spacing w:before="0" w:beforeAutospacing="0" w:after="0" w:afterAutospacing="0"/>
              <w:textAlignment w:val="baseline"/>
              <w:rPr>
                <w:rFonts w:ascii="Segoe UI" w:hAnsi="Segoe UI" w:cs="Segoe UI"/>
                <w:color w:val="000000" w:themeColor="text1"/>
                <w:sz w:val="18"/>
                <w:szCs w:val="18"/>
              </w:rPr>
            </w:pPr>
            <w:r w:rsidRPr="00A55854">
              <w:rPr>
                <w:rStyle w:val="normaltextrun"/>
                <w:rFonts w:ascii="Arial Nova" w:hAnsi="Arial Nova" w:cs="Segoe UI"/>
                <w:color w:val="000000" w:themeColor="text1"/>
                <w:sz w:val="22"/>
                <w:szCs w:val="22"/>
              </w:rPr>
              <w:t>-Charity event form completed and RAG approval to be obtained prior to event</w:t>
            </w:r>
            <w:r w:rsidRPr="00A55854">
              <w:rPr>
                <w:rStyle w:val="normaltextrun"/>
                <w:rFonts w:ascii="Arial" w:hAnsi="Arial" w:cs="Arial"/>
                <w:color w:val="000000" w:themeColor="text1"/>
                <w:sz w:val="22"/>
                <w:szCs w:val="22"/>
              </w:rPr>
              <w:t> </w:t>
            </w:r>
            <w:r w:rsidRPr="00A55854">
              <w:rPr>
                <w:rStyle w:val="eop"/>
                <w:rFonts w:ascii="Arial Nova" w:hAnsi="Arial Nova" w:cs="Segoe UI"/>
                <w:color w:val="000000" w:themeColor="text1"/>
                <w:sz w:val="22"/>
                <w:szCs w:val="22"/>
              </w:rPr>
              <w:t> </w:t>
            </w:r>
          </w:p>
          <w:p w14:paraId="272D4B77" w14:textId="77777777" w:rsidR="00A55854" w:rsidRPr="00A55854" w:rsidRDefault="00A55854" w:rsidP="00A55854">
            <w:pPr>
              <w:pStyle w:val="paragraph"/>
              <w:spacing w:before="0" w:beforeAutospacing="0" w:after="0" w:afterAutospacing="0"/>
              <w:textAlignment w:val="baseline"/>
              <w:rPr>
                <w:rFonts w:ascii="Segoe UI" w:hAnsi="Segoe UI" w:cs="Segoe UI"/>
                <w:color w:val="000000" w:themeColor="text1"/>
                <w:sz w:val="18"/>
                <w:szCs w:val="18"/>
              </w:rPr>
            </w:pPr>
            <w:r w:rsidRPr="00A55854">
              <w:rPr>
                <w:rStyle w:val="normaltextrun"/>
                <w:rFonts w:ascii="Arial Nova" w:hAnsi="Arial Nova" w:cs="Segoe UI"/>
                <w:color w:val="000000" w:themeColor="text1"/>
                <w:sz w:val="22"/>
                <w:szCs w:val="22"/>
              </w:rPr>
              <w:t>-All risk assessments to be approved by the activities team before event commences.</w:t>
            </w:r>
            <w:r w:rsidRPr="00A55854">
              <w:rPr>
                <w:rStyle w:val="normaltextrun"/>
                <w:rFonts w:ascii="Arial" w:hAnsi="Arial" w:cs="Arial"/>
                <w:color w:val="000000" w:themeColor="text1"/>
                <w:sz w:val="22"/>
                <w:szCs w:val="22"/>
              </w:rPr>
              <w:t> </w:t>
            </w:r>
            <w:r w:rsidRPr="00A55854">
              <w:rPr>
                <w:rStyle w:val="eop"/>
                <w:rFonts w:ascii="Arial Nova" w:hAnsi="Arial Nova" w:cs="Segoe UI"/>
                <w:color w:val="000000" w:themeColor="text1"/>
                <w:sz w:val="22"/>
                <w:szCs w:val="22"/>
              </w:rPr>
              <w:t> </w:t>
            </w:r>
          </w:p>
          <w:p w14:paraId="0FB4D6C5" w14:textId="77777777" w:rsidR="00A55854" w:rsidRPr="00A55854" w:rsidRDefault="00A55854" w:rsidP="00A55854">
            <w:pPr>
              <w:pStyle w:val="paragraph"/>
              <w:spacing w:before="0" w:beforeAutospacing="0" w:after="0" w:afterAutospacing="0"/>
              <w:textAlignment w:val="baseline"/>
              <w:rPr>
                <w:rFonts w:ascii="Segoe UI" w:hAnsi="Segoe UI" w:cs="Segoe UI"/>
                <w:color w:val="000000" w:themeColor="text1"/>
                <w:sz w:val="18"/>
                <w:szCs w:val="18"/>
              </w:rPr>
            </w:pPr>
            <w:r w:rsidRPr="00A55854">
              <w:rPr>
                <w:rStyle w:val="normaltextrun"/>
                <w:rFonts w:ascii="Arial Nova" w:hAnsi="Arial Nova" w:cs="Segoe UI"/>
                <w:color w:val="000000" w:themeColor="text1"/>
                <w:sz w:val="22"/>
                <w:szCs w:val="22"/>
              </w:rPr>
              <w:t>-Cashless transactions only with card-readers borrowed, enabling card and contactless payments and minimising risk of theft to money raised. Time arranged for card-readers to be collected and returned to SUSU activities/RAG office.</w:t>
            </w:r>
            <w:r w:rsidRPr="00A55854">
              <w:rPr>
                <w:rStyle w:val="normaltextrun"/>
                <w:rFonts w:ascii="Arial" w:hAnsi="Arial" w:cs="Arial"/>
                <w:color w:val="000000" w:themeColor="text1"/>
                <w:sz w:val="22"/>
                <w:szCs w:val="22"/>
              </w:rPr>
              <w:t> </w:t>
            </w:r>
            <w:r w:rsidRPr="00A55854">
              <w:rPr>
                <w:rStyle w:val="eop"/>
                <w:rFonts w:ascii="Arial Nova" w:hAnsi="Arial Nova" w:cs="Segoe UI"/>
                <w:color w:val="000000" w:themeColor="text1"/>
                <w:sz w:val="22"/>
                <w:szCs w:val="22"/>
              </w:rPr>
              <w:t> </w:t>
            </w:r>
          </w:p>
          <w:p w14:paraId="15664528" w14:textId="4DD16A9F" w:rsidR="00383268" w:rsidRPr="00A55854" w:rsidRDefault="00383268" w:rsidP="008C782E">
            <w:pPr>
              <w:rPr>
                <w:rFonts w:ascii="Calibri" w:eastAsia="Calibri" w:hAnsi="Calibri" w:cs="Calibri"/>
                <w:color w:val="000000" w:themeColor="text1"/>
              </w:rPr>
            </w:pPr>
          </w:p>
          <w:p w14:paraId="257D4573" w14:textId="77777777" w:rsidR="00A156CF" w:rsidRPr="00A55854" w:rsidRDefault="00A156CF" w:rsidP="00926A23">
            <w:pPr>
              <w:rPr>
                <w:rFonts w:ascii="Calibri" w:eastAsia="Calibri" w:hAnsi="Calibri" w:cs="Calibri"/>
                <w:color w:val="000000" w:themeColor="text1"/>
              </w:rPr>
            </w:pPr>
          </w:p>
          <w:p w14:paraId="7FEE72FE" w14:textId="77777777" w:rsidR="00383268" w:rsidRPr="00A55854" w:rsidRDefault="00383268" w:rsidP="00926A23">
            <w:pPr>
              <w:rPr>
                <w:rFonts w:ascii="Calibri" w:eastAsia="Calibri" w:hAnsi="Calibri" w:cs="Calibri"/>
                <w:color w:val="000000" w:themeColor="text1"/>
              </w:rPr>
            </w:pPr>
          </w:p>
          <w:p w14:paraId="1CC09CCF" w14:textId="77777777" w:rsidR="00383268" w:rsidRPr="00A55854" w:rsidRDefault="00383268" w:rsidP="00926A23">
            <w:pPr>
              <w:rPr>
                <w:rFonts w:ascii="Calibri" w:eastAsia="Calibri" w:hAnsi="Calibri" w:cs="Calibri"/>
                <w:color w:val="000000" w:themeColor="text1"/>
              </w:rPr>
            </w:pPr>
          </w:p>
          <w:p w14:paraId="7A7FB439" w14:textId="531B005F" w:rsidR="00926A23" w:rsidRPr="00A55854" w:rsidRDefault="00926A23" w:rsidP="00454E9E">
            <w:pPr>
              <w:rPr>
                <w:rFonts w:ascii="Calibri" w:eastAsia="Calibri" w:hAnsi="Calibri" w:cs="Calibri"/>
                <w:color w:val="000000" w:themeColor="text1"/>
              </w:rPr>
            </w:pPr>
          </w:p>
        </w:tc>
        <w:tc>
          <w:tcPr>
            <w:tcW w:w="159" w:type="pct"/>
            <w:shd w:val="clear" w:color="auto" w:fill="FFFFFF" w:themeFill="background1"/>
          </w:tcPr>
          <w:p w14:paraId="1031E3AC" w14:textId="372C5754" w:rsidR="00454E9E" w:rsidRPr="004E2DE5" w:rsidRDefault="008C782E"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4F805CA" w14:textId="2DA51A88" w:rsidR="00454E9E" w:rsidRPr="004E2DE5" w:rsidRDefault="008C782E"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1A02FB17" w14:textId="013A8F8D" w:rsidR="00454E9E" w:rsidRPr="004E2DE5" w:rsidRDefault="008C782E" w:rsidP="00454E9E">
            <w:pPr>
              <w:rPr>
                <w:rFonts w:eastAsia="Calibri" w:cstheme="minorHAnsi"/>
                <w:bCs/>
                <w:sz w:val="20"/>
                <w:szCs w:val="20"/>
              </w:rPr>
            </w:pPr>
            <w:r>
              <w:rPr>
                <w:rFonts w:eastAsia="Calibri" w:cstheme="minorHAnsi"/>
                <w:bCs/>
                <w:sz w:val="20"/>
                <w:szCs w:val="20"/>
              </w:rPr>
              <w:t>6</w:t>
            </w:r>
          </w:p>
        </w:tc>
        <w:tc>
          <w:tcPr>
            <w:tcW w:w="881" w:type="pct"/>
            <w:shd w:val="clear" w:color="auto" w:fill="FFFFFF" w:themeFill="background1"/>
          </w:tcPr>
          <w:p w14:paraId="31F68A1D" w14:textId="4B6F14F6" w:rsidR="00EF3987" w:rsidRPr="00EF3987" w:rsidRDefault="00EF3987" w:rsidP="00EF3987">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rial Nova" w:hAnsi="Arial Nova" w:cs="Segoe UI"/>
                <w:color w:val="000000" w:themeColor="text1"/>
                <w:sz w:val="22"/>
                <w:szCs w:val="22"/>
              </w:rPr>
              <w:t>I</w:t>
            </w:r>
            <w:r w:rsidRPr="00EF3987">
              <w:rPr>
                <w:rStyle w:val="normaltextrun"/>
                <w:rFonts w:ascii="Arial Nova" w:hAnsi="Arial Nova" w:cs="Segoe UI"/>
                <w:color w:val="000000" w:themeColor="text1"/>
                <w:sz w:val="22"/>
                <w:szCs w:val="22"/>
              </w:rPr>
              <w:t>f theft occurs committee members will:</w:t>
            </w:r>
            <w:r w:rsidRPr="00EF3987">
              <w:rPr>
                <w:rStyle w:val="normaltextrun"/>
                <w:rFonts w:ascii="Arial" w:hAnsi="Arial" w:cs="Arial"/>
                <w:color w:val="000000" w:themeColor="text1"/>
                <w:sz w:val="22"/>
                <w:szCs w:val="22"/>
              </w:rPr>
              <w:t> </w:t>
            </w:r>
            <w:r w:rsidRPr="00EF3987">
              <w:rPr>
                <w:rStyle w:val="eop"/>
                <w:rFonts w:ascii="Arial Nova" w:hAnsi="Arial Nova" w:cs="Segoe UI"/>
                <w:color w:val="000000" w:themeColor="text1"/>
                <w:sz w:val="22"/>
                <w:szCs w:val="22"/>
              </w:rPr>
              <w:t> </w:t>
            </w:r>
          </w:p>
          <w:p w14:paraId="5A1D4743" w14:textId="77777777" w:rsidR="00EF3987" w:rsidRPr="00EF3987" w:rsidRDefault="00EF3987" w:rsidP="00EF3987">
            <w:pPr>
              <w:pStyle w:val="paragraph"/>
              <w:spacing w:before="0" w:beforeAutospacing="0" w:after="0" w:afterAutospacing="0"/>
              <w:textAlignment w:val="baseline"/>
              <w:rPr>
                <w:rFonts w:ascii="Segoe UI" w:hAnsi="Segoe UI" w:cs="Segoe UI"/>
                <w:color w:val="000000" w:themeColor="text1"/>
                <w:sz w:val="18"/>
                <w:szCs w:val="18"/>
              </w:rPr>
            </w:pPr>
            <w:r w:rsidRPr="00EF3987">
              <w:rPr>
                <w:rStyle w:val="normaltextrun"/>
                <w:rFonts w:ascii="Arial Nova" w:hAnsi="Arial Nova" w:cs="Segoe UI"/>
                <w:color w:val="000000" w:themeColor="text1"/>
                <w:sz w:val="22"/>
                <w:szCs w:val="22"/>
              </w:rPr>
              <w:t>-Report the incident to community police officers in area/report to 111.</w:t>
            </w:r>
            <w:r w:rsidRPr="00EF3987">
              <w:rPr>
                <w:rStyle w:val="normaltextrun"/>
                <w:rFonts w:ascii="Arial" w:hAnsi="Arial" w:cs="Arial"/>
                <w:color w:val="000000" w:themeColor="text1"/>
                <w:sz w:val="22"/>
                <w:szCs w:val="22"/>
              </w:rPr>
              <w:t> </w:t>
            </w:r>
            <w:r w:rsidRPr="00EF3987">
              <w:rPr>
                <w:rStyle w:val="eop"/>
                <w:rFonts w:ascii="Arial Nova" w:hAnsi="Arial Nova" w:cs="Segoe UI"/>
                <w:color w:val="000000" w:themeColor="text1"/>
                <w:sz w:val="22"/>
                <w:szCs w:val="22"/>
              </w:rPr>
              <w:t> </w:t>
            </w:r>
          </w:p>
          <w:p w14:paraId="3043AF2E" w14:textId="77777777" w:rsidR="00EF3987" w:rsidRPr="00EF3987" w:rsidRDefault="00EF3987" w:rsidP="00EF3987">
            <w:pPr>
              <w:pStyle w:val="paragraph"/>
              <w:spacing w:before="0" w:beforeAutospacing="0" w:after="0" w:afterAutospacing="0"/>
              <w:textAlignment w:val="baseline"/>
              <w:rPr>
                <w:rFonts w:ascii="Segoe UI" w:hAnsi="Segoe UI" w:cs="Segoe UI"/>
                <w:color w:val="000000" w:themeColor="text1"/>
                <w:sz w:val="18"/>
                <w:szCs w:val="18"/>
              </w:rPr>
            </w:pPr>
            <w:r w:rsidRPr="00EF3987">
              <w:rPr>
                <w:rStyle w:val="normaltextrun"/>
                <w:rFonts w:ascii="Arial Nova" w:hAnsi="Arial Nova" w:cs="Segoe UI"/>
                <w:color w:val="000000" w:themeColor="text1"/>
                <w:sz w:val="22"/>
                <w:szCs w:val="22"/>
              </w:rPr>
              <w:t>-Report to SUSU duty manager and complete SUSU incident report</w:t>
            </w:r>
          </w:p>
          <w:p w14:paraId="7F6759A0" w14:textId="6957D029" w:rsidR="009770A9" w:rsidRDefault="009770A9" w:rsidP="00454E9E">
            <w:pPr>
              <w:rPr>
                <w:rFonts w:ascii="Calibri" w:eastAsia="Calibri" w:hAnsi="Calibri" w:cs="Calibri"/>
              </w:rPr>
            </w:pPr>
          </w:p>
        </w:tc>
      </w:tr>
      <w:tr w:rsidR="00CF2901" w14:paraId="4FC4B840" w14:textId="77777777" w:rsidTr="00CF4CA9">
        <w:trPr>
          <w:cantSplit/>
          <w:trHeight w:val="345"/>
        </w:trPr>
        <w:tc>
          <w:tcPr>
            <w:tcW w:w="650" w:type="pct"/>
            <w:shd w:val="clear" w:color="auto" w:fill="auto"/>
          </w:tcPr>
          <w:p w14:paraId="0FCDC118" w14:textId="54E5AE5D" w:rsidR="6761A4CA" w:rsidRPr="00760729" w:rsidRDefault="00760729" w:rsidP="01275D82">
            <w:pPr>
              <w:rPr>
                <w:rFonts w:ascii="Calibri" w:eastAsia="Calibri" w:hAnsi="Calibri" w:cs="Calibri"/>
                <w:b/>
                <w:bCs/>
              </w:rPr>
            </w:pPr>
            <w:r w:rsidRPr="00760729">
              <w:rPr>
                <w:rFonts w:ascii="Calibri" w:eastAsia="Calibri" w:hAnsi="Calibri" w:cs="Calibri"/>
                <w:b/>
                <w:bCs/>
              </w:rPr>
              <w:t xml:space="preserve">Insufficient fire safety awareness </w:t>
            </w:r>
            <w:r w:rsidR="6761A4CA" w:rsidRPr="00760729">
              <w:rPr>
                <w:rFonts w:ascii="Calibri" w:eastAsia="Calibri" w:hAnsi="Calibri" w:cs="Calibri"/>
                <w:b/>
                <w:bCs/>
              </w:rPr>
              <w:t xml:space="preserve"> </w:t>
            </w:r>
          </w:p>
        </w:tc>
        <w:tc>
          <w:tcPr>
            <w:tcW w:w="960" w:type="pct"/>
            <w:shd w:val="clear" w:color="auto" w:fill="auto"/>
          </w:tcPr>
          <w:p w14:paraId="39B5560C" w14:textId="5F76E7CB" w:rsidR="01275D82" w:rsidRPr="00FE4A6D" w:rsidRDefault="00FE4A6D" w:rsidP="01275D82">
            <w:pPr>
              <w:rPr>
                <w:rFonts w:ascii="Calibri" w:eastAsia="Calibri" w:hAnsi="Calibri" w:cs="Calibri"/>
                <w:color w:val="000000" w:themeColor="text1"/>
              </w:rPr>
            </w:pPr>
            <w:r w:rsidRPr="00FE4A6D">
              <w:rPr>
                <w:rFonts w:ascii="Calibri" w:eastAsia="Calibri" w:hAnsi="Calibri" w:cs="Calibri"/>
                <w:color w:val="000000" w:themeColor="text1"/>
              </w:rPr>
              <w:t>I</w:t>
            </w:r>
            <w:r w:rsidRPr="00FE4A6D">
              <w:rPr>
                <w:rStyle w:val="normaltextrun"/>
                <w:rFonts w:ascii="Arial Nova" w:hAnsi="Arial Nova"/>
                <w:color w:val="000000" w:themeColor="text1"/>
                <w:shd w:val="clear" w:color="auto" w:fill="FFFFFF"/>
              </w:rPr>
              <w:t xml:space="preserve">n event of fire alarm being activated, participants may not know where to exit, preventing timely evacuation and increases potential for harmful effects of fire such as smoke inhalation and burns. May induce panic from participants with potential </w:t>
            </w:r>
            <w:r w:rsidRPr="00FE4A6D">
              <w:rPr>
                <w:rStyle w:val="normaltextrun"/>
                <w:rFonts w:ascii="Arial Nova" w:hAnsi="Arial Nova"/>
                <w:color w:val="000000" w:themeColor="text1"/>
                <w:shd w:val="clear" w:color="auto" w:fill="FFFFFF"/>
              </w:rPr>
              <w:lastRenderedPageBreak/>
              <w:t>for crushing and falls. Build-up of flammable and/or obstructive material.</w:t>
            </w:r>
            <w:r w:rsidRPr="00FE4A6D">
              <w:rPr>
                <w:rStyle w:val="normaltextrun"/>
                <w:rFonts w:ascii="Arial" w:hAnsi="Arial" w:cs="Arial"/>
                <w:color w:val="000000" w:themeColor="text1"/>
                <w:shd w:val="clear" w:color="auto" w:fill="FFFFFF"/>
              </w:rPr>
              <w:t> </w:t>
            </w:r>
          </w:p>
        </w:tc>
        <w:tc>
          <w:tcPr>
            <w:tcW w:w="633" w:type="pct"/>
            <w:shd w:val="clear" w:color="auto" w:fill="auto"/>
          </w:tcPr>
          <w:p w14:paraId="68799494" w14:textId="4BC7871A" w:rsidR="01275D82" w:rsidRDefault="004C6939" w:rsidP="01275D82">
            <w:pPr>
              <w:rPr>
                <w:rFonts w:ascii="Calibri" w:eastAsia="Calibri" w:hAnsi="Calibri" w:cs="Calibri"/>
              </w:rPr>
            </w:pPr>
            <w:r>
              <w:rPr>
                <w:rFonts w:ascii="Calibri" w:eastAsia="Calibri" w:hAnsi="Calibri" w:cs="Calibri"/>
              </w:rPr>
              <w:lastRenderedPageBreak/>
              <w:t xml:space="preserve">Attendees, members of the public in proximity </w:t>
            </w:r>
          </w:p>
        </w:tc>
        <w:tc>
          <w:tcPr>
            <w:tcW w:w="159" w:type="pct"/>
            <w:shd w:val="clear" w:color="auto" w:fill="auto"/>
          </w:tcPr>
          <w:p w14:paraId="1A15E361" w14:textId="4096BC93" w:rsidR="01275D82" w:rsidRDefault="004C6939" w:rsidP="01275D82">
            <w:pPr>
              <w:rPr>
                <w:rFonts w:eastAsia="Lucida Sans"/>
                <w:sz w:val="20"/>
                <w:szCs w:val="20"/>
              </w:rPr>
            </w:pPr>
            <w:r>
              <w:rPr>
                <w:rFonts w:eastAsia="Lucida Sans"/>
                <w:sz w:val="20"/>
                <w:szCs w:val="20"/>
              </w:rPr>
              <w:t>2</w:t>
            </w:r>
          </w:p>
        </w:tc>
        <w:tc>
          <w:tcPr>
            <w:tcW w:w="159" w:type="pct"/>
            <w:shd w:val="clear" w:color="auto" w:fill="auto"/>
          </w:tcPr>
          <w:p w14:paraId="119ABBEC" w14:textId="0793D67E" w:rsidR="01275D82" w:rsidRDefault="004C6939" w:rsidP="01275D82">
            <w:pPr>
              <w:rPr>
                <w:rFonts w:eastAsia="Lucida Sans"/>
                <w:sz w:val="20"/>
                <w:szCs w:val="20"/>
              </w:rPr>
            </w:pPr>
            <w:r>
              <w:rPr>
                <w:rFonts w:eastAsia="Lucida Sans"/>
                <w:sz w:val="20"/>
                <w:szCs w:val="20"/>
              </w:rPr>
              <w:t>5</w:t>
            </w:r>
          </w:p>
        </w:tc>
        <w:tc>
          <w:tcPr>
            <w:tcW w:w="159" w:type="pct"/>
            <w:shd w:val="clear" w:color="auto" w:fill="auto"/>
          </w:tcPr>
          <w:p w14:paraId="44AD509F" w14:textId="69485E34" w:rsidR="01275D82" w:rsidRDefault="004C6939" w:rsidP="01275D82">
            <w:pPr>
              <w:rPr>
                <w:rFonts w:eastAsia="Lucida Sans"/>
                <w:sz w:val="20"/>
                <w:szCs w:val="20"/>
              </w:rPr>
            </w:pPr>
            <w:r>
              <w:rPr>
                <w:rFonts w:eastAsia="Lucida Sans"/>
                <w:sz w:val="20"/>
                <w:szCs w:val="20"/>
              </w:rPr>
              <w:t>10</w:t>
            </w:r>
          </w:p>
        </w:tc>
        <w:tc>
          <w:tcPr>
            <w:tcW w:w="922" w:type="pct"/>
            <w:shd w:val="clear" w:color="auto" w:fill="auto"/>
          </w:tcPr>
          <w:p w14:paraId="0FFDFF69" w14:textId="77777777" w:rsidR="001242D3" w:rsidRPr="001242D3" w:rsidRDefault="001242D3" w:rsidP="001242D3">
            <w:pPr>
              <w:pStyle w:val="paragraph"/>
              <w:spacing w:before="0" w:beforeAutospacing="0" w:after="0" w:afterAutospacing="0"/>
              <w:textAlignment w:val="baseline"/>
              <w:rPr>
                <w:rFonts w:ascii="Segoe UI" w:hAnsi="Segoe UI" w:cs="Segoe UI"/>
                <w:color w:val="000000" w:themeColor="text1"/>
                <w:sz w:val="18"/>
                <w:szCs w:val="18"/>
              </w:rPr>
            </w:pPr>
            <w:r w:rsidRPr="001242D3">
              <w:rPr>
                <w:rStyle w:val="normaltextrun"/>
                <w:rFonts w:ascii="Arial Nova" w:hAnsi="Arial Nova" w:cs="Segoe UI"/>
                <w:color w:val="000000" w:themeColor="text1"/>
                <w:sz w:val="22"/>
                <w:szCs w:val="22"/>
              </w:rPr>
              <w:t>Ensure that internal and external walkways are free of obstruction to fire exits and prevent excess build-up of material, removing it and depositing it into designated areas.</w:t>
            </w:r>
            <w:r w:rsidRPr="001242D3">
              <w:rPr>
                <w:rStyle w:val="normaltextrun"/>
                <w:rFonts w:ascii="Arial" w:hAnsi="Arial" w:cs="Arial"/>
                <w:color w:val="000000" w:themeColor="text1"/>
                <w:sz w:val="22"/>
                <w:szCs w:val="22"/>
              </w:rPr>
              <w:t> </w:t>
            </w:r>
            <w:r w:rsidRPr="001242D3">
              <w:rPr>
                <w:rStyle w:val="eop"/>
                <w:rFonts w:ascii="Arial Nova" w:hAnsi="Arial Nova" w:cs="Segoe UI"/>
                <w:color w:val="000000" w:themeColor="text1"/>
                <w:sz w:val="22"/>
                <w:szCs w:val="22"/>
              </w:rPr>
              <w:t> </w:t>
            </w:r>
          </w:p>
          <w:p w14:paraId="1E3C2235" w14:textId="77777777" w:rsidR="001242D3" w:rsidRPr="001242D3" w:rsidRDefault="001242D3" w:rsidP="001242D3">
            <w:pPr>
              <w:pStyle w:val="paragraph"/>
              <w:spacing w:before="0" w:beforeAutospacing="0" w:after="0" w:afterAutospacing="0"/>
              <w:textAlignment w:val="baseline"/>
              <w:rPr>
                <w:rFonts w:ascii="Segoe UI" w:hAnsi="Segoe UI" w:cs="Segoe UI"/>
                <w:color w:val="000000" w:themeColor="text1"/>
                <w:sz w:val="18"/>
                <w:szCs w:val="18"/>
              </w:rPr>
            </w:pPr>
            <w:r w:rsidRPr="001242D3">
              <w:rPr>
                <w:rStyle w:val="normaltextrun"/>
                <w:rFonts w:ascii="Arial Nova" w:hAnsi="Arial Nova" w:cs="Segoe UI"/>
                <w:color w:val="000000" w:themeColor="text1"/>
                <w:sz w:val="22"/>
                <w:szCs w:val="22"/>
              </w:rPr>
              <w:t xml:space="preserve">-Ensure that all in attendance of event are made aware of nearest fire </w:t>
            </w:r>
            <w:r w:rsidRPr="001242D3">
              <w:rPr>
                <w:rStyle w:val="normaltextrun"/>
                <w:rFonts w:ascii="Arial Nova" w:hAnsi="Arial Nova" w:cs="Segoe UI"/>
                <w:color w:val="000000" w:themeColor="text1"/>
                <w:sz w:val="22"/>
                <w:szCs w:val="22"/>
              </w:rPr>
              <w:lastRenderedPageBreak/>
              <w:t>exit and outside meeting place.</w:t>
            </w:r>
            <w:r w:rsidRPr="001242D3">
              <w:rPr>
                <w:rStyle w:val="normaltextrun"/>
                <w:rFonts w:ascii="Arial" w:hAnsi="Arial" w:cs="Arial"/>
                <w:color w:val="000000" w:themeColor="text1"/>
                <w:sz w:val="22"/>
                <w:szCs w:val="22"/>
              </w:rPr>
              <w:t> </w:t>
            </w:r>
            <w:r w:rsidRPr="001242D3">
              <w:rPr>
                <w:rStyle w:val="eop"/>
                <w:rFonts w:ascii="Arial Nova" w:hAnsi="Arial Nova" w:cs="Segoe UI"/>
                <w:color w:val="000000" w:themeColor="text1"/>
                <w:sz w:val="22"/>
                <w:szCs w:val="22"/>
              </w:rPr>
              <w:t> </w:t>
            </w:r>
          </w:p>
          <w:p w14:paraId="76906338" w14:textId="5350547B" w:rsidR="01275D82" w:rsidRPr="001242D3" w:rsidRDefault="01275D82" w:rsidP="01275D82">
            <w:pPr>
              <w:rPr>
                <w:rFonts w:ascii="Calibri" w:eastAsia="Calibri" w:hAnsi="Calibri" w:cs="Calibri"/>
                <w:color w:val="000000" w:themeColor="text1"/>
              </w:rPr>
            </w:pPr>
          </w:p>
        </w:tc>
        <w:tc>
          <w:tcPr>
            <w:tcW w:w="159" w:type="pct"/>
            <w:shd w:val="clear" w:color="auto" w:fill="auto"/>
          </w:tcPr>
          <w:p w14:paraId="038B905E" w14:textId="1852D526" w:rsidR="01275D82" w:rsidRDefault="004C6939" w:rsidP="01275D82">
            <w:pPr>
              <w:rPr>
                <w:rFonts w:eastAsia="Lucida Sans"/>
                <w:sz w:val="20"/>
                <w:szCs w:val="20"/>
              </w:rPr>
            </w:pPr>
            <w:r>
              <w:rPr>
                <w:rFonts w:eastAsia="Lucida Sans"/>
                <w:sz w:val="20"/>
                <w:szCs w:val="20"/>
              </w:rPr>
              <w:lastRenderedPageBreak/>
              <w:t>1</w:t>
            </w:r>
          </w:p>
        </w:tc>
        <w:tc>
          <w:tcPr>
            <w:tcW w:w="159" w:type="pct"/>
            <w:shd w:val="clear" w:color="auto" w:fill="auto"/>
          </w:tcPr>
          <w:p w14:paraId="09382ED7" w14:textId="3CC7C7A1" w:rsidR="01275D82" w:rsidRDefault="004C6939" w:rsidP="01275D82">
            <w:pPr>
              <w:rPr>
                <w:rFonts w:eastAsia="Lucida Sans"/>
                <w:sz w:val="20"/>
                <w:szCs w:val="20"/>
              </w:rPr>
            </w:pPr>
            <w:r>
              <w:rPr>
                <w:rFonts w:eastAsia="Lucida Sans"/>
                <w:sz w:val="20"/>
                <w:szCs w:val="20"/>
              </w:rPr>
              <w:t>5</w:t>
            </w:r>
          </w:p>
        </w:tc>
        <w:tc>
          <w:tcPr>
            <w:tcW w:w="159" w:type="pct"/>
            <w:shd w:val="clear" w:color="auto" w:fill="auto"/>
          </w:tcPr>
          <w:p w14:paraId="3F48F4D8" w14:textId="7C0C19F9" w:rsidR="01275D82" w:rsidRDefault="004C6939" w:rsidP="01275D82">
            <w:pPr>
              <w:rPr>
                <w:rFonts w:eastAsia="Lucida Sans"/>
                <w:sz w:val="20"/>
                <w:szCs w:val="20"/>
              </w:rPr>
            </w:pPr>
            <w:r>
              <w:rPr>
                <w:rFonts w:eastAsia="Lucida Sans"/>
                <w:sz w:val="20"/>
                <w:szCs w:val="20"/>
              </w:rPr>
              <w:t>5</w:t>
            </w:r>
          </w:p>
        </w:tc>
        <w:tc>
          <w:tcPr>
            <w:tcW w:w="881" w:type="pct"/>
            <w:shd w:val="clear" w:color="auto" w:fill="auto"/>
          </w:tcPr>
          <w:p w14:paraId="6C6EEEE4" w14:textId="77777777" w:rsidR="00CF4CA9" w:rsidRPr="00CF4CA9" w:rsidRDefault="00CF4CA9" w:rsidP="00CF4CA9">
            <w:pPr>
              <w:pStyle w:val="paragraph"/>
              <w:spacing w:before="0" w:beforeAutospacing="0" w:after="0" w:afterAutospacing="0"/>
              <w:textAlignment w:val="baseline"/>
              <w:rPr>
                <w:rFonts w:ascii="Segoe UI" w:hAnsi="Segoe UI" w:cs="Segoe UI"/>
                <w:color w:val="000000" w:themeColor="text1"/>
                <w:sz w:val="18"/>
                <w:szCs w:val="18"/>
              </w:rPr>
            </w:pPr>
            <w:r w:rsidRPr="00CF4CA9">
              <w:rPr>
                <w:rStyle w:val="normaltextrun"/>
                <w:rFonts w:ascii="Arial Nova" w:hAnsi="Arial Nova" w:cs="Segoe UI"/>
                <w:color w:val="000000" w:themeColor="text1"/>
                <w:sz w:val="22"/>
                <w:szCs w:val="22"/>
              </w:rPr>
              <w:t>All incidents reported via SUSU incident reporting policy. Duty health manager and health and safety officer informed of any incidents ASAP.</w:t>
            </w:r>
            <w:r w:rsidRPr="00CF4CA9">
              <w:rPr>
                <w:rStyle w:val="normaltextrun"/>
                <w:rFonts w:ascii="Arial" w:hAnsi="Arial" w:cs="Arial"/>
                <w:color w:val="000000" w:themeColor="text1"/>
                <w:sz w:val="22"/>
                <w:szCs w:val="22"/>
              </w:rPr>
              <w:t> </w:t>
            </w:r>
            <w:r w:rsidRPr="00CF4CA9">
              <w:rPr>
                <w:rStyle w:val="eop"/>
                <w:rFonts w:ascii="Arial Nova" w:hAnsi="Arial Nova" w:cs="Segoe UI"/>
                <w:color w:val="000000" w:themeColor="text1"/>
                <w:sz w:val="22"/>
                <w:szCs w:val="22"/>
              </w:rPr>
              <w:t> </w:t>
            </w:r>
          </w:p>
          <w:p w14:paraId="76CF8C0C" w14:textId="77777777" w:rsidR="00CF4CA9" w:rsidRPr="00CF4CA9" w:rsidRDefault="00CF4CA9" w:rsidP="00CF4CA9">
            <w:pPr>
              <w:pStyle w:val="paragraph"/>
              <w:spacing w:before="0" w:beforeAutospacing="0" w:after="0" w:afterAutospacing="0"/>
              <w:textAlignment w:val="baseline"/>
              <w:rPr>
                <w:rFonts w:ascii="Segoe UI" w:hAnsi="Segoe UI" w:cs="Segoe UI"/>
                <w:color w:val="000000" w:themeColor="text1"/>
                <w:sz w:val="18"/>
                <w:szCs w:val="18"/>
              </w:rPr>
            </w:pPr>
            <w:r w:rsidRPr="00CF4CA9">
              <w:rPr>
                <w:rStyle w:val="normaltextrun"/>
                <w:rFonts w:ascii="Arial Nova" w:hAnsi="Arial Nova" w:cs="Segoe UI"/>
                <w:color w:val="000000" w:themeColor="text1"/>
                <w:sz w:val="22"/>
                <w:szCs w:val="22"/>
              </w:rPr>
              <w:t>-Emergency services and campus security contacted if necessary</w:t>
            </w:r>
          </w:p>
          <w:p w14:paraId="07DB16BA" w14:textId="723FBE0B" w:rsidR="01275D82" w:rsidRDefault="01275D82" w:rsidP="01275D82">
            <w:pPr>
              <w:rPr>
                <w:rFonts w:ascii="Calibri" w:eastAsia="Calibri" w:hAnsi="Calibri" w:cs="Calibri"/>
                <w:color w:val="000000" w:themeColor="text1"/>
              </w:rPr>
            </w:pP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40"/>
        <w:gridCol w:w="1800"/>
        <w:gridCol w:w="185"/>
        <w:gridCol w:w="1440"/>
        <w:gridCol w:w="1023"/>
        <w:gridCol w:w="4002"/>
        <w:gridCol w:w="1729"/>
      </w:tblGrid>
      <w:tr w:rsidR="00C642F4" w:rsidRPr="00957A37" w14:paraId="3C5F0483" w14:textId="77777777" w:rsidTr="06375DE7">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6375DE7">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AE63F7" w:rsidRPr="00957A37" w14:paraId="3C5F048C" w14:textId="77777777" w:rsidTr="00A954AF">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670"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03"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322"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901"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AE63F7" w:rsidRPr="00957A37" w14:paraId="3C5F0493" w14:textId="77777777" w:rsidTr="00A954AF">
        <w:trPr>
          <w:trHeight w:val="574"/>
        </w:trPr>
        <w:tc>
          <w:tcPr>
            <w:tcW w:w="670" w:type="dxa"/>
          </w:tcPr>
          <w:p w14:paraId="3C5F048D" w14:textId="11A4D900" w:rsidR="00C642F4" w:rsidRPr="00957A37" w:rsidRDefault="00A954A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670" w:type="dxa"/>
          </w:tcPr>
          <w:p w14:paraId="3C5F048E" w14:textId="6D053BCB" w:rsidR="00C642F4" w:rsidRPr="00957A37" w:rsidRDefault="00A954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read and share SUSU Policy </w:t>
            </w:r>
          </w:p>
        </w:tc>
        <w:tc>
          <w:tcPr>
            <w:tcW w:w="1803" w:type="dxa"/>
          </w:tcPr>
          <w:p w14:paraId="3C5F048F" w14:textId="371E6D80" w:rsidR="00C642F4" w:rsidRPr="00957A37" w:rsidRDefault="00A954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SUWRFC Charity Committee</w:t>
            </w:r>
          </w:p>
        </w:tc>
        <w:tc>
          <w:tcPr>
            <w:tcW w:w="1322" w:type="dxa"/>
            <w:gridSpan w:val="2"/>
          </w:tcPr>
          <w:p w14:paraId="3C5F0490" w14:textId="422A789A" w:rsidR="00C642F4" w:rsidRPr="00957A37" w:rsidRDefault="005D6A1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01/01/2025</w:t>
            </w:r>
          </w:p>
        </w:tc>
        <w:tc>
          <w:tcPr>
            <w:tcW w:w="1023" w:type="dxa"/>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01"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AE63F7" w:rsidRPr="00957A37" w14:paraId="3C5F049A" w14:textId="77777777" w:rsidTr="00A954AF">
        <w:trPr>
          <w:trHeight w:val="574"/>
        </w:trPr>
        <w:tc>
          <w:tcPr>
            <w:tcW w:w="670" w:type="dxa"/>
          </w:tcPr>
          <w:p w14:paraId="3C5F0494" w14:textId="7C2585B3" w:rsidR="00C642F4" w:rsidRPr="00957A37" w:rsidRDefault="00A954A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4670" w:type="dxa"/>
          </w:tcPr>
          <w:p w14:paraId="3C5F0495" w14:textId="5CE47134" w:rsidR="00C642F4" w:rsidRPr="00957A37" w:rsidRDefault="00314C6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University of Southampton security teams informed of event</w:t>
            </w:r>
          </w:p>
        </w:tc>
        <w:tc>
          <w:tcPr>
            <w:tcW w:w="1803" w:type="dxa"/>
          </w:tcPr>
          <w:p w14:paraId="3C5F0496" w14:textId="371C2C65" w:rsidR="00C642F4" w:rsidRPr="00957A37" w:rsidRDefault="00132C5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Bella Rapone-Graham/Rosie Wotherspoon</w:t>
            </w:r>
          </w:p>
        </w:tc>
        <w:tc>
          <w:tcPr>
            <w:tcW w:w="1322" w:type="dxa"/>
            <w:gridSpan w:val="2"/>
          </w:tcPr>
          <w:p w14:paraId="3C5F0497" w14:textId="4B20CC6A" w:rsidR="00C642F4" w:rsidRPr="00957A37" w:rsidRDefault="005D6A1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01/01/2025</w:t>
            </w:r>
          </w:p>
        </w:tc>
        <w:tc>
          <w:tcPr>
            <w:tcW w:w="1023" w:type="dxa"/>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01"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AE63F7" w:rsidRPr="00957A37" w14:paraId="3C5F04A1" w14:textId="77777777" w:rsidTr="00A954AF">
        <w:trPr>
          <w:trHeight w:val="574"/>
        </w:trPr>
        <w:tc>
          <w:tcPr>
            <w:tcW w:w="670" w:type="dxa"/>
          </w:tcPr>
          <w:p w14:paraId="3C5F049B" w14:textId="468726C7" w:rsidR="00C642F4" w:rsidRPr="00957A37" w:rsidRDefault="00A954A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4670" w:type="dxa"/>
          </w:tcPr>
          <w:p w14:paraId="3C5F049C" w14:textId="4B71C6A0" w:rsidR="00C642F4" w:rsidRPr="00957A37" w:rsidRDefault="00314C6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All </w:t>
            </w:r>
            <w:r w:rsidR="00132C58">
              <w:rPr>
                <w:rFonts w:ascii="Lucida Sans" w:eastAsia="Times New Roman" w:hAnsi="Lucida Sans" w:cs="Arial"/>
                <w:color w:val="000000"/>
                <w:szCs w:val="20"/>
              </w:rPr>
              <w:t>incidents</w:t>
            </w:r>
            <w:r>
              <w:rPr>
                <w:rFonts w:ascii="Lucida Sans" w:eastAsia="Times New Roman" w:hAnsi="Lucida Sans" w:cs="Arial"/>
                <w:color w:val="000000"/>
                <w:szCs w:val="20"/>
              </w:rPr>
              <w:t xml:space="preserve"> </w:t>
            </w:r>
            <w:r w:rsidR="00132C58">
              <w:rPr>
                <w:rFonts w:ascii="Lucida Sans" w:eastAsia="Times New Roman" w:hAnsi="Lucida Sans" w:cs="Arial"/>
                <w:color w:val="000000"/>
                <w:szCs w:val="20"/>
              </w:rPr>
              <w:t>occur reported to SUSU the next day</w:t>
            </w:r>
          </w:p>
        </w:tc>
        <w:tc>
          <w:tcPr>
            <w:tcW w:w="1803" w:type="dxa"/>
          </w:tcPr>
          <w:p w14:paraId="3C5F049D" w14:textId="7CF89CC7" w:rsidR="00C642F4" w:rsidRPr="00957A37" w:rsidRDefault="00132C5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SUWRFC Charity Committee</w:t>
            </w:r>
          </w:p>
        </w:tc>
        <w:tc>
          <w:tcPr>
            <w:tcW w:w="1322" w:type="dxa"/>
            <w:gridSpan w:val="2"/>
          </w:tcPr>
          <w:p w14:paraId="3C5F049E" w14:textId="5C3DA6CC" w:rsidR="00C642F4" w:rsidRPr="00957A37" w:rsidRDefault="005D6A1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01/01/2025</w:t>
            </w:r>
          </w:p>
        </w:tc>
        <w:tc>
          <w:tcPr>
            <w:tcW w:w="1023" w:type="dxa"/>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01"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AE63F7" w:rsidRPr="00957A37" w14:paraId="3C5F04A8" w14:textId="77777777" w:rsidTr="00A954AF">
        <w:trPr>
          <w:trHeight w:val="574"/>
        </w:trPr>
        <w:tc>
          <w:tcPr>
            <w:tcW w:w="670" w:type="dxa"/>
          </w:tcPr>
          <w:p w14:paraId="3C5F04A2" w14:textId="49E778C8" w:rsidR="00C642F4" w:rsidRPr="00957A37" w:rsidRDefault="00A954A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4</w:t>
            </w:r>
          </w:p>
        </w:tc>
        <w:tc>
          <w:tcPr>
            <w:tcW w:w="4670" w:type="dxa"/>
          </w:tcPr>
          <w:p w14:paraId="3C5F04A3" w14:textId="507CACCC" w:rsidR="00C642F4" w:rsidRPr="00957A37" w:rsidRDefault="00132C5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Weather checked prior to event start</w:t>
            </w:r>
          </w:p>
        </w:tc>
        <w:tc>
          <w:tcPr>
            <w:tcW w:w="1803" w:type="dxa"/>
          </w:tcPr>
          <w:p w14:paraId="3C5F04A4" w14:textId="52F12615" w:rsidR="00C642F4" w:rsidRPr="00957A37" w:rsidRDefault="00132C5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Bella Rapone-Graham/Rosie Wotherspoon</w:t>
            </w:r>
          </w:p>
        </w:tc>
        <w:tc>
          <w:tcPr>
            <w:tcW w:w="1322" w:type="dxa"/>
            <w:gridSpan w:val="2"/>
          </w:tcPr>
          <w:p w14:paraId="3C5F04A5" w14:textId="4B5FE3BA" w:rsidR="00C642F4" w:rsidRPr="00957A37" w:rsidRDefault="005D6A1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01/01/2025</w:t>
            </w:r>
          </w:p>
        </w:tc>
        <w:tc>
          <w:tcPr>
            <w:tcW w:w="1023"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01"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A954AF">
        <w:trPr>
          <w:cantSplit/>
        </w:trPr>
        <w:tc>
          <w:tcPr>
            <w:tcW w:w="8465" w:type="dxa"/>
            <w:gridSpan w:val="5"/>
            <w:tcBorders>
              <w:bottom w:val="nil"/>
            </w:tcBorders>
          </w:tcPr>
          <w:p w14:paraId="3C5F04BF" w14:textId="00FB52F3"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AE63F7">
              <w:rPr>
                <w:rFonts w:ascii="Lucida Sans" w:eastAsia="Times New Roman" w:hAnsi="Lucida Sans" w:cs="Arial"/>
                <w:color w:val="000000"/>
                <w:szCs w:val="20"/>
              </w:rPr>
              <w:t>BRapone-Graham</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924" w:type="dxa"/>
            <w:gridSpan w:val="3"/>
            <w:tcBorders>
              <w:bottom w:val="nil"/>
            </w:tcBorders>
          </w:tcPr>
          <w:p w14:paraId="3C5F04C1" w14:textId="233C4A7D"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AE63F7">
              <w:rPr>
                <w:rFonts w:ascii="Lucida Sans" w:eastAsia="Times New Roman" w:hAnsi="Lucida Sans" w:cs="Arial"/>
                <w:color w:val="000000"/>
                <w:szCs w:val="20"/>
              </w:rPr>
              <w:t>RWotherspoon</w:t>
            </w:r>
          </w:p>
        </w:tc>
      </w:tr>
      <w:tr w:rsidR="00C642F4" w:rsidRPr="00957A37" w14:paraId="3C5F04C7" w14:textId="77777777" w:rsidTr="00A954AF">
        <w:trPr>
          <w:cantSplit/>
          <w:trHeight w:val="606"/>
        </w:trPr>
        <w:tc>
          <w:tcPr>
            <w:tcW w:w="7331" w:type="dxa"/>
            <w:gridSpan w:val="4"/>
            <w:tcBorders>
              <w:top w:val="nil"/>
              <w:right w:val="nil"/>
            </w:tcBorders>
          </w:tcPr>
          <w:p w14:paraId="3C5F04C3" w14:textId="484FF67B" w:rsidR="00C642F4" w:rsidRPr="00AE63F7" w:rsidRDefault="16DA0E28" w:rsidP="06375DE7">
            <w:pPr>
              <w:autoSpaceDE w:val="0"/>
              <w:autoSpaceDN w:val="0"/>
              <w:adjustRightInd w:val="0"/>
              <w:spacing w:after="0" w:line="240" w:lineRule="auto"/>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Print name:</w:t>
            </w:r>
            <w:r w:rsidR="35D53F91" w:rsidRPr="06375DE7">
              <w:rPr>
                <w:rFonts w:ascii="Lucida Sans" w:eastAsia="Times New Roman" w:hAnsi="Lucida Sans" w:cs="Arial"/>
                <w:color w:val="FF0000"/>
              </w:rPr>
              <w:t xml:space="preserve"> </w:t>
            </w:r>
            <w:r w:rsidR="00AE63F7">
              <w:rPr>
                <w:rFonts w:ascii="Lucida Sans" w:eastAsia="Times New Roman" w:hAnsi="Lucida Sans" w:cs="Arial"/>
                <w:color w:val="000000" w:themeColor="text1"/>
              </w:rPr>
              <w:t>Bella Rapone-Graham</w:t>
            </w:r>
          </w:p>
        </w:tc>
        <w:tc>
          <w:tcPr>
            <w:tcW w:w="1134" w:type="dxa"/>
            <w:tcBorders>
              <w:top w:val="nil"/>
              <w:left w:val="nil"/>
            </w:tcBorders>
          </w:tcPr>
          <w:p w14:paraId="3C5F04C4" w14:textId="7146A0A0" w:rsidR="00C642F4" w:rsidRPr="00AE63F7" w:rsidRDefault="1D7A0881" w:rsidP="06375DE7">
            <w:pPr>
              <w:autoSpaceDE w:val="0"/>
              <w:autoSpaceDN w:val="0"/>
              <w:adjustRightInd w:val="0"/>
              <w:spacing w:after="0" w:line="240" w:lineRule="auto"/>
              <w:jc w:val="center"/>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 xml:space="preserve">Date </w:t>
            </w:r>
            <w:r w:rsidR="00AE63F7">
              <w:rPr>
                <w:rFonts w:ascii="Lucida Sans" w:eastAsia="Times New Roman" w:hAnsi="Lucida Sans" w:cs="Arial"/>
                <w:color w:val="000000" w:themeColor="text1"/>
                <w:sz w:val="18"/>
                <w:szCs w:val="18"/>
              </w:rPr>
              <w:t>18/11/2024</w:t>
            </w:r>
          </w:p>
        </w:tc>
        <w:tc>
          <w:tcPr>
            <w:tcW w:w="5176" w:type="dxa"/>
            <w:gridSpan w:val="2"/>
            <w:tcBorders>
              <w:top w:val="nil"/>
              <w:right w:val="nil"/>
            </w:tcBorders>
          </w:tcPr>
          <w:p w14:paraId="3C5F04C5" w14:textId="7F241B9D" w:rsidR="00C642F4" w:rsidRPr="00AE63F7" w:rsidRDefault="16DA0E28" w:rsidP="06375DE7">
            <w:pPr>
              <w:autoSpaceDE w:val="0"/>
              <w:autoSpaceDN w:val="0"/>
              <w:adjustRightInd w:val="0"/>
              <w:spacing w:after="0" w:line="240" w:lineRule="auto"/>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Print name:</w:t>
            </w:r>
            <w:r w:rsidR="6DF26A7A" w:rsidRPr="06375DE7">
              <w:rPr>
                <w:rFonts w:ascii="Lucida Sans" w:eastAsia="Times New Roman" w:hAnsi="Lucida Sans" w:cs="Arial"/>
                <w:color w:val="FF0000"/>
              </w:rPr>
              <w:t xml:space="preserve"> </w:t>
            </w:r>
            <w:r w:rsidR="00AE63F7">
              <w:rPr>
                <w:rFonts w:ascii="Lucida Sans" w:eastAsia="Times New Roman" w:hAnsi="Lucida Sans" w:cs="Arial"/>
                <w:color w:val="000000" w:themeColor="text1"/>
              </w:rPr>
              <w:t>Rosie Wotherspoon</w:t>
            </w:r>
          </w:p>
        </w:tc>
        <w:tc>
          <w:tcPr>
            <w:tcW w:w="1748" w:type="dxa"/>
            <w:tcBorders>
              <w:top w:val="nil"/>
              <w:left w:val="nil"/>
            </w:tcBorders>
          </w:tcPr>
          <w:p w14:paraId="3C5F04C6" w14:textId="087866A9" w:rsidR="00C642F4" w:rsidRPr="00AE63F7" w:rsidRDefault="16DA0E28" w:rsidP="06375DE7">
            <w:pPr>
              <w:autoSpaceDE w:val="0"/>
              <w:autoSpaceDN w:val="0"/>
              <w:adjustRightInd w:val="0"/>
              <w:spacing w:after="0" w:line="240" w:lineRule="auto"/>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Date</w:t>
            </w:r>
            <w:r w:rsidR="6470C926" w:rsidRPr="06375DE7">
              <w:rPr>
                <w:rFonts w:ascii="Lucida Sans" w:eastAsia="Times New Roman" w:hAnsi="Lucida Sans" w:cs="Arial"/>
                <w:color w:val="FF0000"/>
                <w:sz w:val="18"/>
                <w:szCs w:val="18"/>
              </w:rPr>
              <w:t xml:space="preserve"> </w:t>
            </w:r>
            <w:r w:rsidR="00AE63F7">
              <w:rPr>
                <w:rFonts w:ascii="Lucida Sans" w:eastAsia="Times New Roman" w:hAnsi="Lucida Sans" w:cs="Arial"/>
                <w:color w:val="000000" w:themeColor="text1"/>
                <w:sz w:val="18"/>
                <w:szCs w:val="18"/>
              </w:rPr>
              <w:t>18/11/2024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7"/>
      <w:footerReference w:type="default" r:id="rId1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F41C" w14:textId="77777777" w:rsidR="00622EBD" w:rsidRDefault="00622EBD" w:rsidP="00AC47B4">
      <w:pPr>
        <w:spacing w:after="0" w:line="240" w:lineRule="auto"/>
      </w:pPr>
      <w:r>
        <w:separator/>
      </w:r>
    </w:p>
  </w:endnote>
  <w:endnote w:type="continuationSeparator" w:id="0">
    <w:p w14:paraId="5907D58A" w14:textId="77777777" w:rsidR="00622EBD" w:rsidRDefault="00622EB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264F" w14:textId="77777777" w:rsidR="00622EBD" w:rsidRDefault="00622EBD" w:rsidP="00AC47B4">
      <w:pPr>
        <w:spacing w:after="0" w:line="240" w:lineRule="auto"/>
      </w:pPr>
      <w:r>
        <w:separator/>
      </w:r>
    </w:p>
  </w:footnote>
  <w:footnote w:type="continuationSeparator" w:id="0">
    <w:p w14:paraId="37287BB8" w14:textId="77777777" w:rsidR="00622EBD" w:rsidRDefault="00622EB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87CA"/>
    <w:multiLevelType w:val="multilevel"/>
    <w:tmpl w:val="460EDAF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D4C28D"/>
    <w:multiLevelType w:val="multilevel"/>
    <w:tmpl w:val="D622805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7F2F2"/>
    <w:multiLevelType w:val="hybridMultilevel"/>
    <w:tmpl w:val="1890C422"/>
    <w:lvl w:ilvl="0" w:tplc="DA48B3DC">
      <w:start w:val="1"/>
      <w:numFmt w:val="bullet"/>
      <w:lvlText w:val="-"/>
      <w:lvlJc w:val="left"/>
      <w:pPr>
        <w:ind w:left="720" w:hanging="360"/>
      </w:pPr>
      <w:rPr>
        <w:rFonts w:ascii="Aptos" w:hAnsi="Aptos" w:hint="default"/>
      </w:rPr>
    </w:lvl>
    <w:lvl w:ilvl="1" w:tplc="995E1682">
      <w:start w:val="1"/>
      <w:numFmt w:val="bullet"/>
      <w:lvlText w:val="o"/>
      <w:lvlJc w:val="left"/>
      <w:pPr>
        <w:ind w:left="1440" w:hanging="360"/>
      </w:pPr>
      <w:rPr>
        <w:rFonts w:ascii="Courier New" w:hAnsi="Courier New" w:hint="default"/>
      </w:rPr>
    </w:lvl>
    <w:lvl w:ilvl="2" w:tplc="E764AC9E">
      <w:start w:val="1"/>
      <w:numFmt w:val="bullet"/>
      <w:lvlText w:val=""/>
      <w:lvlJc w:val="left"/>
      <w:pPr>
        <w:ind w:left="2160" w:hanging="360"/>
      </w:pPr>
      <w:rPr>
        <w:rFonts w:ascii="Wingdings" w:hAnsi="Wingdings" w:hint="default"/>
      </w:rPr>
    </w:lvl>
    <w:lvl w:ilvl="3" w:tplc="CAD86C02">
      <w:start w:val="1"/>
      <w:numFmt w:val="bullet"/>
      <w:lvlText w:val=""/>
      <w:lvlJc w:val="left"/>
      <w:pPr>
        <w:ind w:left="2880" w:hanging="360"/>
      </w:pPr>
      <w:rPr>
        <w:rFonts w:ascii="Symbol" w:hAnsi="Symbol" w:hint="default"/>
      </w:rPr>
    </w:lvl>
    <w:lvl w:ilvl="4" w:tplc="22347522">
      <w:start w:val="1"/>
      <w:numFmt w:val="bullet"/>
      <w:lvlText w:val="o"/>
      <w:lvlJc w:val="left"/>
      <w:pPr>
        <w:ind w:left="3600" w:hanging="360"/>
      </w:pPr>
      <w:rPr>
        <w:rFonts w:ascii="Courier New" w:hAnsi="Courier New" w:hint="default"/>
      </w:rPr>
    </w:lvl>
    <w:lvl w:ilvl="5" w:tplc="FE940990">
      <w:start w:val="1"/>
      <w:numFmt w:val="bullet"/>
      <w:lvlText w:val=""/>
      <w:lvlJc w:val="left"/>
      <w:pPr>
        <w:ind w:left="4320" w:hanging="360"/>
      </w:pPr>
      <w:rPr>
        <w:rFonts w:ascii="Wingdings" w:hAnsi="Wingdings" w:hint="default"/>
      </w:rPr>
    </w:lvl>
    <w:lvl w:ilvl="6" w:tplc="23143F2C">
      <w:start w:val="1"/>
      <w:numFmt w:val="bullet"/>
      <w:lvlText w:val=""/>
      <w:lvlJc w:val="left"/>
      <w:pPr>
        <w:ind w:left="5040" w:hanging="360"/>
      </w:pPr>
      <w:rPr>
        <w:rFonts w:ascii="Symbol" w:hAnsi="Symbol" w:hint="default"/>
      </w:rPr>
    </w:lvl>
    <w:lvl w:ilvl="7" w:tplc="F7A63724">
      <w:start w:val="1"/>
      <w:numFmt w:val="bullet"/>
      <w:lvlText w:val="o"/>
      <w:lvlJc w:val="left"/>
      <w:pPr>
        <w:ind w:left="5760" w:hanging="360"/>
      </w:pPr>
      <w:rPr>
        <w:rFonts w:ascii="Courier New" w:hAnsi="Courier New" w:hint="default"/>
      </w:rPr>
    </w:lvl>
    <w:lvl w:ilvl="8" w:tplc="B3AE965E">
      <w:start w:val="1"/>
      <w:numFmt w:val="bullet"/>
      <w:lvlText w:val=""/>
      <w:lvlJc w:val="left"/>
      <w:pPr>
        <w:ind w:left="6480" w:hanging="360"/>
      </w:pPr>
      <w:rPr>
        <w:rFonts w:ascii="Wingdings" w:hAnsi="Wingdings" w:hint="default"/>
      </w:rPr>
    </w:lvl>
  </w:abstractNum>
  <w:abstractNum w:abstractNumId="3" w15:restartNumberingAfterBreak="0">
    <w:nsid w:val="0FB84107"/>
    <w:multiLevelType w:val="multilevel"/>
    <w:tmpl w:val="B3EE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17EA0"/>
    <w:multiLevelType w:val="hybridMultilevel"/>
    <w:tmpl w:val="0540B1DE"/>
    <w:lvl w:ilvl="0" w:tplc="02E0A790">
      <w:start w:val="1"/>
      <w:numFmt w:val="bullet"/>
      <w:lvlText w:val="-"/>
      <w:lvlJc w:val="left"/>
      <w:pPr>
        <w:ind w:left="720" w:hanging="360"/>
      </w:pPr>
      <w:rPr>
        <w:rFonts w:ascii="Aptos" w:hAnsi="Aptos" w:hint="default"/>
      </w:rPr>
    </w:lvl>
    <w:lvl w:ilvl="1" w:tplc="B9904A6A">
      <w:start w:val="1"/>
      <w:numFmt w:val="bullet"/>
      <w:lvlText w:val="o"/>
      <w:lvlJc w:val="left"/>
      <w:pPr>
        <w:ind w:left="1440" w:hanging="360"/>
      </w:pPr>
      <w:rPr>
        <w:rFonts w:ascii="Courier New" w:hAnsi="Courier New" w:hint="default"/>
      </w:rPr>
    </w:lvl>
    <w:lvl w:ilvl="2" w:tplc="167CD702">
      <w:start w:val="1"/>
      <w:numFmt w:val="bullet"/>
      <w:lvlText w:val=""/>
      <w:lvlJc w:val="left"/>
      <w:pPr>
        <w:ind w:left="2160" w:hanging="360"/>
      </w:pPr>
      <w:rPr>
        <w:rFonts w:ascii="Wingdings" w:hAnsi="Wingdings" w:hint="default"/>
      </w:rPr>
    </w:lvl>
    <w:lvl w:ilvl="3" w:tplc="0374F520">
      <w:start w:val="1"/>
      <w:numFmt w:val="bullet"/>
      <w:lvlText w:val=""/>
      <w:lvlJc w:val="left"/>
      <w:pPr>
        <w:ind w:left="2880" w:hanging="360"/>
      </w:pPr>
      <w:rPr>
        <w:rFonts w:ascii="Symbol" w:hAnsi="Symbol" w:hint="default"/>
      </w:rPr>
    </w:lvl>
    <w:lvl w:ilvl="4" w:tplc="6F9AF426">
      <w:start w:val="1"/>
      <w:numFmt w:val="bullet"/>
      <w:lvlText w:val="o"/>
      <w:lvlJc w:val="left"/>
      <w:pPr>
        <w:ind w:left="3600" w:hanging="360"/>
      </w:pPr>
      <w:rPr>
        <w:rFonts w:ascii="Courier New" w:hAnsi="Courier New" w:hint="default"/>
      </w:rPr>
    </w:lvl>
    <w:lvl w:ilvl="5" w:tplc="1D801156">
      <w:start w:val="1"/>
      <w:numFmt w:val="bullet"/>
      <w:lvlText w:val=""/>
      <w:lvlJc w:val="left"/>
      <w:pPr>
        <w:ind w:left="4320" w:hanging="360"/>
      </w:pPr>
      <w:rPr>
        <w:rFonts w:ascii="Wingdings" w:hAnsi="Wingdings" w:hint="default"/>
      </w:rPr>
    </w:lvl>
    <w:lvl w:ilvl="6" w:tplc="95C2BFC8">
      <w:start w:val="1"/>
      <w:numFmt w:val="bullet"/>
      <w:lvlText w:val=""/>
      <w:lvlJc w:val="left"/>
      <w:pPr>
        <w:ind w:left="5040" w:hanging="360"/>
      </w:pPr>
      <w:rPr>
        <w:rFonts w:ascii="Symbol" w:hAnsi="Symbol" w:hint="default"/>
      </w:rPr>
    </w:lvl>
    <w:lvl w:ilvl="7" w:tplc="09263058">
      <w:start w:val="1"/>
      <w:numFmt w:val="bullet"/>
      <w:lvlText w:val="o"/>
      <w:lvlJc w:val="left"/>
      <w:pPr>
        <w:ind w:left="5760" w:hanging="360"/>
      </w:pPr>
      <w:rPr>
        <w:rFonts w:ascii="Courier New" w:hAnsi="Courier New" w:hint="default"/>
      </w:rPr>
    </w:lvl>
    <w:lvl w:ilvl="8" w:tplc="E940D1BC">
      <w:start w:val="1"/>
      <w:numFmt w:val="bullet"/>
      <w:lvlText w:val=""/>
      <w:lvlJc w:val="left"/>
      <w:pPr>
        <w:ind w:left="6480" w:hanging="360"/>
      </w:pPr>
      <w:rPr>
        <w:rFonts w:ascii="Wingdings" w:hAnsi="Wingdings" w:hint="default"/>
      </w:rPr>
    </w:lvl>
  </w:abstractNum>
  <w:abstractNum w:abstractNumId="5"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2D67BD"/>
    <w:multiLevelType w:val="multilevel"/>
    <w:tmpl w:val="F0AA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112CC"/>
    <w:multiLevelType w:val="multilevel"/>
    <w:tmpl w:val="C020197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1F6FEE"/>
    <w:multiLevelType w:val="hybridMultilevel"/>
    <w:tmpl w:val="DA4C4554"/>
    <w:lvl w:ilvl="0" w:tplc="01C06A96">
      <w:start w:val="1"/>
      <w:numFmt w:val="bullet"/>
      <w:lvlText w:val="•"/>
      <w:lvlJc w:val="left"/>
      <w:pPr>
        <w:ind w:left="1080" w:hanging="360"/>
      </w:pPr>
      <w:rPr>
        <w:rFonts w:ascii="Calibri" w:hAnsi="Calibri" w:hint="default"/>
      </w:rPr>
    </w:lvl>
    <w:lvl w:ilvl="1" w:tplc="7E32C91A">
      <w:start w:val="1"/>
      <w:numFmt w:val="bullet"/>
      <w:lvlText w:val="o"/>
      <w:lvlJc w:val="left"/>
      <w:pPr>
        <w:ind w:left="1800" w:hanging="360"/>
      </w:pPr>
      <w:rPr>
        <w:rFonts w:ascii="Courier New" w:hAnsi="Courier New" w:hint="default"/>
      </w:rPr>
    </w:lvl>
    <w:lvl w:ilvl="2" w:tplc="A13E41A0">
      <w:start w:val="1"/>
      <w:numFmt w:val="bullet"/>
      <w:lvlText w:val=""/>
      <w:lvlJc w:val="left"/>
      <w:pPr>
        <w:ind w:left="2520" w:hanging="360"/>
      </w:pPr>
      <w:rPr>
        <w:rFonts w:ascii="Wingdings" w:hAnsi="Wingdings" w:hint="default"/>
      </w:rPr>
    </w:lvl>
    <w:lvl w:ilvl="3" w:tplc="EAEE5FB6">
      <w:start w:val="1"/>
      <w:numFmt w:val="bullet"/>
      <w:lvlText w:val=""/>
      <w:lvlJc w:val="left"/>
      <w:pPr>
        <w:ind w:left="3240" w:hanging="360"/>
      </w:pPr>
      <w:rPr>
        <w:rFonts w:ascii="Symbol" w:hAnsi="Symbol" w:hint="default"/>
      </w:rPr>
    </w:lvl>
    <w:lvl w:ilvl="4" w:tplc="4734076E">
      <w:start w:val="1"/>
      <w:numFmt w:val="bullet"/>
      <w:lvlText w:val="o"/>
      <w:lvlJc w:val="left"/>
      <w:pPr>
        <w:ind w:left="3960" w:hanging="360"/>
      </w:pPr>
      <w:rPr>
        <w:rFonts w:ascii="Courier New" w:hAnsi="Courier New" w:hint="default"/>
      </w:rPr>
    </w:lvl>
    <w:lvl w:ilvl="5" w:tplc="86503E94">
      <w:start w:val="1"/>
      <w:numFmt w:val="bullet"/>
      <w:lvlText w:val=""/>
      <w:lvlJc w:val="left"/>
      <w:pPr>
        <w:ind w:left="4680" w:hanging="360"/>
      </w:pPr>
      <w:rPr>
        <w:rFonts w:ascii="Wingdings" w:hAnsi="Wingdings" w:hint="default"/>
      </w:rPr>
    </w:lvl>
    <w:lvl w:ilvl="6" w:tplc="03229AA6">
      <w:start w:val="1"/>
      <w:numFmt w:val="bullet"/>
      <w:lvlText w:val=""/>
      <w:lvlJc w:val="left"/>
      <w:pPr>
        <w:ind w:left="5400" w:hanging="360"/>
      </w:pPr>
      <w:rPr>
        <w:rFonts w:ascii="Symbol" w:hAnsi="Symbol" w:hint="default"/>
      </w:rPr>
    </w:lvl>
    <w:lvl w:ilvl="7" w:tplc="58C0240E">
      <w:start w:val="1"/>
      <w:numFmt w:val="bullet"/>
      <w:lvlText w:val="o"/>
      <w:lvlJc w:val="left"/>
      <w:pPr>
        <w:ind w:left="6120" w:hanging="360"/>
      </w:pPr>
      <w:rPr>
        <w:rFonts w:ascii="Courier New" w:hAnsi="Courier New" w:hint="default"/>
      </w:rPr>
    </w:lvl>
    <w:lvl w:ilvl="8" w:tplc="97ECAB16">
      <w:start w:val="1"/>
      <w:numFmt w:val="bullet"/>
      <w:lvlText w:val=""/>
      <w:lvlJc w:val="left"/>
      <w:pPr>
        <w:ind w:left="6840" w:hanging="360"/>
      </w:pPr>
      <w:rPr>
        <w:rFonts w:ascii="Wingdings" w:hAnsi="Wingdings" w:hint="default"/>
      </w:rPr>
    </w:lvl>
  </w:abstractNum>
  <w:abstractNum w:abstractNumId="9" w15:restartNumberingAfterBreak="0">
    <w:nsid w:val="2636A6FA"/>
    <w:multiLevelType w:val="hybridMultilevel"/>
    <w:tmpl w:val="D6BEC0BE"/>
    <w:lvl w:ilvl="0" w:tplc="D91ED8B8">
      <w:start w:val="1"/>
      <w:numFmt w:val="bullet"/>
      <w:lvlText w:val="•"/>
      <w:lvlJc w:val="left"/>
      <w:pPr>
        <w:ind w:left="1080" w:hanging="360"/>
      </w:pPr>
      <w:rPr>
        <w:rFonts w:ascii="Calibri" w:hAnsi="Calibri" w:hint="default"/>
      </w:rPr>
    </w:lvl>
    <w:lvl w:ilvl="1" w:tplc="A1E08BC0">
      <w:start w:val="1"/>
      <w:numFmt w:val="bullet"/>
      <w:lvlText w:val="o"/>
      <w:lvlJc w:val="left"/>
      <w:pPr>
        <w:ind w:left="1800" w:hanging="360"/>
      </w:pPr>
      <w:rPr>
        <w:rFonts w:ascii="Courier New" w:hAnsi="Courier New" w:hint="default"/>
      </w:rPr>
    </w:lvl>
    <w:lvl w:ilvl="2" w:tplc="CE262FBA">
      <w:start w:val="1"/>
      <w:numFmt w:val="bullet"/>
      <w:lvlText w:val=""/>
      <w:lvlJc w:val="left"/>
      <w:pPr>
        <w:ind w:left="2520" w:hanging="360"/>
      </w:pPr>
      <w:rPr>
        <w:rFonts w:ascii="Wingdings" w:hAnsi="Wingdings" w:hint="default"/>
      </w:rPr>
    </w:lvl>
    <w:lvl w:ilvl="3" w:tplc="7E3A1988">
      <w:start w:val="1"/>
      <w:numFmt w:val="bullet"/>
      <w:lvlText w:val=""/>
      <w:lvlJc w:val="left"/>
      <w:pPr>
        <w:ind w:left="3240" w:hanging="360"/>
      </w:pPr>
      <w:rPr>
        <w:rFonts w:ascii="Symbol" w:hAnsi="Symbol" w:hint="default"/>
      </w:rPr>
    </w:lvl>
    <w:lvl w:ilvl="4" w:tplc="B9F8F576">
      <w:start w:val="1"/>
      <w:numFmt w:val="bullet"/>
      <w:lvlText w:val="o"/>
      <w:lvlJc w:val="left"/>
      <w:pPr>
        <w:ind w:left="3960" w:hanging="360"/>
      </w:pPr>
      <w:rPr>
        <w:rFonts w:ascii="Courier New" w:hAnsi="Courier New" w:hint="default"/>
      </w:rPr>
    </w:lvl>
    <w:lvl w:ilvl="5" w:tplc="6706E6D0">
      <w:start w:val="1"/>
      <w:numFmt w:val="bullet"/>
      <w:lvlText w:val=""/>
      <w:lvlJc w:val="left"/>
      <w:pPr>
        <w:ind w:left="4680" w:hanging="360"/>
      </w:pPr>
      <w:rPr>
        <w:rFonts w:ascii="Wingdings" w:hAnsi="Wingdings" w:hint="default"/>
      </w:rPr>
    </w:lvl>
    <w:lvl w:ilvl="6" w:tplc="6C1ABE8E">
      <w:start w:val="1"/>
      <w:numFmt w:val="bullet"/>
      <w:lvlText w:val=""/>
      <w:lvlJc w:val="left"/>
      <w:pPr>
        <w:ind w:left="5400" w:hanging="360"/>
      </w:pPr>
      <w:rPr>
        <w:rFonts w:ascii="Symbol" w:hAnsi="Symbol" w:hint="default"/>
      </w:rPr>
    </w:lvl>
    <w:lvl w:ilvl="7" w:tplc="E4F081EE">
      <w:start w:val="1"/>
      <w:numFmt w:val="bullet"/>
      <w:lvlText w:val="o"/>
      <w:lvlJc w:val="left"/>
      <w:pPr>
        <w:ind w:left="6120" w:hanging="360"/>
      </w:pPr>
      <w:rPr>
        <w:rFonts w:ascii="Courier New" w:hAnsi="Courier New" w:hint="default"/>
      </w:rPr>
    </w:lvl>
    <w:lvl w:ilvl="8" w:tplc="EFC0418E">
      <w:start w:val="1"/>
      <w:numFmt w:val="bullet"/>
      <w:lvlText w:val=""/>
      <w:lvlJc w:val="left"/>
      <w:pPr>
        <w:ind w:left="6840" w:hanging="360"/>
      </w:pPr>
      <w:rPr>
        <w:rFonts w:ascii="Wingdings" w:hAnsi="Wingdings" w:hint="default"/>
      </w:rPr>
    </w:lvl>
  </w:abstractNum>
  <w:abstractNum w:abstractNumId="10"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11" w15:restartNumberingAfterBreak="0">
    <w:nsid w:val="3EC2598D"/>
    <w:multiLevelType w:val="multilevel"/>
    <w:tmpl w:val="5C5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5E2A2"/>
    <w:multiLevelType w:val="multilevel"/>
    <w:tmpl w:val="AB9CF41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5" w15:restartNumberingAfterBreak="0">
    <w:nsid w:val="4AACBDFA"/>
    <w:multiLevelType w:val="multilevel"/>
    <w:tmpl w:val="7A32402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E1DE3"/>
    <w:multiLevelType w:val="multilevel"/>
    <w:tmpl w:val="5638212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8"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F152A2"/>
    <w:multiLevelType w:val="multilevel"/>
    <w:tmpl w:val="77D6AAD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21" w15:restartNumberingAfterBreak="0">
    <w:nsid w:val="5834D02F"/>
    <w:multiLevelType w:val="multilevel"/>
    <w:tmpl w:val="BDE826E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E31459"/>
    <w:multiLevelType w:val="multilevel"/>
    <w:tmpl w:val="1586F3D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4" w15:restartNumberingAfterBreak="0">
    <w:nsid w:val="5E3CD51A"/>
    <w:multiLevelType w:val="multilevel"/>
    <w:tmpl w:val="58D6A05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C2FB6C"/>
    <w:multiLevelType w:val="multilevel"/>
    <w:tmpl w:val="380A27D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8B0194"/>
    <w:multiLevelType w:val="multilevel"/>
    <w:tmpl w:val="CBF635B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10769D"/>
    <w:multiLevelType w:val="multilevel"/>
    <w:tmpl w:val="8A4A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10238"/>
    <w:multiLevelType w:val="multilevel"/>
    <w:tmpl w:val="AE86E3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5247CC"/>
    <w:multiLevelType w:val="multilevel"/>
    <w:tmpl w:val="5DC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989962">
    <w:abstractNumId w:val="4"/>
  </w:num>
  <w:num w:numId="2" w16cid:durableId="83579459">
    <w:abstractNumId w:val="2"/>
  </w:num>
  <w:num w:numId="3" w16cid:durableId="1067460840">
    <w:abstractNumId w:val="9"/>
  </w:num>
  <w:num w:numId="4" w16cid:durableId="2104453666">
    <w:abstractNumId w:val="7"/>
  </w:num>
  <w:num w:numId="5" w16cid:durableId="1825658849">
    <w:abstractNumId w:val="12"/>
  </w:num>
  <w:num w:numId="6" w16cid:durableId="1553888304">
    <w:abstractNumId w:val="33"/>
  </w:num>
  <w:num w:numId="7" w16cid:durableId="1056465168">
    <w:abstractNumId w:val="15"/>
  </w:num>
  <w:num w:numId="8" w16cid:durableId="1834254235">
    <w:abstractNumId w:val="8"/>
  </w:num>
  <w:num w:numId="9" w16cid:durableId="312636866">
    <w:abstractNumId w:val="1"/>
  </w:num>
  <w:num w:numId="10" w16cid:durableId="441582657">
    <w:abstractNumId w:val="21"/>
  </w:num>
  <w:num w:numId="11" w16cid:durableId="271939725">
    <w:abstractNumId w:val="19"/>
  </w:num>
  <w:num w:numId="12" w16cid:durableId="514656743">
    <w:abstractNumId w:val="29"/>
  </w:num>
  <w:num w:numId="13" w16cid:durableId="1807358612">
    <w:abstractNumId w:val="30"/>
  </w:num>
  <w:num w:numId="14" w16cid:durableId="575866553">
    <w:abstractNumId w:val="22"/>
  </w:num>
  <w:num w:numId="15" w16cid:durableId="832258928">
    <w:abstractNumId w:val="16"/>
  </w:num>
  <w:num w:numId="16" w16cid:durableId="1445155234">
    <w:abstractNumId w:val="0"/>
  </w:num>
  <w:num w:numId="17" w16cid:durableId="80182038">
    <w:abstractNumId w:val="24"/>
  </w:num>
  <w:num w:numId="18" w16cid:durableId="1364943929">
    <w:abstractNumId w:val="37"/>
  </w:num>
  <w:num w:numId="19" w16cid:durableId="1950314761">
    <w:abstractNumId w:val="34"/>
  </w:num>
  <w:num w:numId="20" w16cid:durableId="1055158776">
    <w:abstractNumId w:val="27"/>
  </w:num>
  <w:num w:numId="21" w16cid:durableId="126709444">
    <w:abstractNumId w:val="18"/>
  </w:num>
  <w:num w:numId="22" w16cid:durableId="1116633794">
    <w:abstractNumId w:val="10"/>
  </w:num>
  <w:num w:numId="23" w16cid:durableId="627008510">
    <w:abstractNumId w:val="32"/>
  </w:num>
  <w:num w:numId="24" w16cid:durableId="684673244">
    <w:abstractNumId w:val="17"/>
  </w:num>
  <w:num w:numId="25" w16cid:durableId="1242332424">
    <w:abstractNumId w:val="14"/>
  </w:num>
  <w:num w:numId="26" w16cid:durableId="1826583252">
    <w:abstractNumId w:val="13"/>
  </w:num>
  <w:num w:numId="27" w16cid:durableId="719019825">
    <w:abstractNumId w:val="25"/>
  </w:num>
  <w:num w:numId="28" w16cid:durableId="484518661">
    <w:abstractNumId w:val="36"/>
  </w:num>
  <w:num w:numId="29" w16cid:durableId="566384092">
    <w:abstractNumId w:val="5"/>
  </w:num>
  <w:num w:numId="30" w16cid:durableId="1585797748">
    <w:abstractNumId w:val="20"/>
  </w:num>
  <w:num w:numId="31" w16cid:durableId="1758404252">
    <w:abstractNumId w:val="26"/>
  </w:num>
  <w:num w:numId="32" w16cid:durableId="138309872">
    <w:abstractNumId w:val="28"/>
  </w:num>
  <w:num w:numId="33" w16cid:durableId="1093933284">
    <w:abstractNumId w:val="23"/>
  </w:num>
  <w:num w:numId="34" w16cid:durableId="1636448595">
    <w:abstractNumId w:val="6"/>
  </w:num>
  <w:num w:numId="35" w16cid:durableId="238054426">
    <w:abstractNumId w:val="31"/>
  </w:num>
  <w:num w:numId="36" w16cid:durableId="1949459235">
    <w:abstractNumId w:val="35"/>
  </w:num>
  <w:num w:numId="37" w16cid:durableId="21441965">
    <w:abstractNumId w:val="11"/>
  </w:num>
  <w:num w:numId="38" w16cid:durableId="187861507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2932"/>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2D3"/>
    <w:rsid w:val="0012482F"/>
    <w:rsid w:val="00124DF9"/>
    <w:rsid w:val="00132C58"/>
    <w:rsid w:val="00133077"/>
    <w:rsid w:val="0013426F"/>
    <w:rsid w:val="00135E69"/>
    <w:rsid w:val="00136571"/>
    <w:rsid w:val="00140E8A"/>
    <w:rsid w:val="001411F3"/>
    <w:rsid w:val="00147C5C"/>
    <w:rsid w:val="00155D42"/>
    <w:rsid w:val="001611F8"/>
    <w:rsid w:val="001624EA"/>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97F53"/>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3088"/>
    <w:rsid w:val="00204367"/>
    <w:rsid w:val="00206901"/>
    <w:rsid w:val="00206B86"/>
    <w:rsid w:val="00210954"/>
    <w:rsid w:val="0021166C"/>
    <w:rsid w:val="00222D79"/>
    <w:rsid w:val="00223654"/>
    <w:rsid w:val="00223C86"/>
    <w:rsid w:val="00232DAC"/>
    <w:rsid w:val="00232EB0"/>
    <w:rsid w:val="00236EDC"/>
    <w:rsid w:val="00241F4E"/>
    <w:rsid w:val="00242F0D"/>
    <w:rsid w:val="00246215"/>
    <w:rsid w:val="00246B6F"/>
    <w:rsid w:val="00253B73"/>
    <w:rsid w:val="00256722"/>
    <w:rsid w:val="002607CF"/>
    <w:rsid w:val="002635D1"/>
    <w:rsid w:val="00271C94"/>
    <w:rsid w:val="00274F2E"/>
    <w:rsid w:val="002770D4"/>
    <w:rsid w:val="002860FE"/>
    <w:rsid w:val="002871EB"/>
    <w:rsid w:val="00295E74"/>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298A"/>
    <w:rsid w:val="002F3BF7"/>
    <w:rsid w:val="002F5C84"/>
    <w:rsid w:val="002F66EF"/>
    <w:rsid w:val="002F68E1"/>
    <w:rsid w:val="002F7755"/>
    <w:rsid w:val="003053D5"/>
    <w:rsid w:val="00305F83"/>
    <w:rsid w:val="00312ADB"/>
    <w:rsid w:val="00314C6D"/>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479C5"/>
    <w:rsid w:val="003518D6"/>
    <w:rsid w:val="00355E36"/>
    <w:rsid w:val="0035781C"/>
    <w:rsid w:val="0036014E"/>
    <w:rsid w:val="00363BC7"/>
    <w:rsid w:val="003758D3"/>
    <w:rsid w:val="00376463"/>
    <w:rsid w:val="003769A8"/>
    <w:rsid w:val="00377580"/>
    <w:rsid w:val="00381DF2"/>
    <w:rsid w:val="00382484"/>
    <w:rsid w:val="00383268"/>
    <w:rsid w:val="0038742E"/>
    <w:rsid w:val="003A1818"/>
    <w:rsid w:val="003B4F4C"/>
    <w:rsid w:val="003B62E8"/>
    <w:rsid w:val="003B6BD9"/>
    <w:rsid w:val="003B73E4"/>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32BA"/>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C6939"/>
    <w:rsid w:val="004D2010"/>
    <w:rsid w:val="004D442C"/>
    <w:rsid w:val="004D4EBB"/>
    <w:rsid w:val="004D7E3E"/>
    <w:rsid w:val="004E0B6F"/>
    <w:rsid w:val="004E1362"/>
    <w:rsid w:val="004E59E3"/>
    <w:rsid w:val="004E7DF2"/>
    <w:rsid w:val="004F2419"/>
    <w:rsid w:val="004F241A"/>
    <w:rsid w:val="004F2903"/>
    <w:rsid w:val="004F3435"/>
    <w:rsid w:val="004F697F"/>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0335"/>
    <w:rsid w:val="00575803"/>
    <w:rsid w:val="00577601"/>
    <w:rsid w:val="00577FEC"/>
    <w:rsid w:val="005834F3"/>
    <w:rsid w:val="00585152"/>
    <w:rsid w:val="0058578D"/>
    <w:rsid w:val="00586AE4"/>
    <w:rsid w:val="005901AF"/>
    <w:rsid w:val="00590645"/>
    <w:rsid w:val="0059266B"/>
    <w:rsid w:val="005932CA"/>
    <w:rsid w:val="0059359A"/>
    <w:rsid w:val="00593BAE"/>
    <w:rsid w:val="0059492D"/>
    <w:rsid w:val="0059562A"/>
    <w:rsid w:val="00596D1E"/>
    <w:rsid w:val="005A1BBD"/>
    <w:rsid w:val="005A64A3"/>
    <w:rsid w:val="005A72DC"/>
    <w:rsid w:val="005A7977"/>
    <w:rsid w:val="005B26ED"/>
    <w:rsid w:val="005B30AB"/>
    <w:rsid w:val="005B5C07"/>
    <w:rsid w:val="005B6855"/>
    <w:rsid w:val="005B7249"/>
    <w:rsid w:val="005C214B"/>
    <w:rsid w:val="005C545E"/>
    <w:rsid w:val="005D0ACF"/>
    <w:rsid w:val="005D0AED"/>
    <w:rsid w:val="005D2194"/>
    <w:rsid w:val="005D6A18"/>
    <w:rsid w:val="005D772F"/>
    <w:rsid w:val="005D7866"/>
    <w:rsid w:val="005E0DEF"/>
    <w:rsid w:val="005E205D"/>
    <w:rsid w:val="005E298B"/>
    <w:rsid w:val="005E3C6B"/>
    <w:rsid w:val="005E442E"/>
    <w:rsid w:val="005E50D2"/>
    <w:rsid w:val="005F0267"/>
    <w:rsid w:val="005F20B4"/>
    <w:rsid w:val="005F5505"/>
    <w:rsid w:val="005F6A64"/>
    <w:rsid w:val="006003C7"/>
    <w:rsid w:val="00600D37"/>
    <w:rsid w:val="006026B3"/>
    <w:rsid w:val="00602958"/>
    <w:rsid w:val="0061204B"/>
    <w:rsid w:val="006151B3"/>
    <w:rsid w:val="00615672"/>
    <w:rsid w:val="00615E28"/>
    <w:rsid w:val="0061632C"/>
    <w:rsid w:val="00616963"/>
    <w:rsid w:val="00617426"/>
    <w:rsid w:val="006210EB"/>
    <w:rsid w:val="00621340"/>
    <w:rsid w:val="00622EBD"/>
    <w:rsid w:val="00626B76"/>
    <w:rsid w:val="00626C35"/>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44C"/>
    <w:rsid w:val="00686895"/>
    <w:rsid w:val="00691E1A"/>
    <w:rsid w:val="006A1C36"/>
    <w:rsid w:val="006A29A5"/>
    <w:rsid w:val="006A3F39"/>
    <w:rsid w:val="006A50BA"/>
    <w:rsid w:val="006A649B"/>
    <w:rsid w:val="006B0714"/>
    <w:rsid w:val="006B078E"/>
    <w:rsid w:val="006B3390"/>
    <w:rsid w:val="006B42EF"/>
    <w:rsid w:val="006B5B3A"/>
    <w:rsid w:val="006B65DD"/>
    <w:rsid w:val="006C1552"/>
    <w:rsid w:val="006C224F"/>
    <w:rsid w:val="006C41D5"/>
    <w:rsid w:val="006C5027"/>
    <w:rsid w:val="006C66BF"/>
    <w:rsid w:val="006D3C18"/>
    <w:rsid w:val="006D6844"/>
    <w:rsid w:val="006D7D78"/>
    <w:rsid w:val="006E4961"/>
    <w:rsid w:val="006E51F8"/>
    <w:rsid w:val="006F1AE4"/>
    <w:rsid w:val="006F28A0"/>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43FE7"/>
    <w:rsid w:val="00753FFD"/>
    <w:rsid w:val="00754130"/>
    <w:rsid w:val="00757F2A"/>
    <w:rsid w:val="00760729"/>
    <w:rsid w:val="007613A7"/>
    <w:rsid w:val="00761A72"/>
    <w:rsid w:val="00761C74"/>
    <w:rsid w:val="00763593"/>
    <w:rsid w:val="00770D03"/>
    <w:rsid w:val="00777628"/>
    <w:rsid w:val="00777AF3"/>
    <w:rsid w:val="007832B6"/>
    <w:rsid w:val="00785A8F"/>
    <w:rsid w:val="00792FB4"/>
    <w:rsid w:val="0079362C"/>
    <w:rsid w:val="0079424F"/>
    <w:rsid w:val="0079625B"/>
    <w:rsid w:val="007A03AA"/>
    <w:rsid w:val="007A2D4B"/>
    <w:rsid w:val="007A72FE"/>
    <w:rsid w:val="007A7454"/>
    <w:rsid w:val="007B2D30"/>
    <w:rsid w:val="007C2470"/>
    <w:rsid w:val="007C29E3"/>
    <w:rsid w:val="007C3CC0"/>
    <w:rsid w:val="007C46C7"/>
    <w:rsid w:val="007C4E88"/>
    <w:rsid w:val="007C50AE"/>
    <w:rsid w:val="007D3D09"/>
    <w:rsid w:val="007D4F69"/>
    <w:rsid w:val="007D5007"/>
    <w:rsid w:val="007D5D55"/>
    <w:rsid w:val="007E2445"/>
    <w:rsid w:val="007E39CC"/>
    <w:rsid w:val="007F1D5A"/>
    <w:rsid w:val="007F633E"/>
    <w:rsid w:val="00800795"/>
    <w:rsid w:val="0080233A"/>
    <w:rsid w:val="00806B3D"/>
    <w:rsid w:val="0081037A"/>
    <w:rsid w:val="00815A9A"/>
    <w:rsid w:val="00815D63"/>
    <w:rsid w:val="0081625B"/>
    <w:rsid w:val="00820E99"/>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C782E"/>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080F"/>
    <w:rsid w:val="00981ABD"/>
    <w:rsid w:val="00984F58"/>
    <w:rsid w:val="009936B2"/>
    <w:rsid w:val="00994D96"/>
    <w:rsid w:val="00995627"/>
    <w:rsid w:val="00995B02"/>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D7C0E"/>
    <w:rsid w:val="009E164C"/>
    <w:rsid w:val="009E280A"/>
    <w:rsid w:val="009E3539"/>
    <w:rsid w:val="009E38E0"/>
    <w:rsid w:val="009F036F"/>
    <w:rsid w:val="009F042A"/>
    <w:rsid w:val="009F061F"/>
    <w:rsid w:val="009F0EF9"/>
    <w:rsid w:val="009F19A1"/>
    <w:rsid w:val="009F32FE"/>
    <w:rsid w:val="009F345C"/>
    <w:rsid w:val="009F4EF8"/>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30F"/>
    <w:rsid w:val="00A464D6"/>
    <w:rsid w:val="00A46FA9"/>
    <w:rsid w:val="00A47370"/>
    <w:rsid w:val="00A52A12"/>
    <w:rsid w:val="00A52FB5"/>
    <w:rsid w:val="00A539AF"/>
    <w:rsid w:val="00A55854"/>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3F2B"/>
    <w:rsid w:val="00A94465"/>
    <w:rsid w:val="00A94BB7"/>
    <w:rsid w:val="00A954AF"/>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015"/>
    <w:rsid w:val="00AC47B4"/>
    <w:rsid w:val="00AD2B7B"/>
    <w:rsid w:val="00AD59C4"/>
    <w:rsid w:val="00AE3BA6"/>
    <w:rsid w:val="00AE4B0C"/>
    <w:rsid w:val="00AE5076"/>
    <w:rsid w:val="00AE5B51"/>
    <w:rsid w:val="00AE63F7"/>
    <w:rsid w:val="00AE68C3"/>
    <w:rsid w:val="00AE7687"/>
    <w:rsid w:val="00AE7C0B"/>
    <w:rsid w:val="00AF1D19"/>
    <w:rsid w:val="00AF5284"/>
    <w:rsid w:val="00B04584"/>
    <w:rsid w:val="00B0462D"/>
    <w:rsid w:val="00B052F3"/>
    <w:rsid w:val="00B05A18"/>
    <w:rsid w:val="00B064F9"/>
    <w:rsid w:val="00B06C82"/>
    <w:rsid w:val="00B07FDE"/>
    <w:rsid w:val="00B1244C"/>
    <w:rsid w:val="00B14945"/>
    <w:rsid w:val="00B16CCA"/>
    <w:rsid w:val="00B17ED6"/>
    <w:rsid w:val="00B218CA"/>
    <w:rsid w:val="00B24B7C"/>
    <w:rsid w:val="00B260CF"/>
    <w:rsid w:val="00B468E7"/>
    <w:rsid w:val="00B50C1E"/>
    <w:rsid w:val="00B53BDE"/>
    <w:rsid w:val="00B5426F"/>
    <w:rsid w:val="00B558E8"/>
    <w:rsid w:val="00B55DCE"/>
    <w:rsid w:val="00B56E78"/>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0D25"/>
    <w:rsid w:val="00C52E9B"/>
    <w:rsid w:val="00C55523"/>
    <w:rsid w:val="00C5632B"/>
    <w:rsid w:val="00C600F2"/>
    <w:rsid w:val="00C6072F"/>
    <w:rsid w:val="00C6378F"/>
    <w:rsid w:val="00C642F4"/>
    <w:rsid w:val="00C6430D"/>
    <w:rsid w:val="00C6652C"/>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2901"/>
    <w:rsid w:val="00CF4183"/>
    <w:rsid w:val="00CF4CA9"/>
    <w:rsid w:val="00CF6E07"/>
    <w:rsid w:val="00D0129B"/>
    <w:rsid w:val="00D0291C"/>
    <w:rsid w:val="00D036AA"/>
    <w:rsid w:val="00D1055E"/>
    <w:rsid w:val="00D11304"/>
    <w:rsid w:val="00D139DC"/>
    <w:rsid w:val="00D15FE6"/>
    <w:rsid w:val="00D244E7"/>
    <w:rsid w:val="00D24761"/>
    <w:rsid w:val="00D25423"/>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207"/>
    <w:rsid w:val="00D8765E"/>
    <w:rsid w:val="00D93156"/>
    <w:rsid w:val="00D96205"/>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534"/>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2483E"/>
    <w:rsid w:val="00E27BE0"/>
    <w:rsid w:val="00E30B9F"/>
    <w:rsid w:val="00E30E42"/>
    <w:rsid w:val="00E32811"/>
    <w:rsid w:val="00E341F0"/>
    <w:rsid w:val="00E3481D"/>
    <w:rsid w:val="00E3544B"/>
    <w:rsid w:val="00E3736A"/>
    <w:rsid w:val="00E406E5"/>
    <w:rsid w:val="00E40EC6"/>
    <w:rsid w:val="00E41A9D"/>
    <w:rsid w:val="00E4228F"/>
    <w:rsid w:val="00E42B33"/>
    <w:rsid w:val="00E43F1B"/>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3D5D"/>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3C0"/>
    <w:rsid w:val="00ED3485"/>
    <w:rsid w:val="00ED6CED"/>
    <w:rsid w:val="00EE0394"/>
    <w:rsid w:val="00EE11BF"/>
    <w:rsid w:val="00EE1602"/>
    <w:rsid w:val="00EE51A1"/>
    <w:rsid w:val="00EE5A8F"/>
    <w:rsid w:val="00EF3987"/>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136"/>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E4A6D"/>
    <w:rsid w:val="00FF04DE"/>
    <w:rsid w:val="00FF33FF"/>
    <w:rsid w:val="00FF4601"/>
    <w:rsid w:val="00FF6FC9"/>
    <w:rsid w:val="00FF74EE"/>
    <w:rsid w:val="01275D82"/>
    <w:rsid w:val="01C5F438"/>
    <w:rsid w:val="02105C59"/>
    <w:rsid w:val="0215C72D"/>
    <w:rsid w:val="02652BDD"/>
    <w:rsid w:val="02D43576"/>
    <w:rsid w:val="034B9107"/>
    <w:rsid w:val="03D22191"/>
    <w:rsid w:val="04C3B54F"/>
    <w:rsid w:val="0525C421"/>
    <w:rsid w:val="055A750F"/>
    <w:rsid w:val="058B19BB"/>
    <w:rsid w:val="05FAEBC8"/>
    <w:rsid w:val="06034B64"/>
    <w:rsid w:val="06375DE7"/>
    <w:rsid w:val="0682949F"/>
    <w:rsid w:val="06D99DB0"/>
    <w:rsid w:val="081DBC8D"/>
    <w:rsid w:val="09275BA5"/>
    <w:rsid w:val="0949C989"/>
    <w:rsid w:val="09766365"/>
    <w:rsid w:val="09B19F69"/>
    <w:rsid w:val="09CBFD7F"/>
    <w:rsid w:val="09E5AF5A"/>
    <w:rsid w:val="0A1BF166"/>
    <w:rsid w:val="0B4C2F3C"/>
    <w:rsid w:val="0C29F78D"/>
    <w:rsid w:val="0C2B92C9"/>
    <w:rsid w:val="0C6D429A"/>
    <w:rsid w:val="0D0158DC"/>
    <w:rsid w:val="0E28894A"/>
    <w:rsid w:val="0E8E78C3"/>
    <w:rsid w:val="0EEDE25F"/>
    <w:rsid w:val="0FC96A4D"/>
    <w:rsid w:val="0FF8F56E"/>
    <w:rsid w:val="10565073"/>
    <w:rsid w:val="117DC4AE"/>
    <w:rsid w:val="12F2C750"/>
    <w:rsid w:val="1324749B"/>
    <w:rsid w:val="134E710C"/>
    <w:rsid w:val="1357E525"/>
    <w:rsid w:val="14414593"/>
    <w:rsid w:val="145959B8"/>
    <w:rsid w:val="1529444E"/>
    <w:rsid w:val="16353F29"/>
    <w:rsid w:val="16DA0E28"/>
    <w:rsid w:val="177BE735"/>
    <w:rsid w:val="182132B3"/>
    <w:rsid w:val="185CE6A9"/>
    <w:rsid w:val="18CA59AC"/>
    <w:rsid w:val="19B57A94"/>
    <w:rsid w:val="1A72CDAD"/>
    <w:rsid w:val="1BAFBA4C"/>
    <w:rsid w:val="1BC3B3E6"/>
    <w:rsid w:val="1C26A1BB"/>
    <w:rsid w:val="1C7D00F9"/>
    <w:rsid w:val="1D28B046"/>
    <w:rsid w:val="1D7A0881"/>
    <w:rsid w:val="1D8B5028"/>
    <w:rsid w:val="1DEBC2BF"/>
    <w:rsid w:val="1E3466E0"/>
    <w:rsid w:val="1F09F5BE"/>
    <w:rsid w:val="1F7DE325"/>
    <w:rsid w:val="1F94A17E"/>
    <w:rsid w:val="1FD957AF"/>
    <w:rsid w:val="2049B6FB"/>
    <w:rsid w:val="2061A01C"/>
    <w:rsid w:val="222037A1"/>
    <w:rsid w:val="222C36A7"/>
    <w:rsid w:val="2253B7F5"/>
    <w:rsid w:val="2370DD1C"/>
    <w:rsid w:val="24322EF4"/>
    <w:rsid w:val="25695060"/>
    <w:rsid w:val="26ADEEBD"/>
    <w:rsid w:val="26C06D1B"/>
    <w:rsid w:val="2742DEA5"/>
    <w:rsid w:val="2765A900"/>
    <w:rsid w:val="27B01F4B"/>
    <w:rsid w:val="27B63F19"/>
    <w:rsid w:val="2816707F"/>
    <w:rsid w:val="2AA9C0DB"/>
    <w:rsid w:val="2B3422FA"/>
    <w:rsid w:val="2B7C6EF3"/>
    <w:rsid w:val="2C420C45"/>
    <w:rsid w:val="2C492662"/>
    <w:rsid w:val="2D12B068"/>
    <w:rsid w:val="2D5C4358"/>
    <w:rsid w:val="2E066333"/>
    <w:rsid w:val="2E9C6732"/>
    <w:rsid w:val="2F74F2AF"/>
    <w:rsid w:val="2FCFA8E3"/>
    <w:rsid w:val="300FCF60"/>
    <w:rsid w:val="3098E542"/>
    <w:rsid w:val="31196C43"/>
    <w:rsid w:val="31E1081C"/>
    <w:rsid w:val="31E95354"/>
    <w:rsid w:val="3288A7C5"/>
    <w:rsid w:val="32EF9A57"/>
    <w:rsid w:val="333BF5FE"/>
    <w:rsid w:val="3369678E"/>
    <w:rsid w:val="33BBFC12"/>
    <w:rsid w:val="33E3F221"/>
    <w:rsid w:val="34599CBE"/>
    <w:rsid w:val="348A06F2"/>
    <w:rsid w:val="34B2B4DC"/>
    <w:rsid w:val="34B319C3"/>
    <w:rsid w:val="35A08639"/>
    <w:rsid w:val="35D53F91"/>
    <w:rsid w:val="3690CB12"/>
    <w:rsid w:val="36D57F94"/>
    <w:rsid w:val="3770CD08"/>
    <w:rsid w:val="37947F61"/>
    <w:rsid w:val="37B988C0"/>
    <w:rsid w:val="38172F02"/>
    <w:rsid w:val="383D4897"/>
    <w:rsid w:val="38926398"/>
    <w:rsid w:val="389B32ED"/>
    <w:rsid w:val="38B45F96"/>
    <w:rsid w:val="38D56CDD"/>
    <w:rsid w:val="38E3B12C"/>
    <w:rsid w:val="38E626A1"/>
    <w:rsid w:val="397D71F7"/>
    <w:rsid w:val="39B8AEB6"/>
    <w:rsid w:val="39E59987"/>
    <w:rsid w:val="3A21E0AB"/>
    <w:rsid w:val="3C2BBF16"/>
    <w:rsid w:val="3D0967F0"/>
    <w:rsid w:val="3D6446F9"/>
    <w:rsid w:val="3DCD0D67"/>
    <w:rsid w:val="3DFFD74F"/>
    <w:rsid w:val="3E0CDE82"/>
    <w:rsid w:val="3E6C58CD"/>
    <w:rsid w:val="3E89204F"/>
    <w:rsid w:val="3F2F814D"/>
    <w:rsid w:val="401A9F29"/>
    <w:rsid w:val="4123128F"/>
    <w:rsid w:val="41703F1C"/>
    <w:rsid w:val="4275EA34"/>
    <w:rsid w:val="427BBDAD"/>
    <w:rsid w:val="42D72C7E"/>
    <w:rsid w:val="435D7E90"/>
    <w:rsid w:val="43BCEB63"/>
    <w:rsid w:val="43D504F8"/>
    <w:rsid w:val="444394A2"/>
    <w:rsid w:val="44956D75"/>
    <w:rsid w:val="451F81CB"/>
    <w:rsid w:val="45304443"/>
    <w:rsid w:val="4725C997"/>
    <w:rsid w:val="4771EE9C"/>
    <w:rsid w:val="478FE267"/>
    <w:rsid w:val="47B26AFD"/>
    <w:rsid w:val="48AF51B9"/>
    <w:rsid w:val="48ED1426"/>
    <w:rsid w:val="492B995E"/>
    <w:rsid w:val="49A38418"/>
    <w:rsid w:val="4A033494"/>
    <w:rsid w:val="4A627636"/>
    <w:rsid w:val="4BFC522E"/>
    <w:rsid w:val="4C3A644A"/>
    <w:rsid w:val="4C481A13"/>
    <w:rsid w:val="4CF51E18"/>
    <w:rsid w:val="4E6B62A2"/>
    <w:rsid w:val="4E768C84"/>
    <w:rsid w:val="4FB6B685"/>
    <w:rsid w:val="50E4C788"/>
    <w:rsid w:val="51340E17"/>
    <w:rsid w:val="513E28F9"/>
    <w:rsid w:val="515596FF"/>
    <w:rsid w:val="519CE708"/>
    <w:rsid w:val="51C7020D"/>
    <w:rsid w:val="52464946"/>
    <w:rsid w:val="5250EBEE"/>
    <w:rsid w:val="53A82DE8"/>
    <w:rsid w:val="54FEF75C"/>
    <w:rsid w:val="55233579"/>
    <w:rsid w:val="562415EA"/>
    <w:rsid w:val="569FC496"/>
    <w:rsid w:val="58015FD6"/>
    <w:rsid w:val="58B6D98B"/>
    <w:rsid w:val="5A2789BA"/>
    <w:rsid w:val="5AD71DE9"/>
    <w:rsid w:val="5AEFE5E6"/>
    <w:rsid w:val="5B24DEF0"/>
    <w:rsid w:val="5C4318F8"/>
    <w:rsid w:val="5DF26C94"/>
    <w:rsid w:val="5EEDEA1C"/>
    <w:rsid w:val="5F76EA93"/>
    <w:rsid w:val="5FCF86E0"/>
    <w:rsid w:val="608F3EC5"/>
    <w:rsid w:val="609BB8A3"/>
    <w:rsid w:val="60BE04BD"/>
    <w:rsid w:val="60C3EA69"/>
    <w:rsid w:val="61451909"/>
    <w:rsid w:val="620CAF42"/>
    <w:rsid w:val="6213E372"/>
    <w:rsid w:val="6254F7EF"/>
    <w:rsid w:val="62AEE51F"/>
    <w:rsid w:val="6406AA5B"/>
    <w:rsid w:val="643BC92D"/>
    <w:rsid w:val="6470C926"/>
    <w:rsid w:val="64A42A08"/>
    <w:rsid w:val="6565DA4C"/>
    <w:rsid w:val="664B810F"/>
    <w:rsid w:val="6683273C"/>
    <w:rsid w:val="6761A4CA"/>
    <w:rsid w:val="677021CF"/>
    <w:rsid w:val="67E67B8B"/>
    <w:rsid w:val="683787BF"/>
    <w:rsid w:val="68A6AE8B"/>
    <w:rsid w:val="68FC5096"/>
    <w:rsid w:val="6952F4A6"/>
    <w:rsid w:val="697DCD33"/>
    <w:rsid w:val="6A3D116A"/>
    <w:rsid w:val="6A67F81C"/>
    <w:rsid w:val="6A96DCD4"/>
    <w:rsid w:val="6AEBAC19"/>
    <w:rsid w:val="6AF1F723"/>
    <w:rsid w:val="6B4C62D9"/>
    <w:rsid w:val="6B56D60F"/>
    <w:rsid w:val="6BE5D38E"/>
    <w:rsid w:val="6C063BE7"/>
    <w:rsid w:val="6C4D7751"/>
    <w:rsid w:val="6D9F2282"/>
    <w:rsid w:val="6DF26A7A"/>
    <w:rsid w:val="6E190FDD"/>
    <w:rsid w:val="6E55D4D1"/>
    <w:rsid w:val="6E6C23FA"/>
    <w:rsid w:val="6FCC8EAB"/>
    <w:rsid w:val="6FEC0E3E"/>
    <w:rsid w:val="70713389"/>
    <w:rsid w:val="7097DC22"/>
    <w:rsid w:val="70D01AEE"/>
    <w:rsid w:val="716DBEC8"/>
    <w:rsid w:val="71CEFCF1"/>
    <w:rsid w:val="724793C9"/>
    <w:rsid w:val="72D992E4"/>
    <w:rsid w:val="72E89F5F"/>
    <w:rsid w:val="73091702"/>
    <w:rsid w:val="73227288"/>
    <w:rsid w:val="733EA768"/>
    <w:rsid w:val="73C1A767"/>
    <w:rsid w:val="7488E0A9"/>
    <w:rsid w:val="756AC149"/>
    <w:rsid w:val="75FE002F"/>
    <w:rsid w:val="765FC7AF"/>
    <w:rsid w:val="777A2551"/>
    <w:rsid w:val="786AB489"/>
    <w:rsid w:val="78BBB1A4"/>
    <w:rsid w:val="78FE825C"/>
    <w:rsid w:val="791A351E"/>
    <w:rsid w:val="79DCD1F4"/>
    <w:rsid w:val="79EF27C8"/>
    <w:rsid w:val="79FBD93B"/>
    <w:rsid w:val="7A11C2EA"/>
    <w:rsid w:val="7A751A55"/>
    <w:rsid w:val="7AB94DF0"/>
    <w:rsid w:val="7B8F3C9F"/>
    <w:rsid w:val="7C463765"/>
    <w:rsid w:val="7C67255F"/>
    <w:rsid w:val="7E597DC0"/>
    <w:rsid w:val="7E92F50A"/>
    <w:rsid w:val="7EF484AE"/>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922">
      <w:bodyDiv w:val="1"/>
      <w:marLeft w:val="0"/>
      <w:marRight w:val="0"/>
      <w:marTop w:val="0"/>
      <w:marBottom w:val="0"/>
      <w:divBdr>
        <w:top w:val="none" w:sz="0" w:space="0" w:color="auto"/>
        <w:left w:val="none" w:sz="0" w:space="0" w:color="auto"/>
        <w:bottom w:val="none" w:sz="0" w:space="0" w:color="auto"/>
        <w:right w:val="none" w:sz="0" w:space="0" w:color="auto"/>
      </w:divBdr>
      <w:divsChild>
        <w:div w:id="24452884">
          <w:marLeft w:val="0"/>
          <w:marRight w:val="0"/>
          <w:marTop w:val="0"/>
          <w:marBottom w:val="0"/>
          <w:divBdr>
            <w:top w:val="none" w:sz="0" w:space="0" w:color="auto"/>
            <w:left w:val="none" w:sz="0" w:space="0" w:color="auto"/>
            <w:bottom w:val="none" w:sz="0" w:space="0" w:color="auto"/>
            <w:right w:val="none" w:sz="0" w:space="0" w:color="auto"/>
          </w:divBdr>
        </w:div>
        <w:div w:id="1204518855">
          <w:marLeft w:val="0"/>
          <w:marRight w:val="0"/>
          <w:marTop w:val="0"/>
          <w:marBottom w:val="0"/>
          <w:divBdr>
            <w:top w:val="none" w:sz="0" w:space="0" w:color="auto"/>
            <w:left w:val="none" w:sz="0" w:space="0" w:color="auto"/>
            <w:bottom w:val="none" w:sz="0" w:space="0" w:color="auto"/>
            <w:right w:val="none" w:sz="0" w:space="0" w:color="auto"/>
          </w:divBdr>
        </w:div>
        <w:div w:id="355273071">
          <w:marLeft w:val="0"/>
          <w:marRight w:val="0"/>
          <w:marTop w:val="0"/>
          <w:marBottom w:val="0"/>
          <w:divBdr>
            <w:top w:val="none" w:sz="0" w:space="0" w:color="auto"/>
            <w:left w:val="none" w:sz="0" w:space="0" w:color="auto"/>
            <w:bottom w:val="none" w:sz="0" w:space="0" w:color="auto"/>
            <w:right w:val="none" w:sz="0" w:space="0" w:color="auto"/>
          </w:divBdr>
        </w:div>
      </w:divsChild>
    </w:div>
    <w:div w:id="44985239">
      <w:bodyDiv w:val="1"/>
      <w:marLeft w:val="0"/>
      <w:marRight w:val="0"/>
      <w:marTop w:val="0"/>
      <w:marBottom w:val="0"/>
      <w:divBdr>
        <w:top w:val="none" w:sz="0" w:space="0" w:color="auto"/>
        <w:left w:val="none" w:sz="0" w:space="0" w:color="auto"/>
        <w:bottom w:val="none" w:sz="0" w:space="0" w:color="auto"/>
        <w:right w:val="none" w:sz="0" w:space="0" w:color="auto"/>
      </w:divBdr>
      <w:divsChild>
        <w:div w:id="1201283108">
          <w:marLeft w:val="0"/>
          <w:marRight w:val="0"/>
          <w:marTop w:val="0"/>
          <w:marBottom w:val="0"/>
          <w:divBdr>
            <w:top w:val="none" w:sz="0" w:space="0" w:color="auto"/>
            <w:left w:val="none" w:sz="0" w:space="0" w:color="auto"/>
            <w:bottom w:val="none" w:sz="0" w:space="0" w:color="auto"/>
            <w:right w:val="none" w:sz="0" w:space="0" w:color="auto"/>
          </w:divBdr>
        </w:div>
        <w:div w:id="319231881">
          <w:marLeft w:val="0"/>
          <w:marRight w:val="0"/>
          <w:marTop w:val="0"/>
          <w:marBottom w:val="0"/>
          <w:divBdr>
            <w:top w:val="none" w:sz="0" w:space="0" w:color="auto"/>
            <w:left w:val="none" w:sz="0" w:space="0" w:color="auto"/>
            <w:bottom w:val="none" w:sz="0" w:space="0" w:color="auto"/>
            <w:right w:val="none" w:sz="0" w:space="0" w:color="auto"/>
          </w:divBdr>
        </w:div>
        <w:div w:id="1917087114">
          <w:marLeft w:val="0"/>
          <w:marRight w:val="0"/>
          <w:marTop w:val="0"/>
          <w:marBottom w:val="0"/>
          <w:divBdr>
            <w:top w:val="none" w:sz="0" w:space="0" w:color="auto"/>
            <w:left w:val="none" w:sz="0" w:space="0" w:color="auto"/>
            <w:bottom w:val="none" w:sz="0" w:space="0" w:color="auto"/>
            <w:right w:val="none" w:sz="0" w:space="0" w:color="auto"/>
          </w:divBdr>
        </w:div>
      </w:divsChild>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94328996">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24129808">
      <w:bodyDiv w:val="1"/>
      <w:marLeft w:val="0"/>
      <w:marRight w:val="0"/>
      <w:marTop w:val="0"/>
      <w:marBottom w:val="0"/>
      <w:divBdr>
        <w:top w:val="none" w:sz="0" w:space="0" w:color="auto"/>
        <w:left w:val="none" w:sz="0" w:space="0" w:color="auto"/>
        <w:bottom w:val="none" w:sz="0" w:space="0" w:color="auto"/>
        <w:right w:val="none" w:sz="0" w:space="0" w:color="auto"/>
      </w:divBdr>
      <w:divsChild>
        <w:div w:id="665322102">
          <w:marLeft w:val="0"/>
          <w:marRight w:val="0"/>
          <w:marTop w:val="0"/>
          <w:marBottom w:val="0"/>
          <w:divBdr>
            <w:top w:val="none" w:sz="0" w:space="0" w:color="auto"/>
            <w:left w:val="none" w:sz="0" w:space="0" w:color="auto"/>
            <w:bottom w:val="none" w:sz="0" w:space="0" w:color="auto"/>
            <w:right w:val="none" w:sz="0" w:space="0" w:color="auto"/>
          </w:divBdr>
        </w:div>
        <w:div w:id="1621838183">
          <w:marLeft w:val="0"/>
          <w:marRight w:val="0"/>
          <w:marTop w:val="0"/>
          <w:marBottom w:val="0"/>
          <w:divBdr>
            <w:top w:val="none" w:sz="0" w:space="0" w:color="auto"/>
            <w:left w:val="none" w:sz="0" w:space="0" w:color="auto"/>
            <w:bottom w:val="none" w:sz="0" w:space="0" w:color="auto"/>
            <w:right w:val="none" w:sz="0" w:space="0" w:color="auto"/>
          </w:divBdr>
        </w:div>
      </w:divsChild>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689">
      <w:bodyDiv w:val="1"/>
      <w:marLeft w:val="0"/>
      <w:marRight w:val="0"/>
      <w:marTop w:val="0"/>
      <w:marBottom w:val="0"/>
      <w:divBdr>
        <w:top w:val="none" w:sz="0" w:space="0" w:color="auto"/>
        <w:left w:val="none" w:sz="0" w:space="0" w:color="auto"/>
        <w:bottom w:val="none" w:sz="0" w:space="0" w:color="auto"/>
        <w:right w:val="none" w:sz="0" w:space="0" w:color="auto"/>
      </w:divBdr>
      <w:divsChild>
        <w:div w:id="1023095169">
          <w:marLeft w:val="0"/>
          <w:marRight w:val="0"/>
          <w:marTop w:val="0"/>
          <w:marBottom w:val="0"/>
          <w:divBdr>
            <w:top w:val="none" w:sz="0" w:space="0" w:color="auto"/>
            <w:left w:val="none" w:sz="0" w:space="0" w:color="auto"/>
            <w:bottom w:val="none" w:sz="0" w:space="0" w:color="auto"/>
            <w:right w:val="none" w:sz="0" w:space="0" w:color="auto"/>
          </w:divBdr>
        </w:div>
        <w:div w:id="1229922747">
          <w:marLeft w:val="0"/>
          <w:marRight w:val="0"/>
          <w:marTop w:val="0"/>
          <w:marBottom w:val="0"/>
          <w:divBdr>
            <w:top w:val="none" w:sz="0" w:space="0" w:color="auto"/>
            <w:left w:val="none" w:sz="0" w:space="0" w:color="auto"/>
            <w:bottom w:val="none" w:sz="0" w:space="0" w:color="auto"/>
            <w:right w:val="none" w:sz="0" w:space="0" w:color="auto"/>
          </w:divBdr>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31129366">
      <w:bodyDiv w:val="1"/>
      <w:marLeft w:val="0"/>
      <w:marRight w:val="0"/>
      <w:marTop w:val="0"/>
      <w:marBottom w:val="0"/>
      <w:divBdr>
        <w:top w:val="none" w:sz="0" w:space="0" w:color="auto"/>
        <w:left w:val="none" w:sz="0" w:space="0" w:color="auto"/>
        <w:bottom w:val="none" w:sz="0" w:space="0" w:color="auto"/>
        <w:right w:val="none" w:sz="0" w:space="0" w:color="auto"/>
      </w:divBdr>
      <w:divsChild>
        <w:div w:id="811825122">
          <w:marLeft w:val="0"/>
          <w:marRight w:val="0"/>
          <w:marTop w:val="0"/>
          <w:marBottom w:val="0"/>
          <w:divBdr>
            <w:top w:val="none" w:sz="0" w:space="0" w:color="auto"/>
            <w:left w:val="none" w:sz="0" w:space="0" w:color="auto"/>
            <w:bottom w:val="none" w:sz="0" w:space="0" w:color="auto"/>
            <w:right w:val="none" w:sz="0" w:space="0" w:color="auto"/>
          </w:divBdr>
        </w:div>
        <w:div w:id="878199373">
          <w:marLeft w:val="0"/>
          <w:marRight w:val="0"/>
          <w:marTop w:val="0"/>
          <w:marBottom w:val="0"/>
          <w:divBdr>
            <w:top w:val="none" w:sz="0" w:space="0" w:color="auto"/>
            <w:left w:val="none" w:sz="0" w:space="0" w:color="auto"/>
            <w:bottom w:val="none" w:sz="0" w:space="0" w:color="auto"/>
            <w:right w:val="none" w:sz="0" w:space="0" w:color="auto"/>
          </w:divBdr>
        </w:div>
      </w:divsChild>
    </w:div>
    <w:div w:id="645277282">
      <w:bodyDiv w:val="1"/>
      <w:marLeft w:val="0"/>
      <w:marRight w:val="0"/>
      <w:marTop w:val="0"/>
      <w:marBottom w:val="0"/>
      <w:divBdr>
        <w:top w:val="none" w:sz="0" w:space="0" w:color="auto"/>
        <w:left w:val="none" w:sz="0" w:space="0" w:color="auto"/>
        <w:bottom w:val="none" w:sz="0" w:space="0" w:color="auto"/>
        <w:right w:val="none" w:sz="0" w:space="0" w:color="auto"/>
      </w:divBdr>
      <w:divsChild>
        <w:div w:id="257258744">
          <w:marLeft w:val="0"/>
          <w:marRight w:val="0"/>
          <w:marTop w:val="0"/>
          <w:marBottom w:val="0"/>
          <w:divBdr>
            <w:top w:val="none" w:sz="0" w:space="0" w:color="auto"/>
            <w:left w:val="none" w:sz="0" w:space="0" w:color="auto"/>
            <w:bottom w:val="none" w:sz="0" w:space="0" w:color="auto"/>
            <w:right w:val="none" w:sz="0" w:space="0" w:color="auto"/>
          </w:divBdr>
        </w:div>
        <w:div w:id="104421694">
          <w:marLeft w:val="0"/>
          <w:marRight w:val="0"/>
          <w:marTop w:val="0"/>
          <w:marBottom w:val="0"/>
          <w:divBdr>
            <w:top w:val="none" w:sz="0" w:space="0" w:color="auto"/>
            <w:left w:val="none" w:sz="0" w:space="0" w:color="auto"/>
            <w:bottom w:val="none" w:sz="0" w:space="0" w:color="auto"/>
            <w:right w:val="none" w:sz="0" w:space="0" w:color="auto"/>
          </w:divBdr>
        </w:div>
        <w:div w:id="1421878175">
          <w:marLeft w:val="0"/>
          <w:marRight w:val="0"/>
          <w:marTop w:val="0"/>
          <w:marBottom w:val="0"/>
          <w:divBdr>
            <w:top w:val="none" w:sz="0" w:space="0" w:color="auto"/>
            <w:left w:val="none" w:sz="0" w:space="0" w:color="auto"/>
            <w:bottom w:val="none" w:sz="0" w:space="0" w:color="auto"/>
            <w:right w:val="none" w:sz="0" w:space="0" w:color="auto"/>
          </w:divBdr>
        </w:div>
      </w:divsChild>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55038668">
      <w:bodyDiv w:val="1"/>
      <w:marLeft w:val="0"/>
      <w:marRight w:val="0"/>
      <w:marTop w:val="0"/>
      <w:marBottom w:val="0"/>
      <w:divBdr>
        <w:top w:val="none" w:sz="0" w:space="0" w:color="auto"/>
        <w:left w:val="none" w:sz="0" w:space="0" w:color="auto"/>
        <w:bottom w:val="none" w:sz="0" w:space="0" w:color="auto"/>
        <w:right w:val="none" w:sz="0" w:space="0" w:color="auto"/>
      </w:divBdr>
      <w:divsChild>
        <w:div w:id="1402098262">
          <w:marLeft w:val="0"/>
          <w:marRight w:val="0"/>
          <w:marTop w:val="0"/>
          <w:marBottom w:val="0"/>
          <w:divBdr>
            <w:top w:val="none" w:sz="0" w:space="0" w:color="auto"/>
            <w:left w:val="none" w:sz="0" w:space="0" w:color="auto"/>
            <w:bottom w:val="none" w:sz="0" w:space="0" w:color="auto"/>
            <w:right w:val="none" w:sz="0" w:space="0" w:color="auto"/>
          </w:divBdr>
        </w:div>
        <w:div w:id="1356492977">
          <w:marLeft w:val="0"/>
          <w:marRight w:val="0"/>
          <w:marTop w:val="0"/>
          <w:marBottom w:val="0"/>
          <w:divBdr>
            <w:top w:val="none" w:sz="0" w:space="0" w:color="auto"/>
            <w:left w:val="none" w:sz="0" w:space="0" w:color="auto"/>
            <w:bottom w:val="none" w:sz="0" w:space="0" w:color="auto"/>
            <w:right w:val="none" w:sz="0" w:space="0" w:color="auto"/>
          </w:divBdr>
        </w:div>
        <w:div w:id="1536847722">
          <w:marLeft w:val="0"/>
          <w:marRight w:val="0"/>
          <w:marTop w:val="0"/>
          <w:marBottom w:val="0"/>
          <w:divBdr>
            <w:top w:val="none" w:sz="0" w:space="0" w:color="auto"/>
            <w:left w:val="none" w:sz="0" w:space="0" w:color="auto"/>
            <w:bottom w:val="none" w:sz="0" w:space="0" w:color="auto"/>
            <w:right w:val="none" w:sz="0" w:space="0" w:color="auto"/>
          </w:divBdr>
        </w:div>
        <w:div w:id="1755668141">
          <w:marLeft w:val="0"/>
          <w:marRight w:val="0"/>
          <w:marTop w:val="0"/>
          <w:marBottom w:val="0"/>
          <w:divBdr>
            <w:top w:val="none" w:sz="0" w:space="0" w:color="auto"/>
            <w:left w:val="none" w:sz="0" w:space="0" w:color="auto"/>
            <w:bottom w:val="none" w:sz="0" w:space="0" w:color="auto"/>
            <w:right w:val="none" w:sz="0" w:space="0" w:color="auto"/>
          </w:divBdr>
        </w:div>
        <w:div w:id="1121143089">
          <w:marLeft w:val="0"/>
          <w:marRight w:val="0"/>
          <w:marTop w:val="0"/>
          <w:marBottom w:val="0"/>
          <w:divBdr>
            <w:top w:val="none" w:sz="0" w:space="0" w:color="auto"/>
            <w:left w:val="none" w:sz="0" w:space="0" w:color="auto"/>
            <w:bottom w:val="none" w:sz="0" w:space="0" w:color="auto"/>
            <w:right w:val="none" w:sz="0" w:space="0" w:color="auto"/>
          </w:divBdr>
        </w:div>
        <w:div w:id="1762480782">
          <w:marLeft w:val="0"/>
          <w:marRight w:val="0"/>
          <w:marTop w:val="0"/>
          <w:marBottom w:val="0"/>
          <w:divBdr>
            <w:top w:val="none" w:sz="0" w:space="0" w:color="auto"/>
            <w:left w:val="none" w:sz="0" w:space="0" w:color="auto"/>
            <w:bottom w:val="none" w:sz="0" w:space="0" w:color="auto"/>
            <w:right w:val="none" w:sz="0" w:space="0" w:color="auto"/>
          </w:divBdr>
        </w:div>
      </w:divsChild>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789325622">
      <w:bodyDiv w:val="1"/>
      <w:marLeft w:val="0"/>
      <w:marRight w:val="0"/>
      <w:marTop w:val="0"/>
      <w:marBottom w:val="0"/>
      <w:divBdr>
        <w:top w:val="none" w:sz="0" w:space="0" w:color="auto"/>
        <w:left w:val="none" w:sz="0" w:space="0" w:color="auto"/>
        <w:bottom w:val="none" w:sz="0" w:space="0" w:color="auto"/>
        <w:right w:val="none" w:sz="0" w:space="0" w:color="auto"/>
      </w:divBdr>
    </w:div>
    <w:div w:id="804473300">
      <w:bodyDiv w:val="1"/>
      <w:marLeft w:val="0"/>
      <w:marRight w:val="0"/>
      <w:marTop w:val="0"/>
      <w:marBottom w:val="0"/>
      <w:divBdr>
        <w:top w:val="none" w:sz="0" w:space="0" w:color="auto"/>
        <w:left w:val="none" w:sz="0" w:space="0" w:color="auto"/>
        <w:bottom w:val="none" w:sz="0" w:space="0" w:color="auto"/>
        <w:right w:val="none" w:sz="0" w:space="0" w:color="auto"/>
      </w:divBdr>
      <w:divsChild>
        <w:div w:id="489370701">
          <w:marLeft w:val="0"/>
          <w:marRight w:val="0"/>
          <w:marTop w:val="0"/>
          <w:marBottom w:val="0"/>
          <w:divBdr>
            <w:top w:val="none" w:sz="0" w:space="0" w:color="auto"/>
            <w:left w:val="none" w:sz="0" w:space="0" w:color="auto"/>
            <w:bottom w:val="none" w:sz="0" w:space="0" w:color="auto"/>
            <w:right w:val="none" w:sz="0" w:space="0" w:color="auto"/>
          </w:divBdr>
        </w:div>
        <w:div w:id="2141216456">
          <w:marLeft w:val="0"/>
          <w:marRight w:val="0"/>
          <w:marTop w:val="0"/>
          <w:marBottom w:val="0"/>
          <w:divBdr>
            <w:top w:val="none" w:sz="0" w:space="0" w:color="auto"/>
            <w:left w:val="none" w:sz="0" w:space="0" w:color="auto"/>
            <w:bottom w:val="none" w:sz="0" w:space="0" w:color="auto"/>
            <w:right w:val="none" w:sz="0" w:space="0" w:color="auto"/>
          </w:divBdr>
        </w:div>
      </w:divsChild>
    </w:div>
    <w:div w:id="825979560">
      <w:bodyDiv w:val="1"/>
      <w:marLeft w:val="0"/>
      <w:marRight w:val="0"/>
      <w:marTop w:val="0"/>
      <w:marBottom w:val="0"/>
      <w:divBdr>
        <w:top w:val="none" w:sz="0" w:space="0" w:color="auto"/>
        <w:left w:val="none" w:sz="0" w:space="0" w:color="auto"/>
        <w:bottom w:val="none" w:sz="0" w:space="0" w:color="auto"/>
        <w:right w:val="none" w:sz="0" w:space="0" w:color="auto"/>
      </w:divBdr>
      <w:divsChild>
        <w:div w:id="344481905">
          <w:marLeft w:val="0"/>
          <w:marRight w:val="0"/>
          <w:marTop w:val="0"/>
          <w:marBottom w:val="0"/>
          <w:divBdr>
            <w:top w:val="none" w:sz="0" w:space="0" w:color="auto"/>
            <w:left w:val="none" w:sz="0" w:space="0" w:color="auto"/>
            <w:bottom w:val="none" w:sz="0" w:space="0" w:color="auto"/>
            <w:right w:val="none" w:sz="0" w:space="0" w:color="auto"/>
          </w:divBdr>
        </w:div>
        <w:div w:id="39674970">
          <w:marLeft w:val="0"/>
          <w:marRight w:val="0"/>
          <w:marTop w:val="0"/>
          <w:marBottom w:val="0"/>
          <w:divBdr>
            <w:top w:val="none" w:sz="0" w:space="0" w:color="auto"/>
            <w:left w:val="none" w:sz="0" w:space="0" w:color="auto"/>
            <w:bottom w:val="none" w:sz="0" w:space="0" w:color="auto"/>
            <w:right w:val="none" w:sz="0" w:space="0" w:color="auto"/>
          </w:divBdr>
        </w:div>
        <w:div w:id="2073456022">
          <w:marLeft w:val="0"/>
          <w:marRight w:val="0"/>
          <w:marTop w:val="0"/>
          <w:marBottom w:val="0"/>
          <w:divBdr>
            <w:top w:val="none" w:sz="0" w:space="0" w:color="auto"/>
            <w:left w:val="none" w:sz="0" w:space="0" w:color="auto"/>
            <w:bottom w:val="none" w:sz="0" w:space="0" w:color="auto"/>
            <w:right w:val="none" w:sz="0" w:space="0" w:color="auto"/>
          </w:divBdr>
        </w:div>
      </w:divsChild>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43784661">
      <w:bodyDiv w:val="1"/>
      <w:marLeft w:val="0"/>
      <w:marRight w:val="0"/>
      <w:marTop w:val="0"/>
      <w:marBottom w:val="0"/>
      <w:divBdr>
        <w:top w:val="none" w:sz="0" w:space="0" w:color="auto"/>
        <w:left w:val="none" w:sz="0" w:space="0" w:color="auto"/>
        <w:bottom w:val="none" w:sz="0" w:space="0" w:color="auto"/>
        <w:right w:val="none" w:sz="0" w:space="0" w:color="auto"/>
      </w:divBdr>
      <w:divsChild>
        <w:div w:id="99641219">
          <w:marLeft w:val="0"/>
          <w:marRight w:val="0"/>
          <w:marTop w:val="0"/>
          <w:marBottom w:val="0"/>
          <w:divBdr>
            <w:top w:val="none" w:sz="0" w:space="0" w:color="auto"/>
            <w:left w:val="none" w:sz="0" w:space="0" w:color="auto"/>
            <w:bottom w:val="none" w:sz="0" w:space="0" w:color="auto"/>
            <w:right w:val="none" w:sz="0" w:space="0" w:color="auto"/>
          </w:divBdr>
          <w:divsChild>
            <w:div w:id="1811050857">
              <w:marLeft w:val="0"/>
              <w:marRight w:val="0"/>
              <w:marTop w:val="0"/>
              <w:marBottom w:val="0"/>
              <w:divBdr>
                <w:top w:val="none" w:sz="0" w:space="0" w:color="auto"/>
                <w:left w:val="none" w:sz="0" w:space="0" w:color="auto"/>
                <w:bottom w:val="none" w:sz="0" w:space="0" w:color="auto"/>
                <w:right w:val="none" w:sz="0" w:space="0" w:color="auto"/>
              </w:divBdr>
            </w:div>
          </w:divsChild>
        </w:div>
        <w:div w:id="1511991981">
          <w:marLeft w:val="0"/>
          <w:marRight w:val="0"/>
          <w:marTop w:val="0"/>
          <w:marBottom w:val="0"/>
          <w:divBdr>
            <w:top w:val="none" w:sz="0" w:space="0" w:color="auto"/>
            <w:left w:val="none" w:sz="0" w:space="0" w:color="auto"/>
            <w:bottom w:val="none" w:sz="0" w:space="0" w:color="auto"/>
            <w:right w:val="none" w:sz="0" w:space="0" w:color="auto"/>
          </w:divBdr>
          <w:divsChild>
            <w:div w:id="1162698214">
              <w:marLeft w:val="0"/>
              <w:marRight w:val="0"/>
              <w:marTop w:val="0"/>
              <w:marBottom w:val="0"/>
              <w:divBdr>
                <w:top w:val="none" w:sz="0" w:space="0" w:color="auto"/>
                <w:left w:val="none" w:sz="0" w:space="0" w:color="auto"/>
                <w:bottom w:val="none" w:sz="0" w:space="0" w:color="auto"/>
                <w:right w:val="none" w:sz="0" w:space="0" w:color="auto"/>
              </w:divBdr>
            </w:div>
          </w:divsChild>
        </w:div>
        <w:div w:id="947468130">
          <w:marLeft w:val="0"/>
          <w:marRight w:val="0"/>
          <w:marTop w:val="0"/>
          <w:marBottom w:val="0"/>
          <w:divBdr>
            <w:top w:val="none" w:sz="0" w:space="0" w:color="auto"/>
            <w:left w:val="none" w:sz="0" w:space="0" w:color="auto"/>
            <w:bottom w:val="none" w:sz="0" w:space="0" w:color="auto"/>
            <w:right w:val="none" w:sz="0" w:space="0" w:color="auto"/>
          </w:divBdr>
          <w:divsChild>
            <w:div w:id="1452284347">
              <w:marLeft w:val="0"/>
              <w:marRight w:val="0"/>
              <w:marTop w:val="0"/>
              <w:marBottom w:val="0"/>
              <w:divBdr>
                <w:top w:val="none" w:sz="0" w:space="0" w:color="auto"/>
                <w:left w:val="none" w:sz="0" w:space="0" w:color="auto"/>
                <w:bottom w:val="none" w:sz="0" w:space="0" w:color="auto"/>
                <w:right w:val="none" w:sz="0" w:space="0" w:color="auto"/>
              </w:divBdr>
            </w:div>
          </w:divsChild>
        </w:div>
        <w:div w:id="1769539583">
          <w:marLeft w:val="0"/>
          <w:marRight w:val="0"/>
          <w:marTop w:val="0"/>
          <w:marBottom w:val="0"/>
          <w:divBdr>
            <w:top w:val="none" w:sz="0" w:space="0" w:color="auto"/>
            <w:left w:val="none" w:sz="0" w:space="0" w:color="auto"/>
            <w:bottom w:val="none" w:sz="0" w:space="0" w:color="auto"/>
            <w:right w:val="none" w:sz="0" w:space="0" w:color="auto"/>
          </w:divBdr>
          <w:divsChild>
            <w:div w:id="835416185">
              <w:marLeft w:val="0"/>
              <w:marRight w:val="0"/>
              <w:marTop w:val="0"/>
              <w:marBottom w:val="0"/>
              <w:divBdr>
                <w:top w:val="none" w:sz="0" w:space="0" w:color="auto"/>
                <w:left w:val="none" w:sz="0" w:space="0" w:color="auto"/>
                <w:bottom w:val="none" w:sz="0" w:space="0" w:color="auto"/>
                <w:right w:val="none" w:sz="0" w:space="0" w:color="auto"/>
              </w:divBdr>
            </w:div>
          </w:divsChild>
        </w:div>
        <w:div w:id="328025927">
          <w:marLeft w:val="0"/>
          <w:marRight w:val="0"/>
          <w:marTop w:val="0"/>
          <w:marBottom w:val="0"/>
          <w:divBdr>
            <w:top w:val="none" w:sz="0" w:space="0" w:color="auto"/>
            <w:left w:val="none" w:sz="0" w:space="0" w:color="auto"/>
            <w:bottom w:val="none" w:sz="0" w:space="0" w:color="auto"/>
            <w:right w:val="none" w:sz="0" w:space="0" w:color="auto"/>
          </w:divBdr>
          <w:divsChild>
            <w:div w:id="1107429497">
              <w:marLeft w:val="0"/>
              <w:marRight w:val="0"/>
              <w:marTop w:val="0"/>
              <w:marBottom w:val="0"/>
              <w:divBdr>
                <w:top w:val="none" w:sz="0" w:space="0" w:color="auto"/>
                <w:left w:val="none" w:sz="0" w:space="0" w:color="auto"/>
                <w:bottom w:val="none" w:sz="0" w:space="0" w:color="auto"/>
                <w:right w:val="none" w:sz="0" w:space="0" w:color="auto"/>
              </w:divBdr>
            </w:div>
          </w:divsChild>
        </w:div>
        <w:div w:id="391580205">
          <w:marLeft w:val="0"/>
          <w:marRight w:val="0"/>
          <w:marTop w:val="0"/>
          <w:marBottom w:val="0"/>
          <w:divBdr>
            <w:top w:val="none" w:sz="0" w:space="0" w:color="auto"/>
            <w:left w:val="none" w:sz="0" w:space="0" w:color="auto"/>
            <w:bottom w:val="none" w:sz="0" w:space="0" w:color="auto"/>
            <w:right w:val="none" w:sz="0" w:space="0" w:color="auto"/>
          </w:divBdr>
          <w:divsChild>
            <w:div w:id="384643406">
              <w:marLeft w:val="0"/>
              <w:marRight w:val="0"/>
              <w:marTop w:val="0"/>
              <w:marBottom w:val="0"/>
              <w:divBdr>
                <w:top w:val="none" w:sz="0" w:space="0" w:color="auto"/>
                <w:left w:val="none" w:sz="0" w:space="0" w:color="auto"/>
                <w:bottom w:val="none" w:sz="0" w:space="0" w:color="auto"/>
                <w:right w:val="none" w:sz="0" w:space="0" w:color="auto"/>
              </w:divBdr>
            </w:div>
          </w:divsChild>
        </w:div>
        <w:div w:id="726952492">
          <w:marLeft w:val="0"/>
          <w:marRight w:val="0"/>
          <w:marTop w:val="0"/>
          <w:marBottom w:val="0"/>
          <w:divBdr>
            <w:top w:val="none" w:sz="0" w:space="0" w:color="auto"/>
            <w:left w:val="none" w:sz="0" w:space="0" w:color="auto"/>
            <w:bottom w:val="none" w:sz="0" w:space="0" w:color="auto"/>
            <w:right w:val="none" w:sz="0" w:space="0" w:color="auto"/>
          </w:divBdr>
          <w:divsChild>
            <w:div w:id="1479036592">
              <w:marLeft w:val="0"/>
              <w:marRight w:val="0"/>
              <w:marTop w:val="0"/>
              <w:marBottom w:val="0"/>
              <w:divBdr>
                <w:top w:val="none" w:sz="0" w:space="0" w:color="auto"/>
                <w:left w:val="none" w:sz="0" w:space="0" w:color="auto"/>
                <w:bottom w:val="none" w:sz="0" w:space="0" w:color="auto"/>
                <w:right w:val="none" w:sz="0" w:space="0" w:color="auto"/>
              </w:divBdr>
            </w:div>
            <w:div w:id="1306203624">
              <w:marLeft w:val="0"/>
              <w:marRight w:val="0"/>
              <w:marTop w:val="0"/>
              <w:marBottom w:val="0"/>
              <w:divBdr>
                <w:top w:val="none" w:sz="0" w:space="0" w:color="auto"/>
                <w:left w:val="none" w:sz="0" w:space="0" w:color="auto"/>
                <w:bottom w:val="none" w:sz="0" w:space="0" w:color="auto"/>
                <w:right w:val="none" w:sz="0" w:space="0" w:color="auto"/>
              </w:divBdr>
            </w:div>
            <w:div w:id="1871913466">
              <w:marLeft w:val="0"/>
              <w:marRight w:val="0"/>
              <w:marTop w:val="0"/>
              <w:marBottom w:val="0"/>
              <w:divBdr>
                <w:top w:val="none" w:sz="0" w:space="0" w:color="auto"/>
                <w:left w:val="none" w:sz="0" w:space="0" w:color="auto"/>
                <w:bottom w:val="none" w:sz="0" w:space="0" w:color="auto"/>
                <w:right w:val="none" w:sz="0" w:space="0" w:color="auto"/>
              </w:divBdr>
            </w:div>
            <w:div w:id="91559622">
              <w:marLeft w:val="0"/>
              <w:marRight w:val="0"/>
              <w:marTop w:val="0"/>
              <w:marBottom w:val="0"/>
              <w:divBdr>
                <w:top w:val="none" w:sz="0" w:space="0" w:color="auto"/>
                <w:left w:val="none" w:sz="0" w:space="0" w:color="auto"/>
                <w:bottom w:val="none" w:sz="0" w:space="0" w:color="auto"/>
                <w:right w:val="none" w:sz="0" w:space="0" w:color="auto"/>
              </w:divBdr>
            </w:div>
            <w:div w:id="1139299758">
              <w:marLeft w:val="0"/>
              <w:marRight w:val="0"/>
              <w:marTop w:val="0"/>
              <w:marBottom w:val="0"/>
              <w:divBdr>
                <w:top w:val="none" w:sz="0" w:space="0" w:color="auto"/>
                <w:left w:val="none" w:sz="0" w:space="0" w:color="auto"/>
                <w:bottom w:val="none" w:sz="0" w:space="0" w:color="auto"/>
                <w:right w:val="none" w:sz="0" w:space="0" w:color="auto"/>
              </w:divBdr>
            </w:div>
            <w:div w:id="160314956">
              <w:marLeft w:val="0"/>
              <w:marRight w:val="0"/>
              <w:marTop w:val="0"/>
              <w:marBottom w:val="0"/>
              <w:divBdr>
                <w:top w:val="none" w:sz="0" w:space="0" w:color="auto"/>
                <w:left w:val="none" w:sz="0" w:space="0" w:color="auto"/>
                <w:bottom w:val="none" w:sz="0" w:space="0" w:color="auto"/>
                <w:right w:val="none" w:sz="0" w:space="0" w:color="auto"/>
              </w:divBdr>
            </w:div>
          </w:divsChild>
        </w:div>
        <w:div w:id="1401321639">
          <w:marLeft w:val="0"/>
          <w:marRight w:val="0"/>
          <w:marTop w:val="0"/>
          <w:marBottom w:val="0"/>
          <w:divBdr>
            <w:top w:val="none" w:sz="0" w:space="0" w:color="auto"/>
            <w:left w:val="none" w:sz="0" w:space="0" w:color="auto"/>
            <w:bottom w:val="none" w:sz="0" w:space="0" w:color="auto"/>
            <w:right w:val="none" w:sz="0" w:space="0" w:color="auto"/>
          </w:divBdr>
          <w:divsChild>
            <w:div w:id="792214681">
              <w:marLeft w:val="0"/>
              <w:marRight w:val="0"/>
              <w:marTop w:val="0"/>
              <w:marBottom w:val="0"/>
              <w:divBdr>
                <w:top w:val="none" w:sz="0" w:space="0" w:color="auto"/>
                <w:left w:val="none" w:sz="0" w:space="0" w:color="auto"/>
                <w:bottom w:val="none" w:sz="0" w:space="0" w:color="auto"/>
                <w:right w:val="none" w:sz="0" w:space="0" w:color="auto"/>
              </w:divBdr>
            </w:div>
          </w:divsChild>
        </w:div>
        <w:div w:id="1818303125">
          <w:marLeft w:val="0"/>
          <w:marRight w:val="0"/>
          <w:marTop w:val="0"/>
          <w:marBottom w:val="0"/>
          <w:divBdr>
            <w:top w:val="none" w:sz="0" w:space="0" w:color="auto"/>
            <w:left w:val="none" w:sz="0" w:space="0" w:color="auto"/>
            <w:bottom w:val="none" w:sz="0" w:space="0" w:color="auto"/>
            <w:right w:val="none" w:sz="0" w:space="0" w:color="auto"/>
          </w:divBdr>
          <w:divsChild>
            <w:div w:id="1141656214">
              <w:marLeft w:val="0"/>
              <w:marRight w:val="0"/>
              <w:marTop w:val="0"/>
              <w:marBottom w:val="0"/>
              <w:divBdr>
                <w:top w:val="none" w:sz="0" w:space="0" w:color="auto"/>
                <w:left w:val="none" w:sz="0" w:space="0" w:color="auto"/>
                <w:bottom w:val="none" w:sz="0" w:space="0" w:color="auto"/>
                <w:right w:val="none" w:sz="0" w:space="0" w:color="auto"/>
              </w:divBdr>
            </w:div>
          </w:divsChild>
        </w:div>
        <w:div w:id="1192574834">
          <w:marLeft w:val="0"/>
          <w:marRight w:val="0"/>
          <w:marTop w:val="0"/>
          <w:marBottom w:val="0"/>
          <w:divBdr>
            <w:top w:val="none" w:sz="0" w:space="0" w:color="auto"/>
            <w:left w:val="none" w:sz="0" w:space="0" w:color="auto"/>
            <w:bottom w:val="none" w:sz="0" w:space="0" w:color="auto"/>
            <w:right w:val="none" w:sz="0" w:space="0" w:color="auto"/>
          </w:divBdr>
          <w:divsChild>
            <w:div w:id="1475829792">
              <w:marLeft w:val="0"/>
              <w:marRight w:val="0"/>
              <w:marTop w:val="0"/>
              <w:marBottom w:val="0"/>
              <w:divBdr>
                <w:top w:val="none" w:sz="0" w:space="0" w:color="auto"/>
                <w:left w:val="none" w:sz="0" w:space="0" w:color="auto"/>
                <w:bottom w:val="none" w:sz="0" w:space="0" w:color="auto"/>
                <w:right w:val="none" w:sz="0" w:space="0" w:color="auto"/>
              </w:divBdr>
            </w:div>
          </w:divsChild>
        </w:div>
        <w:div w:id="1014303552">
          <w:marLeft w:val="0"/>
          <w:marRight w:val="0"/>
          <w:marTop w:val="0"/>
          <w:marBottom w:val="0"/>
          <w:divBdr>
            <w:top w:val="none" w:sz="0" w:space="0" w:color="auto"/>
            <w:left w:val="none" w:sz="0" w:space="0" w:color="auto"/>
            <w:bottom w:val="none" w:sz="0" w:space="0" w:color="auto"/>
            <w:right w:val="none" w:sz="0" w:space="0" w:color="auto"/>
          </w:divBdr>
          <w:divsChild>
            <w:div w:id="346100856">
              <w:marLeft w:val="0"/>
              <w:marRight w:val="0"/>
              <w:marTop w:val="0"/>
              <w:marBottom w:val="0"/>
              <w:divBdr>
                <w:top w:val="none" w:sz="0" w:space="0" w:color="auto"/>
                <w:left w:val="none" w:sz="0" w:space="0" w:color="auto"/>
                <w:bottom w:val="none" w:sz="0" w:space="0" w:color="auto"/>
                <w:right w:val="none" w:sz="0" w:space="0" w:color="auto"/>
              </w:divBdr>
            </w:div>
            <w:div w:id="1086144941">
              <w:marLeft w:val="0"/>
              <w:marRight w:val="0"/>
              <w:marTop w:val="0"/>
              <w:marBottom w:val="0"/>
              <w:divBdr>
                <w:top w:val="none" w:sz="0" w:space="0" w:color="auto"/>
                <w:left w:val="none" w:sz="0" w:space="0" w:color="auto"/>
                <w:bottom w:val="none" w:sz="0" w:space="0" w:color="auto"/>
                <w:right w:val="none" w:sz="0" w:space="0" w:color="auto"/>
              </w:divBdr>
            </w:div>
            <w:div w:id="789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9109">
      <w:bodyDiv w:val="1"/>
      <w:marLeft w:val="0"/>
      <w:marRight w:val="0"/>
      <w:marTop w:val="0"/>
      <w:marBottom w:val="0"/>
      <w:divBdr>
        <w:top w:val="none" w:sz="0" w:space="0" w:color="auto"/>
        <w:left w:val="none" w:sz="0" w:space="0" w:color="auto"/>
        <w:bottom w:val="none" w:sz="0" w:space="0" w:color="auto"/>
        <w:right w:val="none" w:sz="0" w:space="0" w:color="auto"/>
      </w:divBdr>
      <w:divsChild>
        <w:div w:id="1306273219">
          <w:marLeft w:val="0"/>
          <w:marRight w:val="0"/>
          <w:marTop w:val="0"/>
          <w:marBottom w:val="0"/>
          <w:divBdr>
            <w:top w:val="none" w:sz="0" w:space="0" w:color="auto"/>
            <w:left w:val="none" w:sz="0" w:space="0" w:color="auto"/>
            <w:bottom w:val="none" w:sz="0" w:space="0" w:color="auto"/>
            <w:right w:val="none" w:sz="0" w:space="0" w:color="auto"/>
          </w:divBdr>
        </w:div>
        <w:div w:id="964387924">
          <w:marLeft w:val="0"/>
          <w:marRight w:val="0"/>
          <w:marTop w:val="0"/>
          <w:marBottom w:val="0"/>
          <w:divBdr>
            <w:top w:val="none" w:sz="0" w:space="0" w:color="auto"/>
            <w:left w:val="none" w:sz="0" w:space="0" w:color="auto"/>
            <w:bottom w:val="none" w:sz="0" w:space="0" w:color="auto"/>
            <w:right w:val="none" w:sz="0" w:space="0" w:color="auto"/>
          </w:divBdr>
        </w:div>
        <w:div w:id="449781218">
          <w:marLeft w:val="0"/>
          <w:marRight w:val="0"/>
          <w:marTop w:val="0"/>
          <w:marBottom w:val="0"/>
          <w:divBdr>
            <w:top w:val="none" w:sz="0" w:space="0" w:color="auto"/>
            <w:left w:val="none" w:sz="0" w:space="0" w:color="auto"/>
            <w:bottom w:val="none" w:sz="0" w:space="0" w:color="auto"/>
            <w:right w:val="none" w:sz="0" w:space="0" w:color="auto"/>
          </w:divBdr>
        </w:div>
        <w:div w:id="2104372612">
          <w:marLeft w:val="0"/>
          <w:marRight w:val="0"/>
          <w:marTop w:val="0"/>
          <w:marBottom w:val="0"/>
          <w:divBdr>
            <w:top w:val="none" w:sz="0" w:space="0" w:color="auto"/>
            <w:left w:val="none" w:sz="0" w:space="0" w:color="auto"/>
            <w:bottom w:val="none" w:sz="0" w:space="0" w:color="auto"/>
            <w:right w:val="none" w:sz="0" w:space="0" w:color="auto"/>
          </w:divBdr>
        </w:div>
      </w:divsChild>
    </w:div>
    <w:div w:id="911698371">
      <w:bodyDiv w:val="1"/>
      <w:marLeft w:val="0"/>
      <w:marRight w:val="0"/>
      <w:marTop w:val="0"/>
      <w:marBottom w:val="0"/>
      <w:divBdr>
        <w:top w:val="none" w:sz="0" w:space="0" w:color="auto"/>
        <w:left w:val="none" w:sz="0" w:space="0" w:color="auto"/>
        <w:bottom w:val="none" w:sz="0" w:space="0" w:color="auto"/>
        <w:right w:val="none" w:sz="0" w:space="0" w:color="auto"/>
      </w:divBdr>
      <w:divsChild>
        <w:div w:id="163476498">
          <w:marLeft w:val="0"/>
          <w:marRight w:val="0"/>
          <w:marTop w:val="0"/>
          <w:marBottom w:val="0"/>
          <w:divBdr>
            <w:top w:val="none" w:sz="0" w:space="0" w:color="auto"/>
            <w:left w:val="none" w:sz="0" w:space="0" w:color="auto"/>
            <w:bottom w:val="none" w:sz="0" w:space="0" w:color="auto"/>
            <w:right w:val="none" w:sz="0" w:space="0" w:color="auto"/>
          </w:divBdr>
        </w:div>
        <w:div w:id="2013750473">
          <w:marLeft w:val="0"/>
          <w:marRight w:val="0"/>
          <w:marTop w:val="0"/>
          <w:marBottom w:val="0"/>
          <w:divBdr>
            <w:top w:val="none" w:sz="0" w:space="0" w:color="auto"/>
            <w:left w:val="none" w:sz="0" w:space="0" w:color="auto"/>
            <w:bottom w:val="none" w:sz="0" w:space="0" w:color="auto"/>
            <w:right w:val="none" w:sz="0" w:space="0" w:color="auto"/>
          </w:divBdr>
        </w:div>
        <w:div w:id="316422062">
          <w:marLeft w:val="0"/>
          <w:marRight w:val="0"/>
          <w:marTop w:val="0"/>
          <w:marBottom w:val="0"/>
          <w:divBdr>
            <w:top w:val="none" w:sz="0" w:space="0" w:color="auto"/>
            <w:left w:val="none" w:sz="0" w:space="0" w:color="auto"/>
            <w:bottom w:val="none" w:sz="0" w:space="0" w:color="auto"/>
            <w:right w:val="none" w:sz="0" w:space="0" w:color="auto"/>
          </w:divBdr>
        </w:div>
      </w:divsChild>
    </w:div>
    <w:div w:id="944652163">
      <w:bodyDiv w:val="1"/>
      <w:marLeft w:val="0"/>
      <w:marRight w:val="0"/>
      <w:marTop w:val="0"/>
      <w:marBottom w:val="0"/>
      <w:divBdr>
        <w:top w:val="none" w:sz="0" w:space="0" w:color="auto"/>
        <w:left w:val="none" w:sz="0" w:space="0" w:color="auto"/>
        <w:bottom w:val="none" w:sz="0" w:space="0" w:color="auto"/>
        <w:right w:val="none" w:sz="0" w:space="0" w:color="auto"/>
      </w:divBdr>
      <w:divsChild>
        <w:div w:id="1183666794">
          <w:marLeft w:val="0"/>
          <w:marRight w:val="0"/>
          <w:marTop w:val="0"/>
          <w:marBottom w:val="0"/>
          <w:divBdr>
            <w:top w:val="none" w:sz="0" w:space="0" w:color="auto"/>
            <w:left w:val="none" w:sz="0" w:space="0" w:color="auto"/>
            <w:bottom w:val="none" w:sz="0" w:space="0" w:color="auto"/>
            <w:right w:val="none" w:sz="0" w:space="0" w:color="auto"/>
          </w:divBdr>
        </w:div>
        <w:div w:id="1357855169">
          <w:marLeft w:val="0"/>
          <w:marRight w:val="0"/>
          <w:marTop w:val="0"/>
          <w:marBottom w:val="0"/>
          <w:divBdr>
            <w:top w:val="none" w:sz="0" w:space="0" w:color="auto"/>
            <w:left w:val="none" w:sz="0" w:space="0" w:color="auto"/>
            <w:bottom w:val="none" w:sz="0" w:space="0" w:color="auto"/>
            <w:right w:val="none" w:sz="0" w:space="0" w:color="auto"/>
          </w:divBdr>
        </w:div>
        <w:div w:id="890385064">
          <w:marLeft w:val="0"/>
          <w:marRight w:val="0"/>
          <w:marTop w:val="0"/>
          <w:marBottom w:val="0"/>
          <w:divBdr>
            <w:top w:val="none" w:sz="0" w:space="0" w:color="auto"/>
            <w:left w:val="none" w:sz="0" w:space="0" w:color="auto"/>
            <w:bottom w:val="none" w:sz="0" w:space="0" w:color="auto"/>
            <w:right w:val="none" w:sz="0" w:space="0" w:color="auto"/>
          </w:divBdr>
        </w:div>
        <w:div w:id="1606770666">
          <w:marLeft w:val="0"/>
          <w:marRight w:val="0"/>
          <w:marTop w:val="0"/>
          <w:marBottom w:val="0"/>
          <w:divBdr>
            <w:top w:val="none" w:sz="0" w:space="0" w:color="auto"/>
            <w:left w:val="none" w:sz="0" w:space="0" w:color="auto"/>
            <w:bottom w:val="none" w:sz="0" w:space="0" w:color="auto"/>
            <w:right w:val="none" w:sz="0" w:space="0" w:color="auto"/>
          </w:divBdr>
        </w:div>
      </w:divsChild>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15376660">
      <w:bodyDiv w:val="1"/>
      <w:marLeft w:val="0"/>
      <w:marRight w:val="0"/>
      <w:marTop w:val="0"/>
      <w:marBottom w:val="0"/>
      <w:divBdr>
        <w:top w:val="none" w:sz="0" w:space="0" w:color="auto"/>
        <w:left w:val="none" w:sz="0" w:space="0" w:color="auto"/>
        <w:bottom w:val="none" w:sz="0" w:space="0" w:color="auto"/>
        <w:right w:val="none" w:sz="0" w:space="0" w:color="auto"/>
      </w:divBdr>
      <w:divsChild>
        <w:div w:id="1858077483">
          <w:marLeft w:val="0"/>
          <w:marRight w:val="0"/>
          <w:marTop w:val="0"/>
          <w:marBottom w:val="0"/>
          <w:divBdr>
            <w:top w:val="none" w:sz="0" w:space="0" w:color="auto"/>
            <w:left w:val="none" w:sz="0" w:space="0" w:color="auto"/>
            <w:bottom w:val="none" w:sz="0" w:space="0" w:color="auto"/>
            <w:right w:val="none" w:sz="0" w:space="0" w:color="auto"/>
          </w:divBdr>
        </w:div>
        <w:div w:id="99959674">
          <w:marLeft w:val="0"/>
          <w:marRight w:val="0"/>
          <w:marTop w:val="0"/>
          <w:marBottom w:val="0"/>
          <w:divBdr>
            <w:top w:val="none" w:sz="0" w:space="0" w:color="auto"/>
            <w:left w:val="none" w:sz="0" w:space="0" w:color="auto"/>
            <w:bottom w:val="none" w:sz="0" w:space="0" w:color="auto"/>
            <w:right w:val="none" w:sz="0" w:space="0" w:color="auto"/>
          </w:divBdr>
        </w:div>
        <w:div w:id="1011833274">
          <w:marLeft w:val="0"/>
          <w:marRight w:val="0"/>
          <w:marTop w:val="0"/>
          <w:marBottom w:val="0"/>
          <w:divBdr>
            <w:top w:val="none" w:sz="0" w:space="0" w:color="auto"/>
            <w:left w:val="none" w:sz="0" w:space="0" w:color="auto"/>
            <w:bottom w:val="none" w:sz="0" w:space="0" w:color="auto"/>
            <w:right w:val="none" w:sz="0" w:space="0" w:color="auto"/>
          </w:divBdr>
        </w:div>
        <w:div w:id="1674261148">
          <w:marLeft w:val="0"/>
          <w:marRight w:val="0"/>
          <w:marTop w:val="0"/>
          <w:marBottom w:val="0"/>
          <w:divBdr>
            <w:top w:val="none" w:sz="0" w:space="0" w:color="auto"/>
            <w:left w:val="none" w:sz="0" w:space="0" w:color="auto"/>
            <w:bottom w:val="none" w:sz="0" w:space="0" w:color="auto"/>
            <w:right w:val="none" w:sz="0" w:space="0" w:color="auto"/>
          </w:divBdr>
        </w:div>
        <w:div w:id="679164243">
          <w:marLeft w:val="0"/>
          <w:marRight w:val="0"/>
          <w:marTop w:val="0"/>
          <w:marBottom w:val="0"/>
          <w:divBdr>
            <w:top w:val="none" w:sz="0" w:space="0" w:color="auto"/>
            <w:left w:val="none" w:sz="0" w:space="0" w:color="auto"/>
            <w:bottom w:val="none" w:sz="0" w:space="0" w:color="auto"/>
            <w:right w:val="none" w:sz="0" w:space="0" w:color="auto"/>
          </w:divBdr>
        </w:div>
      </w:divsChild>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56513371">
      <w:bodyDiv w:val="1"/>
      <w:marLeft w:val="0"/>
      <w:marRight w:val="0"/>
      <w:marTop w:val="0"/>
      <w:marBottom w:val="0"/>
      <w:divBdr>
        <w:top w:val="none" w:sz="0" w:space="0" w:color="auto"/>
        <w:left w:val="none" w:sz="0" w:space="0" w:color="auto"/>
        <w:bottom w:val="none" w:sz="0" w:space="0" w:color="auto"/>
        <w:right w:val="none" w:sz="0" w:space="0" w:color="auto"/>
      </w:divBdr>
      <w:divsChild>
        <w:div w:id="445469997">
          <w:marLeft w:val="0"/>
          <w:marRight w:val="0"/>
          <w:marTop w:val="0"/>
          <w:marBottom w:val="0"/>
          <w:divBdr>
            <w:top w:val="none" w:sz="0" w:space="0" w:color="auto"/>
            <w:left w:val="none" w:sz="0" w:space="0" w:color="auto"/>
            <w:bottom w:val="none" w:sz="0" w:space="0" w:color="auto"/>
            <w:right w:val="none" w:sz="0" w:space="0" w:color="auto"/>
          </w:divBdr>
        </w:div>
        <w:div w:id="1119101853">
          <w:marLeft w:val="0"/>
          <w:marRight w:val="0"/>
          <w:marTop w:val="0"/>
          <w:marBottom w:val="0"/>
          <w:divBdr>
            <w:top w:val="none" w:sz="0" w:space="0" w:color="auto"/>
            <w:left w:val="none" w:sz="0" w:space="0" w:color="auto"/>
            <w:bottom w:val="none" w:sz="0" w:space="0" w:color="auto"/>
            <w:right w:val="none" w:sz="0" w:space="0" w:color="auto"/>
          </w:divBdr>
        </w:div>
      </w:divsChild>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097561050">
      <w:bodyDiv w:val="1"/>
      <w:marLeft w:val="0"/>
      <w:marRight w:val="0"/>
      <w:marTop w:val="0"/>
      <w:marBottom w:val="0"/>
      <w:divBdr>
        <w:top w:val="none" w:sz="0" w:space="0" w:color="auto"/>
        <w:left w:val="none" w:sz="0" w:space="0" w:color="auto"/>
        <w:bottom w:val="none" w:sz="0" w:space="0" w:color="auto"/>
        <w:right w:val="none" w:sz="0" w:space="0" w:color="auto"/>
      </w:divBdr>
      <w:divsChild>
        <w:div w:id="581649295">
          <w:marLeft w:val="0"/>
          <w:marRight w:val="0"/>
          <w:marTop w:val="0"/>
          <w:marBottom w:val="0"/>
          <w:divBdr>
            <w:top w:val="none" w:sz="0" w:space="0" w:color="auto"/>
            <w:left w:val="none" w:sz="0" w:space="0" w:color="auto"/>
            <w:bottom w:val="none" w:sz="0" w:space="0" w:color="auto"/>
            <w:right w:val="none" w:sz="0" w:space="0" w:color="auto"/>
          </w:divBdr>
        </w:div>
        <w:div w:id="1936134540">
          <w:marLeft w:val="0"/>
          <w:marRight w:val="0"/>
          <w:marTop w:val="0"/>
          <w:marBottom w:val="0"/>
          <w:divBdr>
            <w:top w:val="none" w:sz="0" w:space="0" w:color="auto"/>
            <w:left w:val="none" w:sz="0" w:space="0" w:color="auto"/>
            <w:bottom w:val="none" w:sz="0" w:space="0" w:color="auto"/>
            <w:right w:val="none" w:sz="0" w:space="0" w:color="auto"/>
          </w:divBdr>
        </w:div>
      </w:divsChild>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76580866">
      <w:bodyDiv w:val="1"/>
      <w:marLeft w:val="0"/>
      <w:marRight w:val="0"/>
      <w:marTop w:val="0"/>
      <w:marBottom w:val="0"/>
      <w:divBdr>
        <w:top w:val="none" w:sz="0" w:space="0" w:color="auto"/>
        <w:left w:val="none" w:sz="0" w:space="0" w:color="auto"/>
        <w:bottom w:val="none" w:sz="0" w:space="0" w:color="auto"/>
        <w:right w:val="none" w:sz="0" w:space="0" w:color="auto"/>
      </w:divBdr>
      <w:divsChild>
        <w:div w:id="558782893">
          <w:marLeft w:val="0"/>
          <w:marRight w:val="0"/>
          <w:marTop w:val="0"/>
          <w:marBottom w:val="0"/>
          <w:divBdr>
            <w:top w:val="none" w:sz="0" w:space="0" w:color="auto"/>
            <w:left w:val="none" w:sz="0" w:space="0" w:color="auto"/>
            <w:bottom w:val="none" w:sz="0" w:space="0" w:color="auto"/>
            <w:right w:val="none" w:sz="0" w:space="0" w:color="auto"/>
          </w:divBdr>
        </w:div>
        <w:div w:id="1744911744">
          <w:marLeft w:val="0"/>
          <w:marRight w:val="0"/>
          <w:marTop w:val="0"/>
          <w:marBottom w:val="0"/>
          <w:divBdr>
            <w:top w:val="none" w:sz="0" w:space="0" w:color="auto"/>
            <w:left w:val="none" w:sz="0" w:space="0" w:color="auto"/>
            <w:bottom w:val="none" w:sz="0" w:space="0" w:color="auto"/>
            <w:right w:val="none" w:sz="0" w:space="0" w:color="auto"/>
          </w:divBdr>
        </w:div>
        <w:div w:id="25183242">
          <w:marLeft w:val="0"/>
          <w:marRight w:val="0"/>
          <w:marTop w:val="0"/>
          <w:marBottom w:val="0"/>
          <w:divBdr>
            <w:top w:val="none" w:sz="0" w:space="0" w:color="auto"/>
            <w:left w:val="none" w:sz="0" w:space="0" w:color="auto"/>
            <w:bottom w:val="none" w:sz="0" w:space="0" w:color="auto"/>
            <w:right w:val="none" w:sz="0" w:space="0" w:color="auto"/>
          </w:divBdr>
        </w:div>
      </w:divsChild>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59237276">
      <w:bodyDiv w:val="1"/>
      <w:marLeft w:val="0"/>
      <w:marRight w:val="0"/>
      <w:marTop w:val="0"/>
      <w:marBottom w:val="0"/>
      <w:divBdr>
        <w:top w:val="none" w:sz="0" w:space="0" w:color="auto"/>
        <w:left w:val="none" w:sz="0" w:space="0" w:color="auto"/>
        <w:bottom w:val="none" w:sz="0" w:space="0" w:color="auto"/>
        <w:right w:val="none" w:sz="0" w:space="0" w:color="auto"/>
      </w:divBdr>
      <w:divsChild>
        <w:div w:id="376438878">
          <w:marLeft w:val="0"/>
          <w:marRight w:val="0"/>
          <w:marTop w:val="0"/>
          <w:marBottom w:val="0"/>
          <w:divBdr>
            <w:top w:val="none" w:sz="0" w:space="0" w:color="auto"/>
            <w:left w:val="none" w:sz="0" w:space="0" w:color="auto"/>
            <w:bottom w:val="none" w:sz="0" w:space="0" w:color="auto"/>
            <w:right w:val="none" w:sz="0" w:space="0" w:color="auto"/>
          </w:divBdr>
        </w:div>
        <w:div w:id="446463984">
          <w:marLeft w:val="0"/>
          <w:marRight w:val="0"/>
          <w:marTop w:val="0"/>
          <w:marBottom w:val="0"/>
          <w:divBdr>
            <w:top w:val="none" w:sz="0" w:space="0" w:color="auto"/>
            <w:left w:val="none" w:sz="0" w:space="0" w:color="auto"/>
            <w:bottom w:val="none" w:sz="0" w:space="0" w:color="auto"/>
            <w:right w:val="none" w:sz="0" w:space="0" w:color="auto"/>
          </w:divBdr>
        </w:div>
      </w:divsChild>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13585003">
      <w:bodyDiv w:val="1"/>
      <w:marLeft w:val="0"/>
      <w:marRight w:val="0"/>
      <w:marTop w:val="0"/>
      <w:marBottom w:val="0"/>
      <w:divBdr>
        <w:top w:val="none" w:sz="0" w:space="0" w:color="auto"/>
        <w:left w:val="none" w:sz="0" w:space="0" w:color="auto"/>
        <w:bottom w:val="none" w:sz="0" w:space="0" w:color="auto"/>
        <w:right w:val="none" w:sz="0" w:space="0" w:color="auto"/>
      </w:divBdr>
      <w:divsChild>
        <w:div w:id="1666979138">
          <w:marLeft w:val="0"/>
          <w:marRight w:val="0"/>
          <w:marTop w:val="0"/>
          <w:marBottom w:val="0"/>
          <w:divBdr>
            <w:top w:val="none" w:sz="0" w:space="0" w:color="auto"/>
            <w:left w:val="none" w:sz="0" w:space="0" w:color="auto"/>
            <w:bottom w:val="none" w:sz="0" w:space="0" w:color="auto"/>
            <w:right w:val="none" w:sz="0" w:space="0" w:color="auto"/>
          </w:divBdr>
        </w:div>
        <w:div w:id="391270985">
          <w:marLeft w:val="0"/>
          <w:marRight w:val="0"/>
          <w:marTop w:val="0"/>
          <w:marBottom w:val="0"/>
          <w:divBdr>
            <w:top w:val="none" w:sz="0" w:space="0" w:color="auto"/>
            <w:left w:val="none" w:sz="0" w:space="0" w:color="auto"/>
            <w:bottom w:val="none" w:sz="0" w:space="0" w:color="auto"/>
            <w:right w:val="none" w:sz="0" w:space="0" w:color="auto"/>
          </w:divBdr>
        </w:div>
      </w:divsChild>
    </w:div>
    <w:div w:id="1614627465">
      <w:bodyDiv w:val="1"/>
      <w:marLeft w:val="0"/>
      <w:marRight w:val="0"/>
      <w:marTop w:val="0"/>
      <w:marBottom w:val="0"/>
      <w:divBdr>
        <w:top w:val="none" w:sz="0" w:space="0" w:color="auto"/>
        <w:left w:val="none" w:sz="0" w:space="0" w:color="auto"/>
        <w:bottom w:val="none" w:sz="0" w:space="0" w:color="auto"/>
        <w:right w:val="none" w:sz="0" w:space="0" w:color="auto"/>
      </w:divBdr>
      <w:divsChild>
        <w:div w:id="764886713">
          <w:marLeft w:val="0"/>
          <w:marRight w:val="0"/>
          <w:marTop w:val="0"/>
          <w:marBottom w:val="0"/>
          <w:divBdr>
            <w:top w:val="none" w:sz="0" w:space="0" w:color="auto"/>
            <w:left w:val="none" w:sz="0" w:space="0" w:color="auto"/>
            <w:bottom w:val="none" w:sz="0" w:space="0" w:color="auto"/>
            <w:right w:val="none" w:sz="0" w:space="0" w:color="auto"/>
          </w:divBdr>
        </w:div>
        <w:div w:id="1757047594">
          <w:marLeft w:val="0"/>
          <w:marRight w:val="0"/>
          <w:marTop w:val="0"/>
          <w:marBottom w:val="0"/>
          <w:divBdr>
            <w:top w:val="none" w:sz="0" w:space="0" w:color="auto"/>
            <w:left w:val="none" w:sz="0" w:space="0" w:color="auto"/>
            <w:bottom w:val="none" w:sz="0" w:space="0" w:color="auto"/>
            <w:right w:val="none" w:sz="0" w:space="0" w:color="auto"/>
          </w:divBdr>
        </w:div>
      </w:divsChild>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03248141">
      <w:bodyDiv w:val="1"/>
      <w:marLeft w:val="0"/>
      <w:marRight w:val="0"/>
      <w:marTop w:val="0"/>
      <w:marBottom w:val="0"/>
      <w:divBdr>
        <w:top w:val="none" w:sz="0" w:space="0" w:color="auto"/>
        <w:left w:val="none" w:sz="0" w:space="0" w:color="auto"/>
        <w:bottom w:val="none" w:sz="0" w:space="0" w:color="auto"/>
        <w:right w:val="none" w:sz="0" w:space="0" w:color="auto"/>
      </w:divBdr>
      <w:divsChild>
        <w:div w:id="1222793281">
          <w:marLeft w:val="0"/>
          <w:marRight w:val="0"/>
          <w:marTop w:val="0"/>
          <w:marBottom w:val="0"/>
          <w:divBdr>
            <w:top w:val="none" w:sz="0" w:space="0" w:color="auto"/>
            <w:left w:val="none" w:sz="0" w:space="0" w:color="auto"/>
            <w:bottom w:val="none" w:sz="0" w:space="0" w:color="auto"/>
            <w:right w:val="none" w:sz="0" w:space="0" w:color="auto"/>
          </w:divBdr>
        </w:div>
        <w:div w:id="1655065494">
          <w:marLeft w:val="0"/>
          <w:marRight w:val="0"/>
          <w:marTop w:val="0"/>
          <w:marBottom w:val="0"/>
          <w:divBdr>
            <w:top w:val="none" w:sz="0" w:space="0" w:color="auto"/>
            <w:left w:val="none" w:sz="0" w:space="0" w:color="auto"/>
            <w:bottom w:val="none" w:sz="0" w:space="0" w:color="auto"/>
            <w:right w:val="none" w:sz="0" w:space="0" w:color="auto"/>
          </w:divBdr>
        </w:div>
        <w:div w:id="1299650269">
          <w:marLeft w:val="0"/>
          <w:marRight w:val="0"/>
          <w:marTop w:val="0"/>
          <w:marBottom w:val="0"/>
          <w:divBdr>
            <w:top w:val="none" w:sz="0" w:space="0" w:color="auto"/>
            <w:left w:val="none" w:sz="0" w:space="0" w:color="auto"/>
            <w:bottom w:val="none" w:sz="0" w:space="0" w:color="auto"/>
            <w:right w:val="none" w:sz="0" w:space="0" w:color="auto"/>
          </w:divBdr>
        </w:div>
        <w:div w:id="890117739">
          <w:marLeft w:val="0"/>
          <w:marRight w:val="0"/>
          <w:marTop w:val="0"/>
          <w:marBottom w:val="0"/>
          <w:divBdr>
            <w:top w:val="none" w:sz="0" w:space="0" w:color="auto"/>
            <w:left w:val="none" w:sz="0" w:space="0" w:color="auto"/>
            <w:bottom w:val="none" w:sz="0" w:space="0" w:color="auto"/>
            <w:right w:val="none" w:sz="0" w:space="0" w:color="auto"/>
          </w:divBdr>
        </w:div>
      </w:divsChild>
    </w:div>
    <w:div w:id="1918396618">
      <w:bodyDiv w:val="1"/>
      <w:marLeft w:val="0"/>
      <w:marRight w:val="0"/>
      <w:marTop w:val="0"/>
      <w:marBottom w:val="0"/>
      <w:divBdr>
        <w:top w:val="none" w:sz="0" w:space="0" w:color="auto"/>
        <w:left w:val="none" w:sz="0" w:space="0" w:color="auto"/>
        <w:bottom w:val="none" w:sz="0" w:space="0" w:color="auto"/>
        <w:right w:val="none" w:sz="0" w:space="0" w:color="auto"/>
      </w:divBdr>
      <w:divsChild>
        <w:div w:id="855653927">
          <w:marLeft w:val="0"/>
          <w:marRight w:val="0"/>
          <w:marTop w:val="0"/>
          <w:marBottom w:val="0"/>
          <w:divBdr>
            <w:top w:val="none" w:sz="0" w:space="0" w:color="auto"/>
            <w:left w:val="none" w:sz="0" w:space="0" w:color="auto"/>
            <w:bottom w:val="none" w:sz="0" w:space="0" w:color="auto"/>
            <w:right w:val="none" w:sz="0" w:space="0" w:color="auto"/>
          </w:divBdr>
        </w:div>
        <w:div w:id="2023237764">
          <w:marLeft w:val="0"/>
          <w:marRight w:val="0"/>
          <w:marTop w:val="0"/>
          <w:marBottom w:val="0"/>
          <w:divBdr>
            <w:top w:val="none" w:sz="0" w:space="0" w:color="auto"/>
            <w:left w:val="none" w:sz="0" w:space="0" w:color="auto"/>
            <w:bottom w:val="none" w:sz="0" w:space="0" w:color="auto"/>
            <w:right w:val="none" w:sz="0" w:space="0" w:color="auto"/>
          </w:divBdr>
        </w:div>
      </w:divsChild>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78164151">
      <w:bodyDiv w:val="1"/>
      <w:marLeft w:val="0"/>
      <w:marRight w:val="0"/>
      <w:marTop w:val="0"/>
      <w:marBottom w:val="0"/>
      <w:divBdr>
        <w:top w:val="none" w:sz="0" w:space="0" w:color="auto"/>
        <w:left w:val="none" w:sz="0" w:space="0" w:color="auto"/>
        <w:bottom w:val="none" w:sz="0" w:space="0" w:color="auto"/>
        <w:right w:val="none" w:sz="0" w:space="0" w:color="auto"/>
      </w:divBdr>
      <w:divsChild>
        <w:div w:id="899553828">
          <w:marLeft w:val="0"/>
          <w:marRight w:val="0"/>
          <w:marTop w:val="0"/>
          <w:marBottom w:val="0"/>
          <w:divBdr>
            <w:top w:val="none" w:sz="0" w:space="0" w:color="auto"/>
            <w:left w:val="none" w:sz="0" w:space="0" w:color="auto"/>
            <w:bottom w:val="none" w:sz="0" w:space="0" w:color="auto"/>
            <w:right w:val="none" w:sz="0" w:space="0" w:color="auto"/>
          </w:divBdr>
        </w:div>
        <w:div w:id="1821341508">
          <w:marLeft w:val="0"/>
          <w:marRight w:val="0"/>
          <w:marTop w:val="0"/>
          <w:marBottom w:val="0"/>
          <w:divBdr>
            <w:top w:val="none" w:sz="0" w:space="0" w:color="auto"/>
            <w:left w:val="none" w:sz="0" w:space="0" w:color="auto"/>
            <w:bottom w:val="none" w:sz="0" w:space="0" w:color="auto"/>
            <w:right w:val="none" w:sz="0" w:space="0" w:color="auto"/>
          </w:divBdr>
        </w:div>
        <w:div w:id="351877307">
          <w:marLeft w:val="0"/>
          <w:marRight w:val="0"/>
          <w:marTop w:val="0"/>
          <w:marBottom w:val="0"/>
          <w:divBdr>
            <w:top w:val="none" w:sz="0" w:space="0" w:color="auto"/>
            <w:left w:val="none" w:sz="0" w:space="0" w:color="auto"/>
            <w:bottom w:val="none" w:sz="0" w:space="0" w:color="auto"/>
            <w:right w:val="none" w:sz="0" w:space="0" w:color="auto"/>
          </w:divBdr>
        </w:div>
      </w:divsChild>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090232477">
      <w:bodyDiv w:val="1"/>
      <w:marLeft w:val="0"/>
      <w:marRight w:val="0"/>
      <w:marTop w:val="0"/>
      <w:marBottom w:val="0"/>
      <w:divBdr>
        <w:top w:val="none" w:sz="0" w:space="0" w:color="auto"/>
        <w:left w:val="none" w:sz="0" w:space="0" w:color="auto"/>
        <w:bottom w:val="none" w:sz="0" w:space="0" w:color="auto"/>
        <w:right w:val="none" w:sz="0" w:space="0" w:color="auto"/>
      </w:divBdr>
      <w:divsChild>
        <w:div w:id="1102607500">
          <w:marLeft w:val="0"/>
          <w:marRight w:val="0"/>
          <w:marTop w:val="0"/>
          <w:marBottom w:val="0"/>
          <w:divBdr>
            <w:top w:val="none" w:sz="0" w:space="0" w:color="auto"/>
            <w:left w:val="none" w:sz="0" w:space="0" w:color="auto"/>
            <w:bottom w:val="none" w:sz="0" w:space="0" w:color="auto"/>
            <w:right w:val="none" w:sz="0" w:space="0" w:color="auto"/>
          </w:divBdr>
        </w:div>
        <w:div w:id="1077244993">
          <w:marLeft w:val="0"/>
          <w:marRight w:val="0"/>
          <w:marTop w:val="0"/>
          <w:marBottom w:val="0"/>
          <w:divBdr>
            <w:top w:val="none" w:sz="0" w:space="0" w:color="auto"/>
            <w:left w:val="none" w:sz="0" w:space="0" w:color="auto"/>
            <w:bottom w:val="none" w:sz="0" w:space="0" w:color="auto"/>
            <w:right w:val="none" w:sz="0" w:space="0" w:color="auto"/>
          </w:divBdr>
        </w:div>
        <w:div w:id="31998220">
          <w:marLeft w:val="0"/>
          <w:marRight w:val="0"/>
          <w:marTop w:val="0"/>
          <w:marBottom w:val="0"/>
          <w:divBdr>
            <w:top w:val="none" w:sz="0" w:space="0" w:color="auto"/>
            <w:left w:val="none" w:sz="0" w:space="0" w:color="auto"/>
            <w:bottom w:val="none" w:sz="0" w:space="0" w:color="auto"/>
            <w:right w:val="none" w:sz="0" w:space="0" w:color="auto"/>
          </w:divBdr>
        </w:div>
        <w:div w:id="228811932">
          <w:marLeft w:val="0"/>
          <w:marRight w:val="0"/>
          <w:marTop w:val="0"/>
          <w:marBottom w:val="0"/>
          <w:divBdr>
            <w:top w:val="none" w:sz="0" w:space="0" w:color="auto"/>
            <w:left w:val="none" w:sz="0" w:space="0" w:color="auto"/>
            <w:bottom w:val="none" w:sz="0" w:space="0" w:color="auto"/>
            <w:right w:val="none" w:sz="0" w:space="0" w:color="auto"/>
          </w:divBdr>
        </w:div>
        <w:div w:id="1296718971">
          <w:marLeft w:val="0"/>
          <w:marRight w:val="0"/>
          <w:marTop w:val="0"/>
          <w:marBottom w:val="0"/>
          <w:divBdr>
            <w:top w:val="none" w:sz="0" w:space="0" w:color="auto"/>
            <w:left w:val="none" w:sz="0" w:space="0" w:color="auto"/>
            <w:bottom w:val="none" w:sz="0" w:space="0" w:color="auto"/>
            <w:right w:val="none" w:sz="0" w:space="0" w:color="auto"/>
          </w:divBdr>
        </w:div>
      </w:divsChild>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15</Pages>
  <Words>2077</Words>
  <Characters>11839</Characters>
  <Application>Microsoft Office Word</Application>
  <DocSecurity>0</DocSecurity>
  <Lines>98</Lines>
  <Paragraphs>27</Paragraphs>
  <ScaleCrop>false</ScaleCrop>
  <Company>University of Southampton</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bella rapone-graham</cp:lastModifiedBy>
  <cp:revision>77</cp:revision>
  <cp:lastPrinted>2016-04-18T12:10:00Z</cp:lastPrinted>
  <dcterms:created xsi:type="dcterms:W3CDTF">2024-11-02T14:38:00Z</dcterms:created>
  <dcterms:modified xsi:type="dcterms:W3CDTF">2024-11-18T13:47:00Z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