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230E015" w:rsidR="008A6B6B" w:rsidRPr="009D0EE5" w:rsidRDefault="009D0EE5" w:rsidP="008A6B6B">
            <w:pPr>
              <w:pStyle w:val="ListParagraph"/>
              <w:ind w:left="170"/>
              <w:rPr>
                <w:rFonts w:ascii="Verdana" w:eastAsia="Times New Roman" w:hAnsi="Verdana" w:cs="Times New Roman"/>
                <w:bCs/>
              </w:rPr>
            </w:pPr>
            <w:r w:rsidRPr="009D0EE5">
              <w:rPr>
                <w:rFonts w:ascii="Verdana" w:eastAsia="Times New Roman" w:hAnsi="Verdana" w:cs="Times New Roman"/>
                <w:bCs/>
              </w:rPr>
              <w:t>Team Southampton Motorsport</w:t>
            </w:r>
            <w:r w:rsidR="008A6B6B" w:rsidRPr="009D0EE5">
              <w:rPr>
                <w:rFonts w:ascii="Verdana" w:eastAsia="Times New Roman" w:hAnsi="Verdana" w:cs="Times New Roman"/>
                <w:bCs/>
              </w:rPr>
              <w:t xml:space="preserve"> </w:t>
            </w:r>
            <w:r w:rsidR="002E66F6">
              <w:rPr>
                <w:rFonts w:ascii="Verdana" w:eastAsia="Times New Roman" w:hAnsi="Verdana" w:cs="Times New Roman"/>
                <w:bCs/>
              </w:rPr>
              <w:t>Intra-</w:t>
            </w:r>
            <w:proofErr w:type="spellStart"/>
            <w:r w:rsidR="002E66F6">
              <w:rPr>
                <w:rFonts w:ascii="Verdana" w:eastAsia="Times New Roman" w:hAnsi="Verdana" w:cs="Times New Roman"/>
                <w:bCs/>
              </w:rPr>
              <w:t>uni</w:t>
            </w:r>
            <w:proofErr w:type="spellEnd"/>
            <w:r w:rsidR="002E66F6">
              <w:rPr>
                <w:rFonts w:ascii="Verdana" w:eastAsia="Times New Roman" w:hAnsi="Verdana" w:cs="Times New Roman"/>
                <w:bCs/>
              </w:rPr>
              <w:t xml:space="preserve">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DDDF31F" w:rsidR="008A6B6B" w:rsidRPr="00A156C3" w:rsidRDefault="00162D0E"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23</w:t>
            </w:r>
            <w:r w:rsidR="009D0EE5">
              <w:rPr>
                <w:rFonts w:ascii="Verdana" w:eastAsia="Times New Roman" w:hAnsi="Verdana" w:cs="Times New Roman"/>
                <w:bCs/>
                <w:i/>
                <w:iCs/>
                <w:color w:val="FF0000"/>
              </w:rPr>
              <w:t>/09/24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CD02BF0" w:rsidR="00E4228F" w:rsidRPr="009D0EE5" w:rsidRDefault="009D0EE5" w:rsidP="00E4228F">
            <w:pPr>
              <w:pStyle w:val="ListParagraph"/>
              <w:ind w:left="170"/>
              <w:rPr>
                <w:rFonts w:ascii="Verdana" w:eastAsia="Times New Roman" w:hAnsi="Verdana" w:cs="Times New Roman"/>
                <w:b/>
                <w:i/>
                <w:iCs/>
                <w:lang w:eastAsia="en-GB"/>
              </w:rPr>
            </w:pPr>
            <w:r w:rsidRPr="009D0EE5">
              <w:rPr>
                <w:rFonts w:ascii="Verdana" w:eastAsia="Times New Roman" w:hAnsi="Verdana" w:cs="Times New Roman"/>
                <w:bCs/>
                <w:i/>
                <w:iCs/>
              </w:rPr>
              <w:t>Sports</w:t>
            </w:r>
          </w:p>
        </w:tc>
        <w:tc>
          <w:tcPr>
            <w:tcW w:w="956" w:type="pct"/>
            <w:shd w:val="clear" w:color="auto" w:fill="auto"/>
          </w:tcPr>
          <w:p w14:paraId="3C5F0403" w14:textId="33C45A09" w:rsidR="00E4228F" w:rsidRPr="009D0EE5" w:rsidRDefault="00E4228F" w:rsidP="00E4228F">
            <w:pPr>
              <w:pStyle w:val="ListParagraph"/>
              <w:ind w:left="170"/>
              <w:rPr>
                <w:rFonts w:ascii="Verdana" w:eastAsia="Times New Roman" w:hAnsi="Verdana" w:cs="Times New Roman"/>
                <w:b/>
                <w:lang w:eastAsia="en-GB"/>
              </w:rPr>
            </w:pPr>
            <w:r w:rsidRPr="009D0EE5">
              <w:rPr>
                <w:rFonts w:ascii="Verdana" w:eastAsia="Times New Roman" w:hAnsi="Verdana" w:cs="Times New Roman"/>
                <w:b/>
                <w:lang w:eastAsia="en-GB"/>
              </w:rPr>
              <w:t>Assessor</w:t>
            </w:r>
          </w:p>
        </w:tc>
        <w:tc>
          <w:tcPr>
            <w:tcW w:w="1051" w:type="pct"/>
            <w:gridSpan w:val="2"/>
            <w:shd w:val="clear" w:color="auto" w:fill="auto"/>
          </w:tcPr>
          <w:p w14:paraId="3C5F0404" w14:textId="029DC861" w:rsidR="00E4228F" w:rsidRPr="009D0EE5" w:rsidRDefault="00E4228F" w:rsidP="00E4228F">
            <w:pPr>
              <w:pStyle w:val="ListParagraph"/>
              <w:ind w:left="170"/>
              <w:rPr>
                <w:rFonts w:ascii="Verdana" w:eastAsia="Times New Roman" w:hAnsi="Verdana" w:cs="Times New Roman"/>
                <w:b/>
                <w:lang w:eastAsia="en-GB"/>
              </w:rPr>
            </w:pP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AF1CD2C" w:rsidR="00E4228F" w:rsidRPr="009D0EE5" w:rsidRDefault="002E66F6" w:rsidP="00E4228F">
            <w:pPr>
              <w:rPr>
                <w:rFonts w:ascii="Verdana" w:eastAsia="Times New Roman" w:hAnsi="Verdana" w:cs="Times New Roman"/>
                <w:b/>
                <w:i/>
                <w:lang w:eastAsia="en-GB"/>
              </w:rPr>
            </w:pPr>
            <w:r>
              <w:rPr>
                <w:rFonts w:ascii="Verdana" w:eastAsia="Times New Roman" w:hAnsi="Verdana" w:cs="Times New Roman"/>
                <w:bCs/>
                <w:i/>
              </w:rPr>
              <w:t>Samuel Heathcote</w:t>
            </w:r>
          </w:p>
        </w:tc>
        <w:tc>
          <w:tcPr>
            <w:tcW w:w="956" w:type="pct"/>
            <w:shd w:val="clear" w:color="auto" w:fill="F2F2F2" w:themeFill="background1" w:themeFillShade="F2"/>
          </w:tcPr>
          <w:p w14:paraId="700920EF" w14:textId="77777777" w:rsidR="00D24761" w:rsidRPr="009D0EE5" w:rsidRDefault="00D24761" w:rsidP="00E4228F">
            <w:pPr>
              <w:pStyle w:val="ListParagraph"/>
              <w:ind w:left="170"/>
              <w:rPr>
                <w:rFonts w:ascii="Verdana" w:eastAsia="Times New Roman" w:hAnsi="Verdana" w:cs="Times New Roman"/>
                <w:b/>
                <w:lang w:eastAsia="en-GB"/>
              </w:rPr>
            </w:pPr>
          </w:p>
          <w:p w14:paraId="3C5F0408" w14:textId="0B08EA17" w:rsidR="00E4228F" w:rsidRPr="009D0EE5" w:rsidRDefault="00E4228F" w:rsidP="00E4228F">
            <w:pPr>
              <w:pStyle w:val="ListParagraph"/>
              <w:ind w:left="170"/>
              <w:rPr>
                <w:rFonts w:ascii="Verdana" w:eastAsia="Times New Roman" w:hAnsi="Verdana" w:cs="Times New Roman"/>
                <w:b/>
                <w:lang w:eastAsia="en-GB"/>
              </w:rPr>
            </w:pPr>
            <w:r w:rsidRPr="009D0EE5">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Pr="009D0EE5" w:rsidRDefault="00D24761" w:rsidP="00E4228F">
            <w:pPr>
              <w:pStyle w:val="ListParagraph"/>
              <w:ind w:left="170"/>
              <w:rPr>
                <w:rFonts w:ascii="Verdana" w:eastAsia="Times New Roman" w:hAnsi="Verdana" w:cs="Times New Roman"/>
                <w:b/>
                <w:i/>
                <w:lang w:eastAsia="en-GB"/>
              </w:rPr>
            </w:pPr>
          </w:p>
          <w:p w14:paraId="3C5F040A" w14:textId="12424834" w:rsidR="00E4228F" w:rsidRPr="009D0EE5" w:rsidRDefault="00E4228F" w:rsidP="00E4228F">
            <w:pPr>
              <w:pStyle w:val="ListParagraph"/>
              <w:ind w:left="170"/>
              <w:rPr>
                <w:rFonts w:ascii="Verdana" w:eastAsia="Times New Roman" w:hAnsi="Verdana" w:cs="Times New Roman"/>
                <w:b/>
                <w:i/>
                <w:lang w:eastAsia="en-GB"/>
              </w:rPr>
            </w:pP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0C5B6249" w14:textId="74014329" w:rsidR="00D24761" w:rsidRPr="009D0EE5" w:rsidRDefault="009D0EE5" w:rsidP="00E4228F">
            <w:pPr>
              <w:pStyle w:val="ListParagraph"/>
              <w:ind w:left="170"/>
              <w:rPr>
                <w:rFonts w:ascii="Verdana" w:eastAsia="Times New Roman" w:hAnsi="Verdana" w:cs="Times New Roman"/>
                <w:bCs/>
                <w:iCs/>
                <w:lang w:eastAsia="en-GB"/>
              </w:rPr>
            </w:pPr>
            <w:r w:rsidRPr="009D0EE5">
              <w:rPr>
                <w:rFonts w:ascii="Verdana" w:eastAsia="Times New Roman" w:hAnsi="Verdana" w:cs="Times New Roman"/>
                <w:bCs/>
                <w:iCs/>
                <w:lang w:eastAsia="en-GB"/>
              </w:rPr>
              <w:t xml:space="preserve">This Risk Assessment is </w:t>
            </w:r>
            <w:r w:rsidR="002E66F6">
              <w:rPr>
                <w:rFonts w:ascii="Verdana" w:eastAsia="Times New Roman" w:hAnsi="Verdana" w:cs="Times New Roman"/>
                <w:bCs/>
                <w:iCs/>
                <w:lang w:eastAsia="en-GB"/>
              </w:rPr>
              <w:t>intra-</w:t>
            </w:r>
            <w:proofErr w:type="spellStart"/>
            <w:r w:rsidR="002E66F6">
              <w:rPr>
                <w:rFonts w:ascii="Verdana" w:eastAsia="Times New Roman" w:hAnsi="Verdana" w:cs="Times New Roman"/>
                <w:bCs/>
                <w:iCs/>
                <w:lang w:eastAsia="en-GB"/>
              </w:rPr>
              <w:t>uni</w:t>
            </w:r>
            <w:proofErr w:type="spellEnd"/>
            <w:r w:rsidR="002E66F6">
              <w:rPr>
                <w:rFonts w:ascii="Verdana" w:eastAsia="Times New Roman" w:hAnsi="Verdana" w:cs="Times New Roman"/>
                <w:bCs/>
                <w:iCs/>
                <w:lang w:eastAsia="en-GB"/>
              </w:rPr>
              <w:t xml:space="preserve"> competitions that are held at </w:t>
            </w:r>
            <w:proofErr w:type="spellStart"/>
            <w:r w:rsidR="002E66F6">
              <w:rPr>
                <w:rFonts w:ascii="Verdana" w:eastAsia="Times New Roman" w:hAnsi="Verdana" w:cs="Times New Roman"/>
                <w:bCs/>
                <w:iCs/>
                <w:lang w:eastAsia="en-GB"/>
              </w:rPr>
              <w:t>Teamsport</w:t>
            </w:r>
            <w:proofErr w:type="spellEnd"/>
            <w:r w:rsidR="002E66F6">
              <w:rPr>
                <w:rFonts w:ascii="Verdana" w:eastAsia="Times New Roman" w:hAnsi="Verdana" w:cs="Times New Roman"/>
                <w:bCs/>
                <w:iCs/>
                <w:lang w:eastAsia="en-GB"/>
              </w:rPr>
              <w:t>.</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7A872967" w14:textId="77777777" w:rsidR="00162D0E" w:rsidRDefault="00162D0E"/>
    <w:p w14:paraId="3F79FEFA" w14:textId="77777777" w:rsidR="00162D0E" w:rsidRDefault="00162D0E"/>
    <w:p w14:paraId="5D9E82F0" w14:textId="77777777" w:rsidR="00162D0E" w:rsidRDefault="00162D0E"/>
    <w:p w14:paraId="3F8E851B" w14:textId="77777777" w:rsidR="00162D0E" w:rsidRDefault="00162D0E"/>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063D2">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063D2">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063D2">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063D2">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063D2">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2D0DB476" w14:textId="77777777" w:rsidTr="001063D2">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063D2">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2F3E2232" w:rsidR="00454E9E" w:rsidRDefault="001063D2" w:rsidP="00454E9E">
            <w:pPr>
              <w:rPr>
                <w:rFonts w:ascii="Calibri" w:eastAsia="Calibri" w:hAnsi="Calibri" w:cs="Calibri"/>
              </w:rPr>
            </w:pPr>
            <w:r>
              <w:rPr>
                <w:rFonts w:ascii="Calibri" w:eastAsia="Calibri" w:hAnsi="Calibri" w:cs="Calibri"/>
              </w:rPr>
              <w:t>Reduce discount we offer</w:t>
            </w:r>
          </w:p>
        </w:tc>
      </w:tr>
      <w:tr w:rsidR="00B466FD" w14:paraId="3667C638" w14:textId="77777777" w:rsidTr="001063D2">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1"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063D2">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BB80F24" w14:textId="77777777" w:rsidR="00926A23" w:rsidRDefault="00926A23" w:rsidP="00454E9E">
            <w:pPr>
              <w:rPr>
                <w:rFonts w:ascii="Calibri" w:eastAsia="Calibri" w:hAnsi="Calibri" w:cs="Calibri"/>
              </w:rPr>
            </w:pPr>
          </w:p>
          <w:p w14:paraId="6064360B" w14:textId="77777777" w:rsidR="009564C3" w:rsidRDefault="009564C3" w:rsidP="00454E9E">
            <w:pPr>
              <w:rPr>
                <w:rFonts w:ascii="Calibri" w:eastAsia="Calibri" w:hAnsi="Calibri" w:cs="Calibri"/>
              </w:rPr>
            </w:pPr>
          </w:p>
          <w:p w14:paraId="0DE2695F" w14:textId="77777777" w:rsidR="009564C3" w:rsidRDefault="009564C3" w:rsidP="00454E9E">
            <w:pPr>
              <w:rPr>
                <w:rFonts w:ascii="Calibri" w:eastAsia="Calibri" w:hAnsi="Calibri" w:cs="Calibri"/>
              </w:rPr>
            </w:pPr>
          </w:p>
          <w:p w14:paraId="7A7FB439" w14:textId="531B005F" w:rsidR="009564C3" w:rsidRDefault="009564C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063D2">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4"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510291" w14:paraId="19F80ED8" w14:textId="77777777" w:rsidTr="001063D2">
        <w:trPr>
          <w:cantSplit/>
          <w:trHeight w:val="1296"/>
        </w:trPr>
        <w:tc>
          <w:tcPr>
            <w:tcW w:w="658" w:type="pct"/>
            <w:shd w:val="clear" w:color="auto" w:fill="FFFFFF" w:themeFill="background1"/>
          </w:tcPr>
          <w:p w14:paraId="3066D4AD" w14:textId="2813A118" w:rsidR="00510291" w:rsidRPr="009B312F" w:rsidRDefault="00510291" w:rsidP="00454E9E">
            <w:pPr>
              <w:rPr>
                <w:rFonts w:ascii="Calibri" w:hAnsi="Calibri" w:cs="Calibri"/>
                <w:b/>
                <w:bCs/>
                <w:color w:val="000000"/>
              </w:rPr>
            </w:pPr>
            <w:r>
              <w:rPr>
                <w:rFonts w:ascii="Calibri" w:hAnsi="Calibri" w:cs="Calibri"/>
                <w:b/>
                <w:bCs/>
                <w:color w:val="000000"/>
              </w:rPr>
              <w:t>Electrocution</w:t>
            </w:r>
          </w:p>
        </w:tc>
        <w:tc>
          <w:tcPr>
            <w:tcW w:w="872" w:type="pct"/>
            <w:shd w:val="clear" w:color="auto" w:fill="FFFFFF" w:themeFill="background1"/>
          </w:tcPr>
          <w:p w14:paraId="73F9C870" w14:textId="36C12034" w:rsidR="00510291" w:rsidRPr="00A8067A" w:rsidRDefault="00510291" w:rsidP="00454E9E">
            <w:r>
              <w:t>Electrocution from electric karts</w:t>
            </w:r>
          </w:p>
        </w:tc>
        <w:tc>
          <w:tcPr>
            <w:tcW w:w="674" w:type="pct"/>
            <w:shd w:val="clear" w:color="auto" w:fill="FFFFFF" w:themeFill="background1"/>
          </w:tcPr>
          <w:p w14:paraId="508B577D" w14:textId="718DFDD0" w:rsidR="00510291" w:rsidRPr="00A8067A" w:rsidRDefault="00510291" w:rsidP="00454E9E">
            <w:r>
              <w:t>All participants</w:t>
            </w:r>
          </w:p>
        </w:tc>
        <w:tc>
          <w:tcPr>
            <w:tcW w:w="159" w:type="pct"/>
            <w:shd w:val="clear" w:color="auto" w:fill="FFFFFF" w:themeFill="background1"/>
          </w:tcPr>
          <w:p w14:paraId="0CA83858" w14:textId="50F94321" w:rsidR="00510291" w:rsidRPr="003E147E" w:rsidRDefault="00510291" w:rsidP="00454E9E">
            <w:pPr>
              <w:rPr>
                <w:rFonts w:cstheme="minorHAnsi"/>
              </w:rPr>
            </w:pPr>
            <w:r>
              <w:rPr>
                <w:rFonts w:cstheme="minorHAnsi"/>
              </w:rPr>
              <w:t>1</w:t>
            </w:r>
          </w:p>
        </w:tc>
        <w:tc>
          <w:tcPr>
            <w:tcW w:w="159" w:type="pct"/>
            <w:shd w:val="clear" w:color="auto" w:fill="FFFFFF" w:themeFill="background1"/>
          </w:tcPr>
          <w:p w14:paraId="2C864AF5" w14:textId="05913B08" w:rsidR="00510291" w:rsidRPr="003E147E" w:rsidRDefault="00510291" w:rsidP="00454E9E">
            <w:pPr>
              <w:rPr>
                <w:rFonts w:cstheme="minorHAnsi"/>
              </w:rPr>
            </w:pPr>
            <w:r>
              <w:rPr>
                <w:rFonts w:cstheme="minorHAnsi"/>
              </w:rPr>
              <w:t>5</w:t>
            </w:r>
          </w:p>
        </w:tc>
        <w:tc>
          <w:tcPr>
            <w:tcW w:w="159" w:type="pct"/>
            <w:shd w:val="clear" w:color="auto" w:fill="FFFFFF" w:themeFill="background1"/>
          </w:tcPr>
          <w:p w14:paraId="36F65B51" w14:textId="77777777" w:rsidR="00510291" w:rsidRPr="003E147E" w:rsidRDefault="00510291" w:rsidP="00454E9E">
            <w:pPr>
              <w:rPr>
                <w:rFonts w:cstheme="minorHAnsi"/>
              </w:rPr>
            </w:pPr>
          </w:p>
        </w:tc>
        <w:tc>
          <w:tcPr>
            <w:tcW w:w="947" w:type="pct"/>
            <w:shd w:val="clear" w:color="auto" w:fill="FFFFFF" w:themeFill="background1"/>
          </w:tcPr>
          <w:p w14:paraId="241A02C0" w14:textId="2CC56700" w:rsidR="00510291" w:rsidRPr="00135E69" w:rsidRDefault="00510291" w:rsidP="00454E9E">
            <w:r>
              <w:t>Staff members know when a kart is unsafe, so listen and adhere to them.</w:t>
            </w:r>
          </w:p>
        </w:tc>
        <w:tc>
          <w:tcPr>
            <w:tcW w:w="159" w:type="pct"/>
            <w:shd w:val="clear" w:color="auto" w:fill="FFFFFF" w:themeFill="background1"/>
          </w:tcPr>
          <w:p w14:paraId="14E84ECD" w14:textId="2C0D412B" w:rsidR="00510291" w:rsidRPr="00135E69" w:rsidRDefault="00510291" w:rsidP="00454E9E">
            <w:pPr>
              <w:rPr>
                <w:rFonts w:cstheme="minorHAnsi"/>
              </w:rPr>
            </w:pPr>
            <w:r>
              <w:rPr>
                <w:rFonts w:cstheme="minorHAnsi"/>
              </w:rPr>
              <w:t>1</w:t>
            </w:r>
          </w:p>
        </w:tc>
        <w:tc>
          <w:tcPr>
            <w:tcW w:w="159" w:type="pct"/>
            <w:shd w:val="clear" w:color="auto" w:fill="FFFFFF" w:themeFill="background1"/>
          </w:tcPr>
          <w:p w14:paraId="2F23DA27" w14:textId="1389E41E" w:rsidR="00510291" w:rsidRPr="00135E69" w:rsidRDefault="00510291" w:rsidP="00454E9E">
            <w:pPr>
              <w:rPr>
                <w:rFonts w:cstheme="minorHAnsi"/>
              </w:rPr>
            </w:pPr>
            <w:r>
              <w:rPr>
                <w:rFonts w:cstheme="minorHAnsi"/>
              </w:rPr>
              <w:t>3</w:t>
            </w:r>
          </w:p>
        </w:tc>
        <w:tc>
          <w:tcPr>
            <w:tcW w:w="159" w:type="pct"/>
            <w:shd w:val="clear" w:color="auto" w:fill="FFFFFF" w:themeFill="background1"/>
          </w:tcPr>
          <w:p w14:paraId="0D74CF2E" w14:textId="77777777" w:rsidR="00510291" w:rsidRPr="00135E69" w:rsidRDefault="00510291" w:rsidP="00454E9E">
            <w:pPr>
              <w:rPr>
                <w:rFonts w:cstheme="minorHAnsi"/>
              </w:rPr>
            </w:pPr>
          </w:p>
        </w:tc>
        <w:tc>
          <w:tcPr>
            <w:tcW w:w="895" w:type="pct"/>
            <w:shd w:val="clear" w:color="auto" w:fill="FFFFFF" w:themeFill="background1"/>
          </w:tcPr>
          <w:p w14:paraId="553CD65A" w14:textId="0E8844CC" w:rsidR="00510291" w:rsidRPr="00135E69" w:rsidRDefault="00510291" w:rsidP="00454E9E">
            <w:r>
              <w:t>If uncertain, ask a staff member.</w:t>
            </w:r>
          </w:p>
        </w:tc>
      </w:tr>
      <w:tr w:rsidR="00B466FD" w14:paraId="3C5F0467" w14:textId="77777777" w:rsidTr="001063D2">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620FE800" w:rsidR="00454E9E" w:rsidRDefault="00E92D60" w:rsidP="00454E9E">
            <w:pPr>
              <w:rPr>
                <w:rFonts w:ascii="Calibri" w:hAnsi="Calibri" w:cs="Calibri"/>
                <w:color w:val="000000"/>
              </w:rPr>
            </w:pPr>
            <w:r>
              <w:rPr>
                <w:rFonts w:ascii="Calibri" w:hAnsi="Calibri" w:cs="Calibri"/>
                <w:color w:val="000000"/>
              </w:rPr>
              <w:t>Kit, seat inserts, lead weight.</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4907FD31" w:rsidR="00454E9E" w:rsidRDefault="00454E9E" w:rsidP="00454E9E">
            <w:r>
              <w:t>Various forms of injuries up to and including possible sprains and breakages</w:t>
            </w:r>
            <w:r w:rsidR="001063D2">
              <w:t>.</w:t>
            </w:r>
          </w:p>
          <w:p w14:paraId="73F4B309" w14:textId="77777777" w:rsidR="001063D2" w:rsidRDefault="001063D2" w:rsidP="00454E9E"/>
          <w:p w14:paraId="504E99A7" w14:textId="2FEC9B8A" w:rsidR="001063D2" w:rsidRDefault="001063D2" w:rsidP="00454E9E">
            <w:r>
              <w:t>Not fitting correctly in the kart.</w:t>
            </w:r>
          </w:p>
          <w:p w14:paraId="3C5F045D" w14:textId="066BAC87" w:rsidR="00454E9E" w:rsidRPr="00F243B2" w:rsidRDefault="00454E9E" w:rsidP="00454E9E">
            <w:pPr>
              <w:rPr>
                <w:rFonts w:cstheme="minorHAnsi"/>
              </w:rPr>
            </w:pPr>
          </w:p>
        </w:tc>
        <w:tc>
          <w:tcPr>
            <w:tcW w:w="674"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61ADC203" w14:textId="77777777" w:rsidR="00454E9E" w:rsidRDefault="00454E9E" w:rsidP="00454E9E">
            <w:r w:rsidRPr="00135E69">
              <w:t xml:space="preserve">Any equipment not in use that is not fixed should be removed from the activity area.  </w:t>
            </w:r>
          </w:p>
          <w:p w14:paraId="22C3CE53" w14:textId="77777777" w:rsidR="001063D2" w:rsidRDefault="001063D2" w:rsidP="00454E9E">
            <w:pPr>
              <w:rPr>
                <w:rFonts w:cstheme="minorHAnsi"/>
              </w:rPr>
            </w:pPr>
          </w:p>
          <w:p w14:paraId="3C5F0462" w14:textId="32B268DE" w:rsidR="001063D2" w:rsidRPr="00135E69" w:rsidRDefault="001063D2" w:rsidP="00454E9E">
            <w:pPr>
              <w:rPr>
                <w:rFonts w:cstheme="minorHAnsi"/>
              </w:rPr>
            </w:pPr>
            <w:r>
              <w:rPr>
                <w:rFonts w:cstheme="minorHAnsi"/>
              </w:rPr>
              <w:t>Use equipment provided if personal equipment not suitable.</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5"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063D2">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5F92D276" w14:textId="77777777" w:rsidR="00454E9E" w:rsidRDefault="00454E9E" w:rsidP="00454E9E">
            <w:pPr>
              <w:rPr>
                <w:rFonts w:ascii="Calibri" w:eastAsia="Calibri" w:hAnsi="Calibri" w:cs="Calibri"/>
              </w:rPr>
            </w:pPr>
            <w:r w:rsidRPr="00BC2FB8">
              <w:rPr>
                <w:rFonts w:ascii="Calibri" w:eastAsia="Calibri" w:hAnsi="Calibri" w:cs="Calibri"/>
              </w:rPr>
              <w:t xml:space="preserve">Entrapment/ things getting stuck, collisions with others that could cause cuts or bruises. </w:t>
            </w:r>
          </w:p>
          <w:p w14:paraId="1BCB8F67" w14:textId="77777777" w:rsidR="009564C3" w:rsidRDefault="009564C3" w:rsidP="00454E9E">
            <w:pPr>
              <w:rPr>
                <w:rFonts w:ascii="Calibri" w:eastAsia="Calibri" w:hAnsi="Calibri" w:cs="Calibri"/>
              </w:rPr>
            </w:pPr>
          </w:p>
          <w:p w14:paraId="3102D063" w14:textId="41854F47" w:rsidR="009564C3" w:rsidRPr="00F243B2" w:rsidRDefault="009564C3" w:rsidP="00454E9E">
            <w:pPr>
              <w:rPr>
                <w:rFonts w:cstheme="minorHAnsi"/>
              </w:rPr>
            </w:pPr>
            <w:r>
              <w:rPr>
                <w:rFonts w:ascii="Calibri" w:eastAsia="Calibri" w:hAnsi="Calibri" w:cs="Calibri"/>
              </w:rPr>
              <w:t>Possible strangulation around neck</w:t>
            </w:r>
          </w:p>
        </w:tc>
        <w:tc>
          <w:tcPr>
            <w:tcW w:w="674"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063D2">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4"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5"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063D2">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06869D41" w:rsidR="00454E9E" w:rsidRPr="00135E69" w:rsidRDefault="00454E9E" w:rsidP="00454E9E">
            <w:pPr>
              <w:rPr>
                <w:bCs/>
              </w:rPr>
            </w:pPr>
            <w:r w:rsidRPr="00135E69">
              <w:rPr>
                <w:bCs/>
              </w:rPr>
              <w:t>Ensure all participants are wearing suitable clothing (nothing in pockets) and appropriate footwear. Is specific safety equipment required</w:t>
            </w:r>
            <w:r w:rsidR="00E92D60">
              <w:rPr>
                <w:bCs/>
              </w:rPr>
              <w:t>, helmet, suit.</w:t>
            </w:r>
          </w:p>
          <w:p w14:paraId="3BC6B935" w14:textId="77777777" w:rsidR="00454E9E" w:rsidRDefault="00454E9E" w:rsidP="00454E9E">
            <w:pPr>
              <w:rPr>
                <w:rFonts w:cstheme="minorHAnsi"/>
              </w:rPr>
            </w:pPr>
          </w:p>
          <w:p w14:paraId="2C06C473" w14:textId="77777777" w:rsidR="009564C3" w:rsidRDefault="009564C3" w:rsidP="00454E9E">
            <w:pPr>
              <w:rPr>
                <w:rFonts w:cstheme="minorHAnsi"/>
              </w:rPr>
            </w:pPr>
            <w:r>
              <w:rPr>
                <w:rFonts w:cstheme="minorHAnsi"/>
              </w:rPr>
              <w:t>Check with event support staff</w:t>
            </w:r>
          </w:p>
          <w:p w14:paraId="6BB454BB" w14:textId="77777777" w:rsidR="00E92D60" w:rsidRDefault="00E92D60" w:rsidP="00454E9E">
            <w:pPr>
              <w:rPr>
                <w:rFonts w:cstheme="minorHAnsi"/>
              </w:rPr>
            </w:pPr>
          </w:p>
          <w:p w14:paraId="6DF8B826" w14:textId="2766A097" w:rsidR="00E92D60" w:rsidRDefault="00E92D60" w:rsidP="00454E9E">
            <w:pPr>
              <w:rPr>
                <w:rFonts w:cstheme="minorHAnsi"/>
              </w:rPr>
            </w:pPr>
            <w:r>
              <w:rPr>
                <w:rFonts w:cstheme="minorHAnsi"/>
              </w:rPr>
              <w:t>Wearing active clothing</w:t>
            </w:r>
          </w:p>
          <w:p w14:paraId="6EA36CED" w14:textId="77777777" w:rsidR="00E92D60" w:rsidRDefault="00E92D60" w:rsidP="00454E9E">
            <w:pPr>
              <w:rPr>
                <w:rFonts w:cstheme="minorHAnsi"/>
              </w:rPr>
            </w:pPr>
          </w:p>
          <w:p w14:paraId="4AE667D5" w14:textId="062FA315" w:rsidR="001063D2" w:rsidRPr="00135E69" w:rsidRDefault="001063D2" w:rsidP="00454E9E">
            <w:pPr>
              <w:rPr>
                <w:rFonts w:cstheme="minorHAnsi"/>
              </w:rPr>
            </w:pPr>
            <w:r>
              <w:rPr>
                <w:rFonts w:cstheme="minorHAnsi"/>
              </w:rPr>
              <w:t>Follow guidelines given to us about clothing</w:t>
            </w: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063D2">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32B5B2BA"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4"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1063D2" w14:paraId="5EB0FFA4" w14:textId="77777777" w:rsidTr="001063D2">
        <w:trPr>
          <w:cantSplit/>
          <w:trHeight w:val="1296"/>
        </w:trPr>
        <w:tc>
          <w:tcPr>
            <w:tcW w:w="658" w:type="pct"/>
            <w:shd w:val="clear" w:color="auto" w:fill="FFFFFF" w:themeFill="background1"/>
          </w:tcPr>
          <w:p w14:paraId="3C815F0B" w14:textId="3878DBA0" w:rsidR="001063D2" w:rsidRPr="009B312F" w:rsidRDefault="001063D2" w:rsidP="00454E9E">
            <w:pPr>
              <w:rPr>
                <w:rFonts w:ascii="Calibri" w:hAnsi="Calibri" w:cs="Calibri"/>
                <w:b/>
                <w:bCs/>
                <w:color w:val="000000"/>
              </w:rPr>
            </w:pPr>
            <w:r>
              <w:rPr>
                <w:rFonts w:ascii="Calibri" w:hAnsi="Calibri" w:cs="Calibri"/>
                <w:b/>
                <w:bCs/>
                <w:color w:val="000000"/>
              </w:rPr>
              <w:t>Nausea</w:t>
            </w:r>
          </w:p>
        </w:tc>
        <w:tc>
          <w:tcPr>
            <w:tcW w:w="872" w:type="pct"/>
            <w:shd w:val="clear" w:color="auto" w:fill="FFFFFF" w:themeFill="background1"/>
          </w:tcPr>
          <w:p w14:paraId="4A28048F" w14:textId="2A6D9ADE" w:rsidR="001063D2" w:rsidRPr="007D7C6E" w:rsidRDefault="001063D2" w:rsidP="00454E9E">
            <w:pPr>
              <w:rPr>
                <w:rFonts w:ascii="Calibri" w:eastAsia="Calibri" w:hAnsi="Calibri" w:cs="Calibri"/>
              </w:rPr>
            </w:pPr>
            <w:r>
              <w:rPr>
                <w:rFonts w:ascii="Calibri" w:eastAsia="Calibri" w:hAnsi="Calibri" w:cs="Calibri"/>
              </w:rPr>
              <w:t>Heat in helmet and lack of fluids with motion sickness</w:t>
            </w:r>
          </w:p>
        </w:tc>
        <w:tc>
          <w:tcPr>
            <w:tcW w:w="674" w:type="pct"/>
            <w:shd w:val="clear" w:color="auto" w:fill="FFFFFF" w:themeFill="background1"/>
          </w:tcPr>
          <w:p w14:paraId="7C43BA70" w14:textId="28D9E47F" w:rsidR="001063D2" w:rsidRPr="007D7C6E" w:rsidRDefault="001063D2" w:rsidP="00454E9E">
            <w:pPr>
              <w:rPr>
                <w:rFonts w:ascii="Calibri" w:eastAsia="Calibri" w:hAnsi="Calibri" w:cs="Calibri"/>
              </w:rPr>
            </w:pPr>
            <w:r>
              <w:rPr>
                <w:rFonts w:ascii="Calibri" w:eastAsia="Calibri" w:hAnsi="Calibri" w:cs="Calibri"/>
              </w:rPr>
              <w:t>Individual and others on track.</w:t>
            </w:r>
          </w:p>
        </w:tc>
        <w:tc>
          <w:tcPr>
            <w:tcW w:w="159" w:type="pct"/>
            <w:shd w:val="clear" w:color="auto" w:fill="FFFFFF" w:themeFill="background1"/>
          </w:tcPr>
          <w:p w14:paraId="4D544862" w14:textId="4A1FA976" w:rsidR="001063D2" w:rsidRPr="003E147E" w:rsidRDefault="001063D2" w:rsidP="00454E9E">
            <w:pPr>
              <w:rPr>
                <w:rFonts w:cstheme="minorHAnsi"/>
              </w:rPr>
            </w:pPr>
            <w:r>
              <w:rPr>
                <w:rFonts w:cstheme="minorHAnsi"/>
              </w:rPr>
              <w:t>2</w:t>
            </w:r>
          </w:p>
        </w:tc>
        <w:tc>
          <w:tcPr>
            <w:tcW w:w="159" w:type="pct"/>
            <w:shd w:val="clear" w:color="auto" w:fill="FFFFFF" w:themeFill="background1"/>
          </w:tcPr>
          <w:p w14:paraId="3569AE72" w14:textId="3BB4FF17" w:rsidR="001063D2" w:rsidRPr="003E147E" w:rsidRDefault="001063D2" w:rsidP="00454E9E">
            <w:pPr>
              <w:rPr>
                <w:rFonts w:cstheme="minorHAnsi"/>
              </w:rPr>
            </w:pPr>
            <w:r>
              <w:rPr>
                <w:rFonts w:cstheme="minorHAnsi"/>
              </w:rPr>
              <w:t>2</w:t>
            </w:r>
          </w:p>
        </w:tc>
        <w:tc>
          <w:tcPr>
            <w:tcW w:w="159" w:type="pct"/>
            <w:shd w:val="clear" w:color="auto" w:fill="FFFFFF" w:themeFill="background1"/>
          </w:tcPr>
          <w:p w14:paraId="325612E6" w14:textId="3FC2F72D" w:rsidR="001063D2" w:rsidRPr="003E147E" w:rsidRDefault="001063D2" w:rsidP="00454E9E">
            <w:pPr>
              <w:rPr>
                <w:rFonts w:cstheme="minorHAnsi"/>
              </w:rPr>
            </w:pPr>
            <w:r>
              <w:rPr>
                <w:rFonts w:cstheme="minorHAnsi"/>
              </w:rPr>
              <w:t>4</w:t>
            </w:r>
          </w:p>
        </w:tc>
        <w:tc>
          <w:tcPr>
            <w:tcW w:w="947" w:type="pct"/>
            <w:shd w:val="clear" w:color="auto" w:fill="FFFFFF" w:themeFill="background1"/>
          </w:tcPr>
          <w:p w14:paraId="2B1FBFF9" w14:textId="2C04C3E2" w:rsidR="001063D2" w:rsidRPr="00135E69" w:rsidRDefault="001063D2" w:rsidP="00454E9E">
            <w:pPr>
              <w:rPr>
                <w:rFonts w:ascii="Calibri" w:eastAsia="Calibri" w:hAnsi="Calibri" w:cs="Calibri"/>
              </w:rPr>
            </w:pPr>
            <w:r>
              <w:rPr>
                <w:rFonts w:ascii="Calibri" w:eastAsia="Calibri" w:hAnsi="Calibri" w:cs="Calibri"/>
              </w:rPr>
              <w:t>Lots of fluids and ask if participant suffers from motion sickness before.</w:t>
            </w:r>
          </w:p>
        </w:tc>
        <w:tc>
          <w:tcPr>
            <w:tcW w:w="159" w:type="pct"/>
            <w:shd w:val="clear" w:color="auto" w:fill="FFFFFF" w:themeFill="background1"/>
          </w:tcPr>
          <w:p w14:paraId="7C1472B1" w14:textId="4DDB8EB7" w:rsidR="001063D2" w:rsidRPr="00135E69" w:rsidRDefault="001063D2" w:rsidP="00454E9E">
            <w:pPr>
              <w:rPr>
                <w:rFonts w:cstheme="minorHAnsi"/>
              </w:rPr>
            </w:pPr>
            <w:r>
              <w:rPr>
                <w:rFonts w:cstheme="minorHAnsi"/>
              </w:rPr>
              <w:t>1</w:t>
            </w:r>
          </w:p>
        </w:tc>
        <w:tc>
          <w:tcPr>
            <w:tcW w:w="159" w:type="pct"/>
            <w:shd w:val="clear" w:color="auto" w:fill="FFFFFF" w:themeFill="background1"/>
          </w:tcPr>
          <w:p w14:paraId="3780FC31" w14:textId="7AFEE59B" w:rsidR="001063D2" w:rsidRPr="00135E69" w:rsidRDefault="001063D2" w:rsidP="00454E9E">
            <w:pPr>
              <w:rPr>
                <w:rFonts w:cstheme="minorHAnsi"/>
              </w:rPr>
            </w:pPr>
            <w:r>
              <w:rPr>
                <w:rFonts w:cstheme="minorHAnsi"/>
              </w:rPr>
              <w:t>3</w:t>
            </w:r>
          </w:p>
        </w:tc>
        <w:tc>
          <w:tcPr>
            <w:tcW w:w="159" w:type="pct"/>
            <w:shd w:val="clear" w:color="auto" w:fill="FFFFFF" w:themeFill="background1"/>
          </w:tcPr>
          <w:p w14:paraId="6A57C26F" w14:textId="1FBB776D" w:rsidR="001063D2" w:rsidRPr="00135E69" w:rsidRDefault="001063D2" w:rsidP="00454E9E">
            <w:pPr>
              <w:rPr>
                <w:rFonts w:cstheme="minorHAnsi"/>
              </w:rPr>
            </w:pPr>
            <w:r>
              <w:rPr>
                <w:rFonts w:cstheme="minorHAnsi"/>
              </w:rPr>
              <w:t>3</w:t>
            </w:r>
          </w:p>
        </w:tc>
        <w:tc>
          <w:tcPr>
            <w:tcW w:w="895" w:type="pct"/>
            <w:shd w:val="clear" w:color="auto" w:fill="FFFFFF" w:themeFill="background1"/>
          </w:tcPr>
          <w:p w14:paraId="43CB05F9" w14:textId="7F0A4377" w:rsidR="001063D2" w:rsidRPr="00135E69" w:rsidRDefault="001063D2" w:rsidP="00454E9E">
            <w:pPr>
              <w:rPr>
                <w:rFonts w:ascii="Calibri" w:eastAsia="Calibri" w:hAnsi="Calibri" w:cs="Calibri"/>
              </w:rPr>
            </w:pPr>
            <w:r>
              <w:rPr>
                <w:rFonts w:ascii="Calibri" w:eastAsia="Calibri" w:hAnsi="Calibri" w:cs="Calibri"/>
              </w:rPr>
              <w:t>If severe call 999, but otherwise pull off the track if feeling ill, or look out and call them in.</w:t>
            </w:r>
          </w:p>
        </w:tc>
      </w:tr>
      <w:tr w:rsidR="00B466FD" w14:paraId="3AAAE366" w14:textId="77777777" w:rsidTr="001063D2">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4"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063D2">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60FD857B" w:rsidR="00454E9E" w:rsidRPr="00F243B2" w:rsidRDefault="00ED752A" w:rsidP="00454E9E">
            <w:pPr>
              <w:rPr>
                <w:rFonts w:cstheme="minorHAnsi"/>
              </w:rPr>
            </w:pPr>
            <w:r>
              <w:rPr>
                <w:rFonts w:cstheme="minorHAnsi"/>
              </w:rPr>
              <w:t>Pulled or strained muscles</w:t>
            </w:r>
            <w:r w:rsidR="009564C3">
              <w:rPr>
                <w:rFonts w:cstheme="minorHAnsi"/>
              </w:rPr>
              <w:t>, mainly in wrist, forearm or neck</w:t>
            </w:r>
          </w:p>
        </w:tc>
        <w:tc>
          <w:tcPr>
            <w:tcW w:w="674"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5"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696343E0" w14:textId="77777777" w:rsidTr="001063D2">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035BA45C" w14:textId="47CB3101" w:rsidR="00454E9E" w:rsidRDefault="003915FA" w:rsidP="001063D2">
            <w:pPr>
              <w:rPr>
                <w:rFonts w:ascii="Calibri" w:hAnsi="Calibri" w:cs="Calibri"/>
                <w:color w:val="000000"/>
              </w:rPr>
            </w:pPr>
            <w:proofErr w:type="spellStart"/>
            <w:r>
              <w:rPr>
                <w:rFonts w:ascii="Calibri" w:hAnsi="Calibri" w:cs="Calibri"/>
                <w:color w:val="000000"/>
              </w:rPr>
              <w:t>Teamsport</w:t>
            </w:r>
            <w:proofErr w:type="spellEnd"/>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5"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B466FD" w14:paraId="11220915" w14:textId="77777777" w:rsidTr="001063D2">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4"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5"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1063D2">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Treat (unidentified package), fire exit blocked</w:t>
            </w:r>
          </w:p>
          <w:p w14:paraId="06E9410A" w14:textId="23DED347" w:rsidR="00D81536" w:rsidRPr="009D0EE5"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74"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95"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063D2">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4"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5"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3">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4735"/>
        <w:gridCol w:w="2034"/>
        <w:gridCol w:w="1279"/>
        <w:gridCol w:w="1020"/>
        <w:gridCol w:w="4185"/>
        <w:gridCol w:w="14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426DF65B" w14:textId="77777777" w:rsidR="00510291" w:rsidRDefault="00510291" w:rsidP="00510291">
            <w:pPr>
              <w:pBdr>
                <w:top w:val="single" w:sz="4" w:space="0" w:color="000000"/>
                <w:left w:val="single" w:sz="4" w:space="0" w:color="000000"/>
                <w:bottom w:val="single" w:sz="4" w:space="0" w:color="000000"/>
                <w:right w:val="single" w:sz="4" w:space="0" w:color="000000"/>
              </w:pBdr>
              <w:shd w:val="clear" w:color="auto" w:fill="F2F2F2"/>
              <w:spacing w:after="113"/>
              <w:ind w:left="113"/>
            </w:pPr>
            <w:r>
              <w:rPr>
                <w:b/>
                <w:i/>
                <w:sz w:val="24"/>
              </w:rPr>
              <w:t xml:space="preserve">PART B </w:t>
            </w:r>
            <w:r>
              <w:rPr>
                <w:i/>
                <w:sz w:val="24"/>
              </w:rPr>
              <w:t>–</w:t>
            </w:r>
            <w:r>
              <w:rPr>
                <w:b/>
                <w:i/>
                <w:sz w:val="24"/>
              </w:rPr>
              <w:t xml:space="preserve"> Action Plan</w:t>
            </w:r>
            <w:r>
              <w:rPr>
                <w:b/>
                <w:sz w:val="40"/>
              </w:rPr>
              <w:t xml:space="preserve"> </w:t>
            </w:r>
          </w:p>
          <w:p w14:paraId="0F90DECC" w14:textId="77777777" w:rsidR="00510291" w:rsidRDefault="00510291" w:rsidP="00510291">
            <w:pPr>
              <w:pStyle w:val="Heading1"/>
              <w:jc w:val="center"/>
            </w:pPr>
            <w:r>
              <w:t xml:space="preserve">Risk Assessment Action Plan </w:t>
            </w:r>
          </w:p>
          <w:tbl>
            <w:tblPr>
              <w:tblStyle w:val="TableGrid0"/>
              <w:tblW w:w="15408" w:type="dxa"/>
              <w:tblInd w:w="6" w:type="dxa"/>
              <w:tblCellMar>
                <w:right w:w="9" w:type="dxa"/>
              </w:tblCellMar>
              <w:tblLook w:val="04A0" w:firstRow="1" w:lastRow="0" w:firstColumn="1" w:lastColumn="0" w:noHBand="0" w:noVBand="1"/>
            </w:tblPr>
            <w:tblGrid>
              <w:gridCol w:w="669"/>
              <w:gridCol w:w="4297"/>
              <w:gridCol w:w="1649"/>
              <w:gridCol w:w="2593"/>
              <w:gridCol w:w="1564"/>
              <w:gridCol w:w="29"/>
              <w:gridCol w:w="4607"/>
            </w:tblGrid>
            <w:tr w:rsidR="00510291" w14:paraId="57AB2C8F" w14:textId="77777777" w:rsidTr="00553AFD">
              <w:trPr>
                <w:trHeight w:val="526"/>
              </w:trPr>
              <w:tc>
                <w:tcPr>
                  <w:tcW w:w="669" w:type="dxa"/>
                  <w:tcBorders>
                    <w:top w:val="single" w:sz="4" w:space="0" w:color="000000"/>
                    <w:left w:val="single" w:sz="4" w:space="0" w:color="000000"/>
                    <w:bottom w:val="single" w:sz="4" w:space="0" w:color="000000"/>
                    <w:right w:val="single" w:sz="4" w:space="0" w:color="000000"/>
                  </w:tcBorders>
                  <w:shd w:val="clear" w:color="auto" w:fill="E0E0E0"/>
                </w:tcPr>
                <w:p w14:paraId="43BFF480" w14:textId="77777777" w:rsidR="00510291" w:rsidRDefault="00510291" w:rsidP="00510291">
                  <w:r>
                    <w:rPr>
                      <w:b/>
                    </w:rPr>
                    <w:t xml:space="preserve">Part no. </w:t>
                  </w:r>
                </w:p>
              </w:tc>
              <w:tc>
                <w:tcPr>
                  <w:tcW w:w="4297" w:type="dxa"/>
                  <w:tcBorders>
                    <w:top w:val="single" w:sz="4" w:space="0" w:color="000000"/>
                    <w:left w:val="single" w:sz="4" w:space="0" w:color="000000"/>
                    <w:bottom w:val="single" w:sz="4" w:space="0" w:color="000000"/>
                    <w:right w:val="single" w:sz="4" w:space="0" w:color="000000"/>
                  </w:tcBorders>
                  <w:shd w:val="clear" w:color="auto" w:fill="E0E0E0"/>
                </w:tcPr>
                <w:p w14:paraId="3613BBC6" w14:textId="77777777" w:rsidR="00510291" w:rsidRDefault="00510291" w:rsidP="00510291">
                  <w:pPr>
                    <w:ind w:left="8"/>
                  </w:pPr>
                  <w:r>
                    <w:rPr>
                      <w:b/>
                    </w:rPr>
                    <w:t xml:space="preserve">Action to be taken, incl. Cost </w:t>
                  </w:r>
                </w:p>
              </w:tc>
              <w:tc>
                <w:tcPr>
                  <w:tcW w:w="1649" w:type="dxa"/>
                  <w:tcBorders>
                    <w:top w:val="single" w:sz="4" w:space="0" w:color="000000"/>
                    <w:left w:val="single" w:sz="4" w:space="0" w:color="000000"/>
                    <w:bottom w:val="single" w:sz="4" w:space="0" w:color="000000"/>
                    <w:right w:val="single" w:sz="4" w:space="0" w:color="000000"/>
                  </w:tcBorders>
                  <w:shd w:val="clear" w:color="auto" w:fill="E0E0E0"/>
                </w:tcPr>
                <w:p w14:paraId="2E177CA3" w14:textId="77777777" w:rsidR="00510291" w:rsidRDefault="00510291" w:rsidP="00510291">
                  <w:pPr>
                    <w:ind w:left="9"/>
                  </w:pPr>
                  <w:r>
                    <w:rPr>
                      <w:b/>
                    </w:rPr>
                    <w:t xml:space="preserve">By whom </w:t>
                  </w:r>
                </w:p>
              </w:tc>
              <w:tc>
                <w:tcPr>
                  <w:tcW w:w="2593" w:type="dxa"/>
                  <w:tcBorders>
                    <w:top w:val="single" w:sz="4" w:space="0" w:color="000000"/>
                    <w:left w:val="single" w:sz="4" w:space="0" w:color="000000"/>
                    <w:bottom w:val="single" w:sz="4" w:space="0" w:color="000000"/>
                    <w:right w:val="single" w:sz="4" w:space="0" w:color="000000"/>
                  </w:tcBorders>
                  <w:shd w:val="clear" w:color="auto" w:fill="E0E0E0"/>
                </w:tcPr>
                <w:p w14:paraId="56154DA8" w14:textId="77777777" w:rsidR="00510291" w:rsidRDefault="00510291" w:rsidP="00510291">
                  <w:pPr>
                    <w:ind w:left="130"/>
                  </w:pPr>
                  <w:r>
                    <w:rPr>
                      <w:b/>
                    </w:rPr>
                    <w:t xml:space="preserve">Target date </w:t>
                  </w:r>
                </w:p>
              </w:tc>
              <w:tc>
                <w:tcPr>
                  <w:tcW w:w="1564" w:type="dxa"/>
                  <w:tcBorders>
                    <w:top w:val="single" w:sz="4" w:space="0" w:color="000000"/>
                    <w:left w:val="single" w:sz="4" w:space="0" w:color="000000"/>
                    <w:bottom w:val="single" w:sz="4" w:space="0" w:color="000000"/>
                    <w:right w:val="nil"/>
                  </w:tcBorders>
                  <w:shd w:val="clear" w:color="auto" w:fill="E0E0E0"/>
                </w:tcPr>
                <w:p w14:paraId="0A511B13" w14:textId="77777777" w:rsidR="00510291" w:rsidRDefault="00510291" w:rsidP="00510291">
                  <w:pPr>
                    <w:spacing w:after="160"/>
                  </w:pPr>
                </w:p>
              </w:tc>
              <w:tc>
                <w:tcPr>
                  <w:tcW w:w="29" w:type="dxa"/>
                  <w:tcBorders>
                    <w:top w:val="single" w:sz="4" w:space="0" w:color="000000"/>
                    <w:left w:val="nil"/>
                    <w:bottom w:val="single" w:sz="4" w:space="0" w:color="000000"/>
                    <w:right w:val="single" w:sz="17" w:space="0" w:color="000000"/>
                  </w:tcBorders>
                  <w:shd w:val="clear" w:color="auto" w:fill="E0E0E0"/>
                </w:tcPr>
                <w:p w14:paraId="648850BD" w14:textId="73D60A54" w:rsidR="00510291" w:rsidRDefault="00510291" w:rsidP="00510291"/>
              </w:tc>
              <w:tc>
                <w:tcPr>
                  <w:tcW w:w="4607" w:type="dxa"/>
                  <w:tcBorders>
                    <w:top w:val="single" w:sz="4" w:space="0" w:color="000000"/>
                    <w:left w:val="single" w:sz="17" w:space="0" w:color="000000"/>
                    <w:bottom w:val="single" w:sz="4" w:space="0" w:color="000000"/>
                    <w:right w:val="single" w:sz="4" w:space="0" w:color="000000"/>
                  </w:tcBorders>
                  <w:shd w:val="clear" w:color="auto" w:fill="E0E0E0"/>
                </w:tcPr>
                <w:p w14:paraId="5C8E3C46" w14:textId="77777777" w:rsidR="00510291" w:rsidRDefault="00510291" w:rsidP="00510291">
                  <w:r>
                    <w:rPr>
                      <w:b/>
                    </w:rPr>
                    <w:t xml:space="preserve">Outcome at review date </w:t>
                  </w:r>
                </w:p>
              </w:tc>
            </w:tr>
            <w:tr w:rsidR="00510291" w14:paraId="616A79BF" w14:textId="77777777" w:rsidTr="00553AFD">
              <w:trPr>
                <w:trHeight w:val="1048"/>
              </w:trPr>
              <w:tc>
                <w:tcPr>
                  <w:tcW w:w="669" w:type="dxa"/>
                  <w:tcBorders>
                    <w:top w:val="single" w:sz="4" w:space="0" w:color="000000"/>
                    <w:left w:val="single" w:sz="4" w:space="0" w:color="000000"/>
                    <w:bottom w:val="single" w:sz="4" w:space="0" w:color="000000"/>
                    <w:right w:val="single" w:sz="4" w:space="0" w:color="000000"/>
                  </w:tcBorders>
                </w:tcPr>
                <w:p w14:paraId="5CD94FB3" w14:textId="77777777" w:rsidR="00510291" w:rsidRDefault="00510291" w:rsidP="00510291">
                  <w:pPr>
                    <w:ind w:left="6"/>
                  </w:pPr>
                  <w:r>
                    <w:t xml:space="preserve">1) </w:t>
                  </w:r>
                </w:p>
              </w:tc>
              <w:tc>
                <w:tcPr>
                  <w:tcW w:w="4297" w:type="dxa"/>
                  <w:tcBorders>
                    <w:top w:val="single" w:sz="4" w:space="0" w:color="000000"/>
                    <w:left w:val="single" w:sz="4" w:space="0" w:color="000000"/>
                    <w:bottom w:val="single" w:sz="4" w:space="0" w:color="000000"/>
                    <w:right w:val="single" w:sz="4" w:space="0" w:color="000000"/>
                  </w:tcBorders>
                </w:tcPr>
                <w:p w14:paraId="17D3797F" w14:textId="77777777" w:rsidR="00510291" w:rsidRDefault="00510291" w:rsidP="00510291">
                  <w:pPr>
                    <w:ind w:left="108"/>
                  </w:pPr>
                  <w:r>
                    <w:t xml:space="preserve">Notify beforehand about correct attire, perform visual checks to supplement venue checks.  </w:t>
                  </w:r>
                </w:p>
              </w:tc>
              <w:tc>
                <w:tcPr>
                  <w:tcW w:w="1649" w:type="dxa"/>
                  <w:tcBorders>
                    <w:top w:val="single" w:sz="4" w:space="0" w:color="000000"/>
                    <w:left w:val="single" w:sz="4" w:space="0" w:color="000000"/>
                    <w:bottom w:val="single" w:sz="4" w:space="0" w:color="000000"/>
                    <w:right w:val="single" w:sz="4" w:space="0" w:color="000000"/>
                  </w:tcBorders>
                </w:tcPr>
                <w:p w14:paraId="26E8AD18" w14:textId="77777777" w:rsidR="00510291" w:rsidRDefault="00510291" w:rsidP="00510291">
                  <w:pPr>
                    <w:ind w:left="108"/>
                  </w:pPr>
                  <w:r>
                    <w:t xml:space="preserve">Karting captains, social secretary </w:t>
                  </w:r>
                </w:p>
              </w:tc>
              <w:tc>
                <w:tcPr>
                  <w:tcW w:w="2593" w:type="dxa"/>
                  <w:tcBorders>
                    <w:top w:val="single" w:sz="4" w:space="0" w:color="000000"/>
                    <w:left w:val="single" w:sz="4" w:space="0" w:color="000000"/>
                    <w:bottom w:val="single" w:sz="4" w:space="0" w:color="000000"/>
                    <w:right w:val="single" w:sz="4" w:space="0" w:color="000000"/>
                  </w:tcBorders>
                </w:tcPr>
                <w:p w14:paraId="47452EC9"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4420B048"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35179D23"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65F41F87" w14:textId="77777777" w:rsidR="00510291" w:rsidRDefault="00510291" w:rsidP="00510291">
                  <w:pPr>
                    <w:ind w:left="107"/>
                  </w:pPr>
                  <w:r>
                    <w:t xml:space="preserve"> </w:t>
                  </w:r>
                </w:p>
              </w:tc>
            </w:tr>
            <w:tr w:rsidR="00510291" w14:paraId="5BAA762D" w14:textId="77777777" w:rsidTr="00553AFD">
              <w:trPr>
                <w:trHeight w:val="1306"/>
              </w:trPr>
              <w:tc>
                <w:tcPr>
                  <w:tcW w:w="669" w:type="dxa"/>
                  <w:tcBorders>
                    <w:top w:val="single" w:sz="4" w:space="0" w:color="000000"/>
                    <w:left w:val="single" w:sz="4" w:space="0" w:color="000000"/>
                    <w:bottom w:val="single" w:sz="4" w:space="0" w:color="000000"/>
                    <w:right w:val="single" w:sz="4" w:space="0" w:color="000000"/>
                  </w:tcBorders>
                </w:tcPr>
                <w:p w14:paraId="4CCD9051" w14:textId="77777777" w:rsidR="00510291" w:rsidRDefault="00510291" w:rsidP="00510291">
                  <w:pPr>
                    <w:ind w:left="6"/>
                  </w:pPr>
                  <w:r>
                    <w:t xml:space="preserve">2) </w:t>
                  </w:r>
                </w:p>
              </w:tc>
              <w:tc>
                <w:tcPr>
                  <w:tcW w:w="4297" w:type="dxa"/>
                  <w:tcBorders>
                    <w:top w:val="single" w:sz="4" w:space="0" w:color="000000"/>
                    <w:left w:val="single" w:sz="4" w:space="0" w:color="000000"/>
                    <w:bottom w:val="single" w:sz="4" w:space="0" w:color="000000"/>
                    <w:right w:val="single" w:sz="4" w:space="0" w:color="000000"/>
                  </w:tcBorders>
                </w:tcPr>
                <w:p w14:paraId="05265DE7" w14:textId="77777777" w:rsidR="00510291" w:rsidRDefault="00510291" w:rsidP="00510291">
                  <w:pPr>
                    <w:ind w:left="108" w:right="8"/>
                  </w:pPr>
                  <w:r>
                    <w:t xml:space="preserve">Observe closely and warn/remove any individuals deemed a threat to themselves or others. Terminate membership. </w:t>
                  </w:r>
                </w:p>
              </w:tc>
              <w:tc>
                <w:tcPr>
                  <w:tcW w:w="1649" w:type="dxa"/>
                  <w:tcBorders>
                    <w:top w:val="single" w:sz="4" w:space="0" w:color="000000"/>
                    <w:left w:val="single" w:sz="4" w:space="0" w:color="000000"/>
                    <w:bottom w:val="single" w:sz="4" w:space="0" w:color="000000"/>
                    <w:right w:val="single" w:sz="4" w:space="0" w:color="000000"/>
                  </w:tcBorders>
                </w:tcPr>
                <w:p w14:paraId="2BED1EAB" w14:textId="77777777" w:rsidR="00510291" w:rsidRDefault="00510291" w:rsidP="00510291">
                  <w:pPr>
                    <w:ind w:left="108"/>
                  </w:pPr>
                  <w:r>
                    <w:t xml:space="preserve">Karting captains, social secretary, presidents </w:t>
                  </w:r>
                </w:p>
              </w:tc>
              <w:tc>
                <w:tcPr>
                  <w:tcW w:w="2593" w:type="dxa"/>
                  <w:tcBorders>
                    <w:top w:val="single" w:sz="4" w:space="0" w:color="000000"/>
                    <w:left w:val="single" w:sz="4" w:space="0" w:color="000000"/>
                    <w:bottom w:val="single" w:sz="4" w:space="0" w:color="000000"/>
                    <w:right w:val="single" w:sz="4" w:space="0" w:color="000000"/>
                  </w:tcBorders>
                </w:tcPr>
                <w:p w14:paraId="42BE3EFE"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17836AF2"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27AA8322"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53757230" w14:textId="77777777" w:rsidR="00510291" w:rsidRDefault="00510291" w:rsidP="00510291">
                  <w:pPr>
                    <w:ind w:left="107"/>
                  </w:pPr>
                  <w:r>
                    <w:t xml:space="preserve"> </w:t>
                  </w:r>
                </w:p>
              </w:tc>
            </w:tr>
            <w:tr w:rsidR="00510291" w14:paraId="6D8883DA" w14:textId="77777777" w:rsidTr="00553AFD">
              <w:trPr>
                <w:trHeight w:val="1046"/>
              </w:trPr>
              <w:tc>
                <w:tcPr>
                  <w:tcW w:w="669" w:type="dxa"/>
                  <w:tcBorders>
                    <w:top w:val="single" w:sz="4" w:space="0" w:color="000000"/>
                    <w:left w:val="single" w:sz="4" w:space="0" w:color="000000"/>
                    <w:bottom w:val="single" w:sz="4" w:space="0" w:color="000000"/>
                    <w:right w:val="single" w:sz="4" w:space="0" w:color="000000"/>
                  </w:tcBorders>
                </w:tcPr>
                <w:p w14:paraId="358474EA" w14:textId="77777777" w:rsidR="00510291" w:rsidRDefault="00510291" w:rsidP="00510291">
                  <w:pPr>
                    <w:ind w:left="6"/>
                  </w:pPr>
                  <w:r>
                    <w:t xml:space="preserve">3) </w:t>
                  </w:r>
                </w:p>
              </w:tc>
              <w:tc>
                <w:tcPr>
                  <w:tcW w:w="4297" w:type="dxa"/>
                  <w:tcBorders>
                    <w:top w:val="single" w:sz="4" w:space="0" w:color="000000"/>
                    <w:left w:val="single" w:sz="4" w:space="0" w:color="000000"/>
                    <w:bottom w:val="single" w:sz="4" w:space="0" w:color="000000"/>
                    <w:right w:val="single" w:sz="4" w:space="0" w:color="000000"/>
                  </w:tcBorders>
                </w:tcPr>
                <w:p w14:paraId="3586034F" w14:textId="77777777" w:rsidR="00510291" w:rsidRDefault="00510291" w:rsidP="00510291">
                  <w:pPr>
                    <w:ind w:left="108" w:right="32"/>
                  </w:pPr>
                  <w:r>
                    <w:t xml:space="preserve">Ensure each participant brings/has access to their own bottled water/fluids.   </w:t>
                  </w:r>
                </w:p>
              </w:tc>
              <w:tc>
                <w:tcPr>
                  <w:tcW w:w="1649" w:type="dxa"/>
                  <w:tcBorders>
                    <w:top w:val="single" w:sz="4" w:space="0" w:color="000000"/>
                    <w:left w:val="single" w:sz="4" w:space="0" w:color="000000"/>
                    <w:bottom w:val="single" w:sz="4" w:space="0" w:color="000000"/>
                    <w:right w:val="single" w:sz="4" w:space="0" w:color="000000"/>
                  </w:tcBorders>
                </w:tcPr>
                <w:p w14:paraId="7139C06B" w14:textId="77777777" w:rsidR="00510291" w:rsidRDefault="00510291" w:rsidP="00510291">
                  <w:pPr>
                    <w:ind w:left="108"/>
                  </w:pPr>
                  <w:r>
                    <w:t xml:space="preserve">Karting captains, social secretary </w:t>
                  </w:r>
                </w:p>
              </w:tc>
              <w:tc>
                <w:tcPr>
                  <w:tcW w:w="2593" w:type="dxa"/>
                  <w:tcBorders>
                    <w:top w:val="single" w:sz="4" w:space="0" w:color="000000"/>
                    <w:left w:val="single" w:sz="4" w:space="0" w:color="000000"/>
                    <w:bottom w:val="single" w:sz="4" w:space="0" w:color="000000"/>
                    <w:right w:val="single" w:sz="4" w:space="0" w:color="000000"/>
                  </w:tcBorders>
                </w:tcPr>
                <w:p w14:paraId="4F97B717"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0A57CEB1"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65A10DE7"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6E9F3A32" w14:textId="77777777" w:rsidR="00510291" w:rsidRDefault="00510291" w:rsidP="00510291">
                  <w:pPr>
                    <w:ind w:left="107"/>
                  </w:pPr>
                  <w:r>
                    <w:t xml:space="preserve"> </w:t>
                  </w:r>
                </w:p>
              </w:tc>
            </w:tr>
            <w:tr w:rsidR="00510291" w14:paraId="33E5B79C" w14:textId="77777777" w:rsidTr="00553AFD">
              <w:trPr>
                <w:trHeight w:val="1047"/>
              </w:trPr>
              <w:tc>
                <w:tcPr>
                  <w:tcW w:w="669" w:type="dxa"/>
                  <w:tcBorders>
                    <w:top w:val="single" w:sz="4" w:space="0" w:color="000000"/>
                    <w:left w:val="single" w:sz="4" w:space="0" w:color="000000"/>
                    <w:bottom w:val="single" w:sz="4" w:space="0" w:color="000000"/>
                    <w:right w:val="single" w:sz="4" w:space="0" w:color="000000"/>
                  </w:tcBorders>
                </w:tcPr>
                <w:p w14:paraId="29372D6B" w14:textId="77777777" w:rsidR="00510291" w:rsidRDefault="00510291" w:rsidP="00510291">
                  <w:pPr>
                    <w:ind w:left="6"/>
                  </w:pPr>
                  <w:r>
                    <w:t xml:space="preserve">4) </w:t>
                  </w:r>
                </w:p>
              </w:tc>
              <w:tc>
                <w:tcPr>
                  <w:tcW w:w="4297" w:type="dxa"/>
                  <w:tcBorders>
                    <w:top w:val="single" w:sz="4" w:space="0" w:color="000000"/>
                    <w:left w:val="single" w:sz="4" w:space="0" w:color="000000"/>
                    <w:bottom w:val="single" w:sz="4" w:space="0" w:color="000000"/>
                    <w:right w:val="single" w:sz="4" w:space="0" w:color="000000"/>
                  </w:tcBorders>
                </w:tcPr>
                <w:p w14:paraId="44D63903" w14:textId="77777777" w:rsidR="00510291" w:rsidRDefault="00510291" w:rsidP="00510291">
                  <w:pPr>
                    <w:ind w:left="108" w:right="90"/>
                  </w:pPr>
                  <w:r>
                    <w:t xml:space="preserve">Notify beforehand about orderly conduct, group members with their race event </w:t>
                  </w:r>
                </w:p>
              </w:tc>
              <w:tc>
                <w:tcPr>
                  <w:tcW w:w="1649" w:type="dxa"/>
                  <w:tcBorders>
                    <w:top w:val="single" w:sz="4" w:space="0" w:color="000000"/>
                    <w:left w:val="single" w:sz="4" w:space="0" w:color="000000"/>
                    <w:bottom w:val="single" w:sz="4" w:space="0" w:color="000000"/>
                    <w:right w:val="single" w:sz="4" w:space="0" w:color="000000"/>
                  </w:tcBorders>
                </w:tcPr>
                <w:p w14:paraId="69560B71" w14:textId="77777777" w:rsidR="00510291" w:rsidRDefault="00510291" w:rsidP="00510291">
                  <w:pPr>
                    <w:ind w:left="108"/>
                  </w:pPr>
                  <w:r>
                    <w:t xml:space="preserve">Karting captains, social secretary </w:t>
                  </w:r>
                </w:p>
              </w:tc>
              <w:tc>
                <w:tcPr>
                  <w:tcW w:w="2593" w:type="dxa"/>
                  <w:tcBorders>
                    <w:top w:val="single" w:sz="4" w:space="0" w:color="000000"/>
                    <w:left w:val="single" w:sz="4" w:space="0" w:color="000000"/>
                    <w:bottom w:val="single" w:sz="4" w:space="0" w:color="000000"/>
                    <w:right w:val="single" w:sz="4" w:space="0" w:color="000000"/>
                  </w:tcBorders>
                </w:tcPr>
                <w:p w14:paraId="2501E8B6"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55494EDB"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7862FEFF"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08DD7BDE" w14:textId="77777777" w:rsidR="00510291" w:rsidRDefault="00510291" w:rsidP="00510291">
                  <w:pPr>
                    <w:ind w:left="107"/>
                  </w:pPr>
                  <w:r>
                    <w:t xml:space="preserve"> </w:t>
                  </w:r>
                </w:p>
              </w:tc>
            </w:tr>
            <w:tr w:rsidR="00510291" w14:paraId="602B6E68" w14:textId="77777777" w:rsidTr="00553AFD">
              <w:trPr>
                <w:trHeight w:val="2084"/>
              </w:trPr>
              <w:tc>
                <w:tcPr>
                  <w:tcW w:w="669" w:type="dxa"/>
                  <w:tcBorders>
                    <w:top w:val="single" w:sz="4" w:space="0" w:color="000000"/>
                    <w:left w:val="single" w:sz="4" w:space="0" w:color="000000"/>
                    <w:bottom w:val="single" w:sz="4" w:space="0" w:color="000000"/>
                    <w:right w:val="single" w:sz="4" w:space="0" w:color="000000"/>
                  </w:tcBorders>
                </w:tcPr>
                <w:p w14:paraId="0EC1ABD9" w14:textId="77777777" w:rsidR="00510291" w:rsidRDefault="00510291" w:rsidP="00510291">
                  <w:pPr>
                    <w:ind w:left="6"/>
                  </w:pPr>
                  <w:r>
                    <w:t xml:space="preserve">5) </w:t>
                  </w:r>
                </w:p>
              </w:tc>
              <w:tc>
                <w:tcPr>
                  <w:tcW w:w="4297" w:type="dxa"/>
                  <w:tcBorders>
                    <w:top w:val="single" w:sz="4" w:space="0" w:color="000000"/>
                    <w:left w:val="single" w:sz="4" w:space="0" w:color="000000"/>
                    <w:bottom w:val="single" w:sz="4" w:space="0" w:color="000000"/>
                    <w:right w:val="single" w:sz="4" w:space="0" w:color="000000"/>
                  </w:tcBorders>
                </w:tcPr>
                <w:p w14:paraId="36EA64F2" w14:textId="77777777" w:rsidR="00510291" w:rsidRDefault="00510291" w:rsidP="00510291">
                  <w:pPr>
                    <w:spacing w:after="1" w:line="239" w:lineRule="auto"/>
                    <w:ind w:left="108" w:right="4"/>
                  </w:pPr>
                  <w:r>
                    <w:t xml:space="preserve">Ensure transportation drivers (to and from events) are capable (Has passed required minibus test if minibus is used, record of this available, holds valid drivers’ license) </w:t>
                  </w:r>
                </w:p>
                <w:p w14:paraId="592F6BD5" w14:textId="77777777" w:rsidR="00510291" w:rsidRDefault="00510291" w:rsidP="00510291">
                  <w:pPr>
                    <w:ind w:left="108"/>
                  </w:pPr>
                  <w:r>
                    <w:t xml:space="preserve">Vehicles taxed/insured. </w:t>
                  </w:r>
                </w:p>
                <w:p w14:paraId="0B48B501" w14:textId="77777777" w:rsidR="00510291" w:rsidRDefault="00510291" w:rsidP="00510291">
                  <w:pPr>
                    <w:ind w:left="108"/>
                  </w:pPr>
                  <w:r>
                    <w:t xml:space="preserve">Assign secondary insured driver for minibus if applicable. </w:t>
                  </w:r>
                </w:p>
              </w:tc>
              <w:tc>
                <w:tcPr>
                  <w:tcW w:w="1649" w:type="dxa"/>
                  <w:tcBorders>
                    <w:top w:val="single" w:sz="4" w:space="0" w:color="000000"/>
                    <w:left w:val="single" w:sz="4" w:space="0" w:color="000000"/>
                    <w:bottom w:val="single" w:sz="4" w:space="0" w:color="000000"/>
                    <w:right w:val="single" w:sz="4" w:space="0" w:color="000000"/>
                  </w:tcBorders>
                </w:tcPr>
                <w:p w14:paraId="7F54AD0B" w14:textId="77777777" w:rsidR="00510291" w:rsidRDefault="00510291" w:rsidP="00510291">
                  <w:pPr>
                    <w:ind w:left="108"/>
                  </w:pPr>
                  <w:r>
                    <w:t xml:space="preserve">Karting captains, social secretary, presidents </w:t>
                  </w:r>
                </w:p>
              </w:tc>
              <w:tc>
                <w:tcPr>
                  <w:tcW w:w="2593" w:type="dxa"/>
                  <w:tcBorders>
                    <w:top w:val="single" w:sz="4" w:space="0" w:color="000000"/>
                    <w:left w:val="single" w:sz="4" w:space="0" w:color="000000"/>
                    <w:bottom w:val="single" w:sz="4" w:space="0" w:color="000000"/>
                    <w:right w:val="single" w:sz="4" w:space="0" w:color="000000"/>
                  </w:tcBorders>
                </w:tcPr>
                <w:p w14:paraId="6E7F7C59"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2BD25E31"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40743B04"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4608F1A7" w14:textId="77777777" w:rsidR="00510291" w:rsidRDefault="00510291" w:rsidP="00510291">
                  <w:pPr>
                    <w:ind w:left="107"/>
                  </w:pPr>
                  <w:r>
                    <w:t xml:space="preserve"> </w:t>
                  </w:r>
                </w:p>
              </w:tc>
            </w:tr>
            <w:tr w:rsidR="00510291" w14:paraId="4AB35BAA" w14:textId="77777777" w:rsidTr="00553AFD">
              <w:trPr>
                <w:trHeight w:val="1046"/>
              </w:trPr>
              <w:tc>
                <w:tcPr>
                  <w:tcW w:w="669" w:type="dxa"/>
                  <w:tcBorders>
                    <w:top w:val="single" w:sz="4" w:space="0" w:color="000000"/>
                    <w:left w:val="single" w:sz="4" w:space="0" w:color="000000"/>
                    <w:bottom w:val="single" w:sz="4" w:space="0" w:color="000000"/>
                    <w:right w:val="single" w:sz="4" w:space="0" w:color="000000"/>
                  </w:tcBorders>
                </w:tcPr>
                <w:p w14:paraId="7D376458" w14:textId="77777777" w:rsidR="00510291" w:rsidRDefault="00510291" w:rsidP="00510291">
                  <w:pPr>
                    <w:ind w:left="6"/>
                  </w:pPr>
                  <w:r>
                    <w:t xml:space="preserve">6) </w:t>
                  </w:r>
                </w:p>
              </w:tc>
              <w:tc>
                <w:tcPr>
                  <w:tcW w:w="4297" w:type="dxa"/>
                  <w:tcBorders>
                    <w:top w:val="single" w:sz="4" w:space="0" w:color="000000"/>
                    <w:left w:val="single" w:sz="4" w:space="0" w:color="000000"/>
                    <w:bottom w:val="single" w:sz="4" w:space="0" w:color="000000"/>
                    <w:right w:val="single" w:sz="4" w:space="0" w:color="000000"/>
                  </w:tcBorders>
                </w:tcPr>
                <w:p w14:paraId="511178A2" w14:textId="77777777" w:rsidR="00510291" w:rsidRDefault="00510291" w:rsidP="00510291">
                  <w:pPr>
                    <w:ind w:left="108" w:right="59"/>
                  </w:pPr>
                  <w:r>
                    <w:t xml:space="preserve">Check the fuel tank of the kart before use to ensure it is fully sealed and wipe any spillage. </w:t>
                  </w:r>
                </w:p>
              </w:tc>
              <w:tc>
                <w:tcPr>
                  <w:tcW w:w="1649" w:type="dxa"/>
                  <w:tcBorders>
                    <w:top w:val="single" w:sz="4" w:space="0" w:color="000000"/>
                    <w:left w:val="single" w:sz="4" w:space="0" w:color="000000"/>
                    <w:bottom w:val="single" w:sz="4" w:space="0" w:color="000000"/>
                    <w:right w:val="single" w:sz="4" w:space="0" w:color="000000"/>
                  </w:tcBorders>
                </w:tcPr>
                <w:p w14:paraId="264DB1A6" w14:textId="77777777" w:rsidR="00510291" w:rsidRDefault="00510291" w:rsidP="00510291">
                  <w:pPr>
                    <w:ind w:left="108"/>
                  </w:pPr>
                  <w:r>
                    <w:t xml:space="preserve">Karting captains, social secretary </w:t>
                  </w:r>
                </w:p>
              </w:tc>
              <w:tc>
                <w:tcPr>
                  <w:tcW w:w="2593" w:type="dxa"/>
                  <w:tcBorders>
                    <w:top w:val="single" w:sz="4" w:space="0" w:color="000000"/>
                    <w:left w:val="single" w:sz="4" w:space="0" w:color="000000"/>
                    <w:bottom w:val="single" w:sz="4" w:space="0" w:color="000000"/>
                    <w:right w:val="single" w:sz="4" w:space="0" w:color="000000"/>
                  </w:tcBorders>
                </w:tcPr>
                <w:p w14:paraId="0DA4FC22" w14:textId="77777777" w:rsidR="00510291" w:rsidRDefault="00510291" w:rsidP="00510291">
                  <w:pPr>
                    <w:ind w:left="108"/>
                  </w:pPr>
                  <w:r>
                    <w:t xml:space="preserve">Continuous </w:t>
                  </w:r>
                </w:p>
              </w:tc>
              <w:tc>
                <w:tcPr>
                  <w:tcW w:w="1564" w:type="dxa"/>
                  <w:tcBorders>
                    <w:top w:val="single" w:sz="4" w:space="0" w:color="000000"/>
                    <w:left w:val="single" w:sz="4" w:space="0" w:color="000000"/>
                    <w:bottom w:val="single" w:sz="4" w:space="0" w:color="000000"/>
                    <w:right w:val="nil"/>
                  </w:tcBorders>
                </w:tcPr>
                <w:p w14:paraId="0D695B21" w14:textId="77777777" w:rsidR="00510291" w:rsidRDefault="00510291" w:rsidP="00510291">
                  <w:pPr>
                    <w:ind w:left="108"/>
                  </w:pPr>
                  <w:r>
                    <w:t>10/25</w:t>
                  </w:r>
                </w:p>
              </w:tc>
              <w:tc>
                <w:tcPr>
                  <w:tcW w:w="29" w:type="dxa"/>
                  <w:tcBorders>
                    <w:top w:val="single" w:sz="4" w:space="0" w:color="000000"/>
                    <w:left w:val="nil"/>
                    <w:bottom w:val="single" w:sz="4" w:space="0" w:color="000000"/>
                    <w:right w:val="single" w:sz="17" w:space="0" w:color="000000"/>
                  </w:tcBorders>
                </w:tcPr>
                <w:p w14:paraId="1DD9AC00" w14:textId="77777777" w:rsidR="00510291" w:rsidRDefault="00510291" w:rsidP="00510291">
                  <w:pPr>
                    <w:spacing w:after="160"/>
                  </w:pPr>
                </w:p>
              </w:tc>
              <w:tc>
                <w:tcPr>
                  <w:tcW w:w="4607" w:type="dxa"/>
                  <w:tcBorders>
                    <w:top w:val="single" w:sz="4" w:space="0" w:color="000000"/>
                    <w:left w:val="single" w:sz="17" w:space="0" w:color="000000"/>
                    <w:bottom w:val="single" w:sz="4" w:space="0" w:color="000000"/>
                    <w:right w:val="single" w:sz="4" w:space="0" w:color="000000"/>
                  </w:tcBorders>
                </w:tcPr>
                <w:p w14:paraId="42A83984" w14:textId="77777777" w:rsidR="00510291" w:rsidRDefault="00510291" w:rsidP="00510291">
                  <w:pPr>
                    <w:ind w:left="107"/>
                  </w:pPr>
                  <w:r>
                    <w:t xml:space="preserve"> </w:t>
                  </w:r>
                </w:p>
              </w:tc>
            </w:tr>
            <w:tr w:rsidR="00510291" w14:paraId="440028B3" w14:textId="77777777" w:rsidTr="00553AFD">
              <w:trPr>
                <w:trHeight w:val="1306"/>
              </w:trPr>
              <w:tc>
                <w:tcPr>
                  <w:tcW w:w="669" w:type="dxa"/>
                  <w:tcBorders>
                    <w:top w:val="single" w:sz="4" w:space="0" w:color="000000"/>
                    <w:left w:val="single" w:sz="4" w:space="0" w:color="000000"/>
                    <w:bottom w:val="single" w:sz="4" w:space="0" w:color="000000"/>
                    <w:right w:val="single" w:sz="4" w:space="0" w:color="000000"/>
                  </w:tcBorders>
                </w:tcPr>
                <w:p w14:paraId="5DD05303" w14:textId="77777777" w:rsidR="00510291" w:rsidRDefault="00510291" w:rsidP="00510291">
                  <w:pPr>
                    <w:ind w:right="70"/>
                  </w:pPr>
                  <w:r>
                    <w:t xml:space="preserve">7) </w:t>
                  </w:r>
                </w:p>
              </w:tc>
              <w:tc>
                <w:tcPr>
                  <w:tcW w:w="4297" w:type="dxa"/>
                  <w:tcBorders>
                    <w:top w:val="single" w:sz="4" w:space="0" w:color="000000"/>
                    <w:left w:val="single" w:sz="4" w:space="0" w:color="000000"/>
                    <w:bottom w:val="single" w:sz="4" w:space="0" w:color="000000"/>
                    <w:right w:val="single" w:sz="4" w:space="0" w:color="000000"/>
                  </w:tcBorders>
                </w:tcPr>
                <w:p w14:paraId="1C0D7428" w14:textId="77777777" w:rsidR="00510291" w:rsidRDefault="00510291" w:rsidP="00510291">
                  <w:pPr>
                    <w:spacing w:after="2" w:line="236" w:lineRule="auto"/>
                  </w:pPr>
                  <w:r>
                    <w:t xml:space="preserve">Bring seat inserts to the event and find additional padding if required. </w:t>
                  </w:r>
                </w:p>
                <w:p w14:paraId="4B2DE2BF" w14:textId="77777777" w:rsidR="00510291" w:rsidRDefault="00510291" w:rsidP="00510291">
                  <w:pPr>
                    <w:spacing w:line="239" w:lineRule="auto"/>
                  </w:pPr>
                  <w:r>
                    <w:t xml:space="preserve">Inform/assist drivers on how to adjust the pedals on their kart. </w:t>
                  </w:r>
                </w:p>
                <w:p w14:paraId="3A60866A" w14:textId="77777777" w:rsidR="00510291" w:rsidRDefault="00510291" w:rsidP="00510291">
                  <w: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24115FDC" w14:textId="77777777" w:rsidR="00510291" w:rsidRDefault="00510291" w:rsidP="00510291">
                  <w:r>
                    <w:t xml:space="preserve">Karting captains, social secretary, presidents </w:t>
                  </w:r>
                </w:p>
              </w:tc>
              <w:tc>
                <w:tcPr>
                  <w:tcW w:w="2593" w:type="dxa"/>
                  <w:tcBorders>
                    <w:top w:val="single" w:sz="4" w:space="0" w:color="000000"/>
                    <w:left w:val="single" w:sz="4" w:space="0" w:color="000000"/>
                    <w:bottom w:val="single" w:sz="4" w:space="0" w:color="000000"/>
                    <w:right w:val="single" w:sz="4" w:space="0" w:color="000000"/>
                  </w:tcBorders>
                </w:tcPr>
                <w:p w14:paraId="49973C1C" w14:textId="77777777" w:rsidR="00510291" w:rsidRDefault="00510291" w:rsidP="00510291">
                  <w:r>
                    <w:t xml:space="preserve">Continuous </w:t>
                  </w:r>
                </w:p>
              </w:tc>
              <w:tc>
                <w:tcPr>
                  <w:tcW w:w="1564" w:type="dxa"/>
                  <w:tcBorders>
                    <w:top w:val="single" w:sz="4" w:space="0" w:color="000000"/>
                    <w:left w:val="single" w:sz="4" w:space="0" w:color="000000"/>
                    <w:bottom w:val="single" w:sz="4" w:space="0" w:color="000000"/>
                    <w:right w:val="single" w:sz="17" w:space="0" w:color="000000"/>
                  </w:tcBorders>
                </w:tcPr>
                <w:p w14:paraId="49E9D90F" w14:textId="77777777" w:rsidR="00510291" w:rsidRDefault="00510291" w:rsidP="00510291">
                  <w:r>
                    <w:t>10/25</w:t>
                  </w:r>
                </w:p>
              </w:tc>
              <w:tc>
                <w:tcPr>
                  <w:tcW w:w="4636" w:type="dxa"/>
                  <w:gridSpan w:val="2"/>
                  <w:tcBorders>
                    <w:top w:val="single" w:sz="4" w:space="0" w:color="000000"/>
                    <w:left w:val="single" w:sz="17" w:space="0" w:color="000000"/>
                    <w:bottom w:val="single" w:sz="4" w:space="0" w:color="000000"/>
                    <w:right w:val="single" w:sz="4" w:space="0" w:color="000000"/>
                  </w:tcBorders>
                </w:tcPr>
                <w:p w14:paraId="2B38FAF4" w14:textId="77777777" w:rsidR="00510291" w:rsidRDefault="00510291" w:rsidP="00510291">
                  <w:r>
                    <w:t xml:space="preserve"> </w:t>
                  </w:r>
                </w:p>
              </w:tc>
            </w:tr>
          </w:tbl>
          <w:p w14:paraId="3C5F0482" w14:textId="0F1302C0"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p>
        </w:tc>
      </w:tr>
      <w:tr w:rsidR="00C642F4" w:rsidRPr="00957A37" w14:paraId="3C5F0485" w14:textId="77777777" w:rsidTr="008C216A">
        <w:trPr>
          <w:cantSplit/>
        </w:trPr>
        <w:tc>
          <w:tcPr>
            <w:tcW w:w="5000" w:type="pct"/>
            <w:gridSpan w:val="7"/>
            <w:tcBorders>
              <w:top w:val="nil"/>
              <w:left w:val="nil"/>
              <w:right w:val="nil"/>
            </w:tcBorders>
          </w:tcPr>
          <w:p w14:paraId="3C5F0484" w14:textId="675D2F8D"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p>
        </w:tc>
      </w:tr>
      <w:tr w:rsidR="009D0EE5" w:rsidRPr="00957A37" w14:paraId="3C5F048C" w14:textId="77777777" w:rsidTr="00510291">
        <w:tc>
          <w:tcPr>
            <w:tcW w:w="222" w:type="pct"/>
            <w:shd w:val="clear" w:color="auto" w:fill="E0E0E0"/>
          </w:tcPr>
          <w:p w14:paraId="3C5F0486" w14:textId="43BB2115"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1540" w:type="pct"/>
            <w:shd w:val="clear" w:color="auto" w:fill="E0E0E0"/>
          </w:tcPr>
          <w:p w14:paraId="3C5F0487" w14:textId="301C2B6F"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661" w:type="pct"/>
            <w:shd w:val="clear" w:color="auto" w:fill="E0E0E0"/>
          </w:tcPr>
          <w:p w14:paraId="3C5F0488" w14:textId="327E3DF8"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414" w:type="pct"/>
            <w:shd w:val="clear" w:color="auto" w:fill="E0E0E0"/>
          </w:tcPr>
          <w:p w14:paraId="3C5F0489" w14:textId="7A3731CB"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331" w:type="pct"/>
            <w:tcBorders>
              <w:right w:val="single" w:sz="18" w:space="0" w:color="auto"/>
            </w:tcBorders>
            <w:shd w:val="clear" w:color="auto" w:fill="E0E0E0"/>
          </w:tcPr>
          <w:p w14:paraId="3C5F048A" w14:textId="0B9F52C6"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c>
          <w:tcPr>
            <w:tcW w:w="1831" w:type="pct"/>
            <w:gridSpan w:val="2"/>
            <w:tcBorders>
              <w:left w:val="single" w:sz="18" w:space="0" w:color="auto"/>
            </w:tcBorders>
            <w:shd w:val="clear" w:color="auto" w:fill="E0E0E0"/>
          </w:tcPr>
          <w:p w14:paraId="3C5F048B" w14:textId="7CF63013"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p>
        </w:tc>
      </w:tr>
      <w:tr w:rsidR="009D0EE5" w:rsidRPr="00957A37" w14:paraId="3C5F04C2" w14:textId="77777777" w:rsidTr="00510291">
        <w:trPr>
          <w:cantSplit/>
        </w:trPr>
        <w:tc>
          <w:tcPr>
            <w:tcW w:w="2838" w:type="pct"/>
            <w:gridSpan w:val="4"/>
            <w:tcBorders>
              <w:bottom w:val="nil"/>
            </w:tcBorders>
          </w:tcPr>
          <w:p w14:paraId="3C5F04BF" w14:textId="452F22F5"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44556ABE" w14:textId="57E29BF8" w:rsidR="009D0EE5" w:rsidRDefault="009D0EE5" w:rsidP="009D0EE5">
            <w:pPr>
              <w:autoSpaceDE w:val="0"/>
              <w:autoSpaceDN w:val="0"/>
              <w:adjustRightInd w:val="0"/>
              <w:spacing w:after="0" w:line="240" w:lineRule="auto"/>
              <w:outlineLvl w:val="0"/>
              <w:rPr>
                <w:rFonts w:ascii="Lucida Sans" w:eastAsia="Times New Roman" w:hAnsi="Lucida Sans" w:cs="Arial"/>
                <w:color w:val="FF0000"/>
                <w:szCs w:val="20"/>
              </w:rPr>
            </w:pPr>
            <w:r w:rsidRPr="009D0EE5">
              <w:rPr>
                <w:rFonts w:ascii="Lucida Sans" w:eastAsia="Times New Roman" w:hAnsi="Lucida Sans" w:cs="Arial"/>
                <w:noProof/>
                <w:color w:val="FF0000"/>
                <w:szCs w:val="20"/>
              </w:rPr>
              <w:drawing>
                <wp:inline distT="0" distB="0" distL="0" distR="0" wp14:anchorId="740C8E33" wp14:editId="20B842AD">
                  <wp:extent cx="2453853" cy="922100"/>
                  <wp:effectExtent l="0" t="0" r="3810" b="0"/>
                  <wp:docPr id="7926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5896" name=""/>
                          <pic:cNvPicPr/>
                        </pic:nvPicPr>
                        <pic:blipFill>
                          <a:blip r:embed="rId14"/>
                          <a:stretch>
                            <a:fillRect/>
                          </a:stretch>
                        </pic:blipFill>
                        <pic:spPr>
                          <a:xfrm>
                            <a:off x="0" y="0"/>
                            <a:ext cx="2453853" cy="922100"/>
                          </a:xfrm>
                          <a:prstGeom prst="rect">
                            <a:avLst/>
                          </a:prstGeom>
                        </pic:spPr>
                      </pic:pic>
                    </a:graphicData>
                  </a:graphic>
                </wp:inline>
              </w:drawing>
            </w:r>
          </w:p>
          <w:p w14:paraId="675B97B5" w14:textId="77777777" w:rsidR="009D0EE5" w:rsidRPr="007A7454" w:rsidRDefault="009D0EE5" w:rsidP="009D0EE5">
            <w:pPr>
              <w:autoSpaceDE w:val="0"/>
              <w:autoSpaceDN w:val="0"/>
              <w:adjustRightInd w:val="0"/>
              <w:spacing w:after="0" w:line="240" w:lineRule="auto"/>
              <w:outlineLvl w:val="0"/>
              <w:rPr>
                <w:rFonts w:ascii="Lucida Sans" w:eastAsia="Times New Roman" w:hAnsi="Lucida Sans" w:cs="Arial"/>
                <w:color w:val="FF0000"/>
                <w:szCs w:val="20"/>
              </w:rPr>
            </w:pPr>
          </w:p>
          <w:p w14:paraId="3C5F04C0"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2162" w:type="pct"/>
            <w:gridSpan w:val="3"/>
            <w:tcBorders>
              <w:bottom w:val="nil"/>
            </w:tcBorders>
          </w:tcPr>
          <w:p w14:paraId="5FA918A3" w14:textId="77777777"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1" w14:textId="6D2DFBB7" w:rsidR="009D0EE5" w:rsidRPr="007A7454" w:rsidRDefault="00DA14A7" w:rsidP="009D0EE5">
            <w:pPr>
              <w:autoSpaceDE w:val="0"/>
              <w:autoSpaceDN w:val="0"/>
              <w:adjustRightInd w:val="0"/>
              <w:spacing w:after="0" w:line="240" w:lineRule="auto"/>
              <w:outlineLvl w:val="0"/>
              <w:rPr>
                <w:rFonts w:ascii="Lucida Sans" w:eastAsia="Times New Roman" w:hAnsi="Lucida Sans" w:cs="Arial"/>
                <w:color w:val="FF0000"/>
                <w:szCs w:val="20"/>
              </w:rPr>
            </w:pPr>
            <w:r>
              <w:rPr>
                <w:noProof/>
              </w:rPr>
              <w:drawing>
                <wp:anchor distT="0" distB="0" distL="114300" distR="114300" simplePos="0" relativeHeight="251667456" behindDoc="0" locked="0" layoutInCell="1" allowOverlap="1" wp14:anchorId="181E7AA4" wp14:editId="6453B36D">
                  <wp:simplePos x="0" y="0"/>
                  <wp:positionH relativeFrom="column">
                    <wp:posOffset>-1905</wp:posOffset>
                  </wp:positionH>
                  <wp:positionV relativeFrom="paragraph">
                    <wp:posOffset>169545</wp:posOffset>
                  </wp:positionV>
                  <wp:extent cx="2118360" cy="628650"/>
                  <wp:effectExtent l="0" t="0" r="0" b="0"/>
                  <wp:wrapSquare wrapText="bothSides"/>
                  <wp:docPr id="2336" name="Picture 2336"/>
                  <wp:cNvGraphicFramePr/>
                  <a:graphic xmlns:a="http://schemas.openxmlformats.org/drawingml/2006/main">
                    <a:graphicData uri="http://schemas.openxmlformats.org/drawingml/2006/picture">
                      <pic:pic xmlns:pic="http://schemas.openxmlformats.org/drawingml/2006/picture">
                        <pic:nvPicPr>
                          <pic:cNvPr id="2336" name="Picture 2336"/>
                          <pic:cNvPicPr/>
                        </pic:nvPicPr>
                        <pic:blipFill>
                          <a:blip r:embed="rId15">
                            <a:extLst>
                              <a:ext uri="{28A0092B-C50C-407E-A947-70E740481C1C}">
                                <a14:useLocalDpi xmlns:a14="http://schemas.microsoft.com/office/drawing/2010/main" val="0"/>
                              </a:ext>
                            </a:extLst>
                          </a:blip>
                          <a:stretch>
                            <a:fillRect/>
                          </a:stretch>
                        </pic:blipFill>
                        <pic:spPr>
                          <a:xfrm>
                            <a:off x="0" y="0"/>
                            <a:ext cx="2118360" cy="628650"/>
                          </a:xfrm>
                          <a:prstGeom prst="rect">
                            <a:avLst/>
                          </a:prstGeom>
                        </pic:spPr>
                      </pic:pic>
                    </a:graphicData>
                  </a:graphic>
                </wp:anchor>
              </w:drawing>
            </w:r>
          </w:p>
        </w:tc>
      </w:tr>
      <w:tr w:rsidR="009D0EE5" w:rsidRPr="00957A37" w14:paraId="3C5F04C7" w14:textId="77777777" w:rsidTr="00510291">
        <w:trPr>
          <w:cantSplit/>
          <w:trHeight w:val="606"/>
        </w:trPr>
        <w:tc>
          <w:tcPr>
            <w:tcW w:w="2423" w:type="pct"/>
            <w:gridSpan w:val="3"/>
            <w:tcBorders>
              <w:top w:val="nil"/>
              <w:right w:val="nil"/>
            </w:tcBorders>
          </w:tcPr>
          <w:p w14:paraId="3C5F04C3" w14:textId="208C3160"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Samuel Heathcote</w:t>
            </w:r>
          </w:p>
        </w:tc>
        <w:tc>
          <w:tcPr>
            <w:tcW w:w="414" w:type="pct"/>
            <w:tcBorders>
              <w:top w:val="nil"/>
              <w:left w:val="nil"/>
            </w:tcBorders>
          </w:tcPr>
          <w:p w14:paraId="3C5F04C4" w14:textId="0D354193"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510291">
              <w:rPr>
                <w:rFonts w:ascii="Lucida Sans" w:eastAsia="Times New Roman" w:hAnsi="Lucida Sans" w:cs="Arial"/>
                <w:color w:val="000000"/>
                <w:szCs w:val="20"/>
              </w:rPr>
              <w:t>23</w:t>
            </w:r>
            <w:r>
              <w:rPr>
                <w:rFonts w:ascii="Lucida Sans" w:eastAsia="Times New Roman" w:hAnsi="Lucida Sans" w:cs="Arial"/>
                <w:color w:val="000000"/>
                <w:szCs w:val="20"/>
              </w:rPr>
              <w:t>/09/24</w:t>
            </w:r>
          </w:p>
        </w:tc>
        <w:tc>
          <w:tcPr>
            <w:tcW w:w="1692" w:type="pct"/>
            <w:gridSpan w:val="2"/>
            <w:tcBorders>
              <w:top w:val="nil"/>
              <w:right w:val="nil"/>
            </w:tcBorders>
          </w:tcPr>
          <w:p w14:paraId="3C5F04C5" w14:textId="227F2C0A"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sidR="00510291">
              <w:rPr>
                <w:rFonts w:ascii="Lucida Sans" w:eastAsia="Times New Roman" w:hAnsi="Lucida Sans" w:cs="Arial"/>
                <w:color w:val="000000"/>
                <w:szCs w:val="20"/>
              </w:rPr>
              <w:t>Benjamin Shum</w:t>
            </w:r>
          </w:p>
        </w:tc>
        <w:tc>
          <w:tcPr>
            <w:tcW w:w="470" w:type="pct"/>
            <w:tcBorders>
              <w:top w:val="nil"/>
              <w:left w:val="nil"/>
            </w:tcBorders>
          </w:tcPr>
          <w:p w14:paraId="3C5F04C6" w14:textId="263325EF"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510291">
              <w:rPr>
                <w:rFonts w:ascii="Lucida Sans" w:eastAsia="Times New Roman" w:hAnsi="Lucida Sans" w:cs="Arial"/>
                <w:color w:val="000000"/>
                <w:szCs w:val="20"/>
              </w:rPr>
              <w:t>23</w:t>
            </w:r>
            <w:r>
              <w:rPr>
                <w:rFonts w:ascii="Lucida Sans" w:eastAsia="Times New Roman" w:hAnsi="Lucida Sans" w:cs="Arial"/>
                <w:color w:val="000000"/>
                <w:szCs w:val="20"/>
              </w:rPr>
              <w:t>/09/24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1"/>
      <w:footerReference w:type="default" r:id="rId2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26B6" w14:textId="77777777" w:rsidR="00B65E6B" w:rsidRDefault="00B65E6B" w:rsidP="00AC47B4">
      <w:pPr>
        <w:spacing w:after="0" w:line="240" w:lineRule="auto"/>
      </w:pPr>
      <w:r>
        <w:separator/>
      </w:r>
    </w:p>
  </w:endnote>
  <w:endnote w:type="continuationSeparator" w:id="0">
    <w:p w14:paraId="0AF21EFB" w14:textId="77777777" w:rsidR="00B65E6B" w:rsidRDefault="00B65E6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88B7" w14:textId="77777777" w:rsidR="00B65E6B" w:rsidRDefault="00B65E6B" w:rsidP="00AC47B4">
      <w:pPr>
        <w:spacing w:after="0" w:line="240" w:lineRule="auto"/>
      </w:pPr>
      <w:r>
        <w:separator/>
      </w:r>
    </w:p>
  </w:footnote>
  <w:footnote w:type="continuationSeparator" w:id="0">
    <w:p w14:paraId="07522A5B" w14:textId="77777777" w:rsidR="00B65E6B" w:rsidRDefault="00B65E6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63D2"/>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2D0E"/>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E66F6"/>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915FA"/>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560AB"/>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0291"/>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0FE4"/>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564C3"/>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0EE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5E6B"/>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14A7"/>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2D60"/>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paragraph" w:styleId="Heading1">
    <w:name w:val="heading 1"/>
    <w:next w:val="Normal"/>
    <w:link w:val="Heading1Char"/>
    <w:uiPriority w:val="9"/>
    <w:qFormat/>
    <w:rsid w:val="00510291"/>
    <w:pPr>
      <w:keepNext/>
      <w:keepLines/>
      <w:spacing w:after="0" w:line="259" w:lineRule="auto"/>
      <w:jc w:val="right"/>
      <w:outlineLvl w:val="0"/>
    </w:pPr>
    <w:rPr>
      <w:rFonts w:ascii="Lucida Sans" w:eastAsia="Lucida Sans" w:hAnsi="Lucida Sans" w:cs="Lucida Sans"/>
      <w:b/>
      <w:color w:val="000000"/>
      <w:sz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table" w:customStyle="1" w:styleId="TableGrid0">
    <w:name w:val="TableGrid"/>
    <w:rsid w:val="0051029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10291"/>
    <w:rPr>
      <w:rFonts w:ascii="Lucida Sans" w:eastAsia="Lucida Sans" w:hAnsi="Lucida Sans" w:cs="Lucida Sans"/>
      <w:b/>
      <w:color w:val="000000"/>
      <w:sz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andsupport.southampton.ac.uk/"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ac.sharepoint.com/teams/SUSU-groups/SitePages/Inviting-External-Speakers.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Samuel Heathcote (sh4g22)</cp:lastModifiedBy>
  <cp:revision>2</cp:revision>
  <cp:lastPrinted>2016-04-18T12:10:00Z</cp:lastPrinted>
  <dcterms:created xsi:type="dcterms:W3CDTF">2024-09-23T15:14:00Z</dcterms:created>
  <dcterms:modified xsi:type="dcterms:W3CDTF">2024-09-23T15:14:00Z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