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1895ADEC">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1895ADEC">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4DC6E162" w:rsidR="00A156C3" w:rsidRDefault="00CE5DBA" w:rsidP="00FF358C">
            <w:pPr>
              <w:pStyle w:val="ListParagraph"/>
              <w:ind w:left="170"/>
              <w:rPr>
                <w:rFonts w:ascii="Verdana" w:hAnsi="Verdana"/>
                <w:b/>
                <w:color w:val="000000" w:themeColor="text1"/>
              </w:rPr>
            </w:pPr>
            <w:r>
              <w:rPr>
                <w:rFonts w:ascii="Verdana" w:eastAsia="Verdana" w:hAnsi="Verdana" w:cs="Verdana"/>
                <w:b/>
                <w:color w:val="FF0000"/>
              </w:rPr>
              <w:t>Ladies Lacrosse</w:t>
            </w:r>
            <w:r w:rsidR="00F22F73" w:rsidRPr="00444076">
              <w:rPr>
                <w:rFonts w:ascii="Verdana" w:eastAsia="Verdana" w:hAnsi="Verdana" w:cs="Verdana"/>
                <w:b/>
                <w:color w:val="FF0000"/>
              </w:rPr>
              <w:t xml:space="preserve"> </w:t>
            </w:r>
            <w:r w:rsidR="009C07DB" w:rsidRPr="00F22F73">
              <w:rPr>
                <w:rFonts w:ascii="Verdana" w:hAnsi="Verdana"/>
                <w:b/>
                <w:color w:val="000000" w:themeColor="text1"/>
              </w:rPr>
              <w:t>T</w:t>
            </w:r>
            <w:r w:rsidR="00F22F73">
              <w:rPr>
                <w:rFonts w:ascii="Verdana" w:hAnsi="Verdana"/>
                <w:b/>
                <w:color w:val="000000" w:themeColor="text1"/>
              </w:rPr>
              <w:t>rip</w:t>
            </w:r>
            <w:r>
              <w:rPr>
                <w:rFonts w:ascii="Verdana" w:hAnsi="Verdana"/>
                <w:b/>
                <w:color w:val="000000" w:themeColor="text1"/>
              </w:rPr>
              <w:t xml:space="preserve"> (Weekend Away)</w:t>
            </w:r>
          </w:p>
          <w:p w14:paraId="4C6792C1" w14:textId="77777777" w:rsidR="00F22F73" w:rsidRDefault="00CE5DBA" w:rsidP="26FBFB46">
            <w:pPr>
              <w:ind w:left="170"/>
              <w:rPr>
                <w:rFonts w:ascii="Verdana" w:eastAsia="Verdana" w:hAnsi="Verdana" w:cs="Verdana"/>
                <w:color w:val="FF0000"/>
              </w:rPr>
            </w:pPr>
            <w:r>
              <w:rPr>
                <w:rFonts w:ascii="Verdana" w:eastAsia="Verdana" w:hAnsi="Verdana" w:cs="Verdana"/>
                <w:color w:val="FF0000"/>
              </w:rPr>
              <w:t>30/01/2025 – 02/02/2025</w:t>
            </w:r>
          </w:p>
          <w:p w14:paraId="3C5F03FD" w14:textId="360AEA0A" w:rsidR="00CE5DBA" w:rsidRPr="00321A91" w:rsidRDefault="00053154" w:rsidP="00CE5DBA">
            <w:pPr>
              <w:ind w:left="17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Lisbon Lounge Hostel, </w:t>
            </w:r>
            <w:hyperlink r:id="rId11" w:tgtFrame="_blank" w:history="1">
              <w:proofErr w:type="spellStart"/>
              <w:r w:rsidR="00CE5DBA" w:rsidRPr="00CE5DBA">
                <w:rPr>
                  <w:rStyle w:val="Hyperlink"/>
                  <w:rFonts w:ascii="Verdana" w:eastAsia="Times New Roman" w:hAnsi="Verdana" w:cs="Times New Roman"/>
                  <w:b/>
                  <w:bCs/>
                  <w:color w:val="FF0000"/>
                  <w:lang w:eastAsia="en-GB"/>
                </w:rPr>
                <w:t>Rua</w:t>
              </w:r>
              <w:proofErr w:type="spellEnd"/>
              <w:r w:rsidR="00CE5DBA" w:rsidRPr="00CE5DBA">
                <w:rPr>
                  <w:rStyle w:val="Hyperlink"/>
                  <w:rFonts w:ascii="Verdana" w:eastAsia="Times New Roman" w:hAnsi="Verdana" w:cs="Times New Roman"/>
                  <w:b/>
                  <w:bCs/>
                  <w:color w:val="FF0000"/>
                  <w:lang w:eastAsia="en-GB"/>
                </w:rPr>
                <w:t xml:space="preserve"> São </w:t>
              </w:r>
              <w:proofErr w:type="spellStart"/>
              <w:r w:rsidR="00CE5DBA" w:rsidRPr="00CE5DBA">
                <w:rPr>
                  <w:rStyle w:val="Hyperlink"/>
                  <w:rFonts w:ascii="Verdana" w:eastAsia="Times New Roman" w:hAnsi="Verdana" w:cs="Times New Roman"/>
                  <w:b/>
                  <w:bCs/>
                  <w:color w:val="FF0000"/>
                  <w:lang w:eastAsia="en-GB"/>
                </w:rPr>
                <w:t>Nicolau</w:t>
              </w:r>
              <w:proofErr w:type="spellEnd"/>
              <w:r w:rsidR="00CE5DBA" w:rsidRPr="00CE5DBA">
                <w:rPr>
                  <w:rStyle w:val="Hyperlink"/>
                  <w:rFonts w:ascii="Verdana" w:eastAsia="Times New Roman" w:hAnsi="Verdana" w:cs="Times New Roman"/>
                  <w:b/>
                  <w:bCs/>
                  <w:color w:val="FF0000"/>
                  <w:lang w:eastAsia="en-GB"/>
                </w:rPr>
                <w:t xml:space="preserve"> 41, 1100-547 Lisbon</w:t>
              </w:r>
            </w:hyperlink>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467A041" w:rsidR="00A156C3" w:rsidRPr="006762D2" w:rsidRDefault="00053154" w:rsidP="00A156C3">
            <w:pPr>
              <w:pStyle w:val="ListParagraph"/>
              <w:ind w:left="170"/>
              <w:rPr>
                <w:rFonts w:ascii="Verdana" w:eastAsia="Times New Roman" w:hAnsi="Verdana" w:cs="Times New Roman"/>
                <w:lang w:eastAsia="en-GB"/>
              </w:rPr>
            </w:pPr>
            <w:r>
              <w:rPr>
                <w:rFonts w:ascii="Verdana" w:eastAsia="Times New Roman" w:hAnsi="Verdana" w:cs="Times New Roman"/>
                <w:lang w:eastAsia="en-GB"/>
              </w:rPr>
              <w:t>15/01/2025</w:t>
            </w:r>
          </w:p>
        </w:tc>
      </w:tr>
      <w:tr w:rsidR="00A156C3" w:rsidRPr="00CE5B1E" w14:paraId="3C5F0405" w14:textId="77777777" w:rsidTr="1895ADEC">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3C386A5D" w:rsidR="00A156C3" w:rsidRPr="006762D2" w:rsidRDefault="00F22F73" w:rsidP="00A156C3">
            <w:pPr>
              <w:pStyle w:val="ListParagraph"/>
              <w:ind w:left="170"/>
              <w:rPr>
                <w:rFonts w:ascii="Verdana" w:eastAsia="Times New Roman" w:hAnsi="Verdana" w:cs="Times New Roman"/>
                <w:lang w:eastAsia="en-GB"/>
              </w:rPr>
            </w:pPr>
            <w:r>
              <w:rPr>
                <w:rFonts w:ascii="Verdana" w:eastAsia="Verdana" w:hAnsi="Verdana" w:cs="Verdana"/>
                <w:b/>
              </w:rPr>
              <w:t xml:space="preserve">SUSU </w:t>
            </w:r>
            <w:r w:rsidR="00CE5DBA">
              <w:rPr>
                <w:rFonts w:ascii="Verdana" w:eastAsia="Verdana" w:hAnsi="Verdana" w:cs="Verdana"/>
                <w:b/>
                <w:color w:val="FF0000"/>
              </w:rPr>
              <w:t>Ladies Lacrosse Club</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5035CF14" w:rsidR="00A156C3" w:rsidRPr="00795D2B" w:rsidRDefault="00CE5DBA" w:rsidP="00A156C3">
            <w:pPr>
              <w:pStyle w:val="ListParagraph"/>
              <w:ind w:left="170"/>
              <w:rPr>
                <w:rFonts w:ascii="Verdana" w:eastAsia="Times New Roman" w:hAnsi="Verdana" w:cs="Times New Roman"/>
                <w:i/>
                <w:iCs/>
                <w:lang w:eastAsia="en-GB"/>
              </w:rPr>
            </w:pPr>
            <w:r>
              <w:rPr>
                <w:rFonts w:ascii="Verdana" w:eastAsia="Verdana" w:hAnsi="Verdana" w:cs="Verdana"/>
                <w:b/>
                <w:color w:val="FF0000"/>
              </w:rPr>
              <w:t>Arianna Hannigan (Vice President)</w:t>
            </w:r>
          </w:p>
        </w:tc>
      </w:tr>
      <w:tr w:rsidR="00EB5320" w:rsidRPr="00CE5B1E" w14:paraId="3C5F040B" w14:textId="77777777" w:rsidTr="1895ADEC">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17389891" w:rsidR="00EB5320" w:rsidRPr="00795D2B" w:rsidRDefault="00CE5DBA" w:rsidP="00B817BD">
            <w:pPr>
              <w:pStyle w:val="ListParagraph"/>
              <w:ind w:left="170"/>
              <w:rPr>
                <w:rFonts w:ascii="Verdana" w:eastAsia="Times New Roman" w:hAnsi="Verdana" w:cs="Times New Roman"/>
                <w:i/>
                <w:iCs/>
                <w:lang w:eastAsia="en-GB"/>
              </w:rPr>
            </w:pPr>
            <w:r>
              <w:rPr>
                <w:rFonts w:ascii="Verdana" w:eastAsia="Verdana" w:hAnsi="Verdana" w:cs="Verdana"/>
                <w:b/>
                <w:iCs/>
                <w:color w:val="FF0000"/>
              </w:rPr>
              <w:t>Harriett Dewdney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1B299CEF" w:rsidR="00EB5320" w:rsidRPr="002022C4" w:rsidRDefault="693C0E3F" w:rsidP="1895ADEC">
            <w:pPr>
              <w:ind w:left="170"/>
              <w:rPr>
                <w:rFonts w:ascii="Verdana" w:eastAsia="Verdana" w:hAnsi="Verdana" w:cs="Verdana"/>
              </w:rPr>
            </w:pPr>
            <w:r w:rsidRPr="1895ADEC">
              <w:rPr>
                <w:rFonts w:ascii="Verdana" w:eastAsia="Verdana" w:hAnsi="Verdana" w:cs="Verdana"/>
                <w:color w:val="000000" w:themeColor="text1"/>
              </w:rPr>
              <w:t xml:space="preserve">N/A, please upload to </w:t>
            </w:r>
            <w:proofErr w:type="spellStart"/>
            <w:r w:rsidRPr="1895ADEC">
              <w:rPr>
                <w:rFonts w:ascii="Verdana" w:eastAsia="Verdana" w:hAnsi="Verdana" w:cs="Verdana"/>
                <w:color w:val="000000" w:themeColor="text1"/>
              </w:rPr>
              <w:t>groupshub</w:t>
            </w:r>
            <w:proofErr w:type="spellEnd"/>
            <w:r w:rsidRPr="1895ADEC">
              <w:rPr>
                <w:rFonts w:ascii="Verdana" w:eastAsia="Verdana" w:hAnsi="Verdana" w:cs="Verdana"/>
                <w:color w:val="000000" w:themeColor="text1"/>
              </w:rPr>
              <w:t xml:space="preserve"> for digital sign-off by 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7865A91E" w:rsidR="002E2C00" w:rsidRDefault="00321A91">
      <w:pPr>
        <w:rPr>
          <w:b/>
          <w:color w:val="FF0000"/>
        </w:rPr>
      </w:pPr>
      <w:r>
        <w:rPr>
          <w:b/>
          <w:color w:val="FF0000"/>
        </w:rPr>
        <w:t>PL</w:t>
      </w:r>
      <w:r w:rsidR="00361F09">
        <w:rPr>
          <w:b/>
          <w:color w:val="FF0000"/>
        </w:rPr>
        <w:t xml:space="preserve">EASE USE THIS SECTION TO UPDATE/AMMEND/ADD ANY INFORMATION REQUIRED. IF YOU HAVE ANY FURTHER QUESTIONS REGARDING YOUR RISK </w:t>
      </w:r>
      <w:proofErr w:type="gramStart"/>
      <w:r w:rsidR="00361F09">
        <w:rPr>
          <w:b/>
          <w:color w:val="FF0000"/>
        </w:rPr>
        <w:t>ASSESSMENT</w:t>
      </w:r>
      <w:proofErr w:type="gramEnd"/>
      <w:r w:rsidR="00361F09">
        <w:rPr>
          <w:b/>
          <w:color w:val="FF0000"/>
        </w:rPr>
        <w:t xml:space="preserve"> PLEASE CONTACT XXXXXXXXXXXXXX FOR FURTHER INFORMATION.</w:t>
      </w:r>
    </w:p>
    <w:p w14:paraId="3013886E" w14:textId="6F15D6D6" w:rsidR="00361F09" w:rsidRDefault="00361F09">
      <w:pPr>
        <w:rPr>
          <w:b/>
          <w:color w:val="FF0000"/>
        </w:rPr>
      </w:pPr>
      <w:r>
        <w:rPr>
          <w:b/>
          <w:color w:val="FF0000"/>
        </w:rPr>
        <w:t xml:space="preserve">PLEASE NOTE AS A COMMITTEE IT IS ESSENTIAL THAT YOU HAVE A RISK ASSESMENT IN PLACE PRIOR TO </w:t>
      </w:r>
      <w:proofErr w:type="gramStart"/>
      <w:r>
        <w:rPr>
          <w:b/>
          <w:color w:val="FF0000"/>
        </w:rPr>
        <w:t>ANY  ACTIVITY</w:t>
      </w:r>
      <w:proofErr w:type="gramEnd"/>
      <w:r>
        <w:rPr>
          <w:b/>
          <w:color w:val="FF0000"/>
        </w:rPr>
        <w:t xml:space="preserve"> OR TRIP</w:t>
      </w:r>
    </w:p>
    <w:p w14:paraId="3862192B" w14:textId="51A347C9" w:rsidR="00321A91" w:rsidRDefault="00795D2B">
      <w:pPr>
        <w:rPr>
          <w:b/>
          <w:color w:val="FF0000"/>
        </w:rPr>
      </w:pPr>
      <w:r>
        <w:rPr>
          <w:b/>
          <w:color w:val="FF0000"/>
        </w:rPr>
        <w:t>PLEASE ADD THE FOLLOWING INFORMATION:</w:t>
      </w:r>
    </w:p>
    <w:p w14:paraId="0005BB19" w14:textId="5F91712B" w:rsidR="00795D2B" w:rsidRDefault="00795D2B" w:rsidP="00795D2B">
      <w:pPr>
        <w:pStyle w:val="ListParagraph"/>
        <w:numPr>
          <w:ilvl w:val="0"/>
          <w:numId w:val="15"/>
        </w:numPr>
        <w:rPr>
          <w:b/>
          <w:color w:val="FF0000"/>
        </w:rPr>
      </w:pPr>
      <w:r>
        <w:rPr>
          <w:b/>
          <w:color w:val="FF0000"/>
        </w:rPr>
        <w:t xml:space="preserve">Where are you going? </w:t>
      </w:r>
      <w:r w:rsidR="00053154">
        <w:rPr>
          <w:b/>
          <w:color w:val="FF0000"/>
        </w:rPr>
        <w:t>Lisbon, Portugal</w:t>
      </w:r>
    </w:p>
    <w:p w14:paraId="681F19ED" w14:textId="6126BA41" w:rsidR="00795D2B" w:rsidRDefault="00795D2B" w:rsidP="00795D2B">
      <w:pPr>
        <w:pStyle w:val="ListParagraph"/>
        <w:numPr>
          <w:ilvl w:val="0"/>
          <w:numId w:val="15"/>
        </w:numPr>
        <w:rPr>
          <w:b/>
          <w:color w:val="FF0000"/>
        </w:rPr>
      </w:pPr>
      <w:r>
        <w:rPr>
          <w:b/>
          <w:color w:val="FF0000"/>
        </w:rPr>
        <w:t xml:space="preserve">Where are you staying? </w:t>
      </w:r>
      <w:r w:rsidR="00053154">
        <w:rPr>
          <w:b/>
          <w:color w:val="FF0000"/>
        </w:rPr>
        <w:t xml:space="preserve">Lisbon Lounge Hostel, </w:t>
      </w:r>
      <w:hyperlink r:id="rId12" w:tgtFrame="_blank" w:history="1">
        <w:proofErr w:type="spellStart"/>
        <w:r w:rsidR="00053154" w:rsidRPr="00CE5DBA">
          <w:rPr>
            <w:rStyle w:val="Hyperlink"/>
            <w:rFonts w:ascii="Verdana" w:eastAsia="Times New Roman" w:hAnsi="Verdana" w:cs="Times New Roman"/>
            <w:b/>
            <w:bCs/>
            <w:color w:val="FF0000"/>
            <w:lang w:eastAsia="en-GB"/>
          </w:rPr>
          <w:t>Rua</w:t>
        </w:r>
        <w:proofErr w:type="spellEnd"/>
        <w:r w:rsidR="00053154" w:rsidRPr="00CE5DBA">
          <w:rPr>
            <w:rStyle w:val="Hyperlink"/>
            <w:rFonts w:ascii="Verdana" w:eastAsia="Times New Roman" w:hAnsi="Verdana" w:cs="Times New Roman"/>
            <w:b/>
            <w:bCs/>
            <w:color w:val="FF0000"/>
            <w:lang w:eastAsia="en-GB"/>
          </w:rPr>
          <w:t xml:space="preserve"> São </w:t>
        </w:r>
        <w:proofErr w:type="spellStart"/>
        <w:r w:rsidR="00053154" w:rsidRPr="00CE5DBA">
          <w:rPr>
            <w:rStyle w:val="Hyperlink"/>
            <w:rFonts w:ascii="Verdana" w:eastAsia="Times New Roman" w:hAnsi="Verdana" w:cs="Times New Roman"/>
            <w:b/>
            <w:bCs/>
            <w:color w:val="FF0000"/>
            <w:lang w:eastAsia="en-GB"/>
          </w:rPr>
          <w:t>Nicolau</w:t>
        </w:r>
        <w:proofErr w:type="spellEnd"/>
        <w:r w:rsidR="00053154" w:rsidRPr="00CE5DBA">
          <w:rPr>
            <w:rStyle w:val="Hyperlink"/>
            <w:rFonts w:ascii="Verdana" w:eastAsia="Times New Roman" w:hAnsi="Verdana" w:cs="Times New Roman"/>
            <w:b/>
            <w:bCs/>
            <w:color w:val="FF0000"/>
            <w:lang w:eastAsia="en-GB"/>
          </w:rPr>
          <w:t xml:space="preserve"> 41, 1100-547 Lisbon</w:t>
        </w:r>
      </w:hyperlink>
    </w:p>
    <w:p w14:paraId="4FD59291" w14:textId="36E339EF" w:rsidR="00795D2B" w:rsidRPr="00795D2B" w:rsidRDefault="00795D2B" w:rsidP="00795D2B">
      <w:pPr>
        <w:pStyle w:val="ListParagraph"/>
        <w:numPr>
          <w:ilvl w:val="0"/>
          <w:numId w:val="15"/>
        </w:numPr>
        <w:rPr>
          <w:b/>
          <w:color w:val="FF0000"/>
        </w:rPr>
      </w:pPr>
      <w:r>
        <w:rPr>
          <w:b/>
          <w:color w:val="FF0000"/>
        </w:rPr>
        <w:t xml:space="preserve">How many people are going on the trip? </w:t>
      </w:r>
      <w:r w:rsidR="00053154">
        <w:rPr>
          <w:b/>
          <w:color w:val="FF0000"/>
        </w:rPr>
        <w:t>29 (including the Group Lead, Arianna Hannigan (Vice President)</w:t>
      </w:r>
    </w:p>
    <w:p w14:paraId="266C561F" w14:textId="77777777" w:rsidR="00321A91" w:rsidRDefault="00321A91">
      <w:pPr>
        <w:rPr>
          <w:b/>
          <w:color w:val="FF0000"/>
        </w:rPr>
      </w:pP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19"/>
        <w:gridCol w:w="1760"/>
        <w:gridCol w:w="1715"/>
        <w:gridCol w:w="468"/>
        <w:gridCol w:w="468"/>
        <w:gridCol w:w="483"/>
        <w:gridCol w:w="2940"/>
        <w:gridCol w:w="468"/>
        <w:gridCol w:w="468"/>
        <w:gridCol w:w="468"/>
        <w:gridCol w:w="3932"/>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E5DBA">
        <w:trPr>
          <w:tblHeader/>
        </w:trPr>
        <w:tc>
          <w:tcPr>
            <w:tcW w:w="185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E5DBA">
        <w:trPr>
          <w:tblHeader/>
        </w:trPr>
        <w:tc>
          <w:tcPr>
            <w:tcW w:w="721"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321A91"/>
        </w:tc>
        <w:tc>
          <w:tcPr>
            <w:tcW w:w="46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5" w:type="pct"/>
            <w:shd w:val="clear" w:color="auto" w:fill="F2F2F2" w:themeFill="background1" w:themeFillShade="F2"/>
          </w:tcPr>
          <w:p w14:paraId="3C5F041C" w14:textId="77777777" w:rsidR="00CE1AAA" w:rsidRDefault="00CE1AAA"/>
        </w:tc>
        <w:tc>
          <w:tcPr>
            <w:tcW w:w="45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8"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CE5DBA">
        <w:trPr>
          <w:cantSplit/>
          <w:trHeight w:val="1510"/>
          <w:tblHeader/>
        </w:trPr>
        <w:tc>
          <w:tcPr>
            <w:tcW w:w="721" w:type="pct"/>
            <w:vMerge/>
          </w:tcPr>
          <w:p w14:paraId="3C5F0420" w14:textId="77777777" w:rsidR="00CE1AAA" w:rsidRDefault="00CE1AAA"/>
        </w:tc>
        <w:tc>
          <w:tcPr>
            <w:tcW w:w="572" w:type="pct"/>
            <w:vMerge/>
          </w:tcPr>
          <w:p w14:paraId="3C5F0421" w14:textId="77777777" w:rsidR="00CE1AAA" w:rsidRDefault="00CE1AAA"/>
        </w:tc>
        <w:tc>
          <w:tcPr>
            <w:tcW w:w="557" w:type="pct"/>
            <w:vMerge/>
          </w:tcPr>
          <w:p w14:paraId="3C5F0422" w14:textId="77777777" w:rsidR="00CE1AAA" w:rsidRDefault="00CE1AAA"/>
        </w:tc>
        <w:tc>
          <w:tcPr>
            <w:tcW w:w="15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8" w:type="pct"/>
            <w:vMerge/>
          </w:tcPr>
          <w:p w14:paraId="3C5F042A" w14:textId="77777777" w:rsidR="00CE1AAA" w:rsidRDefault="00CE1AAA"/>
        </w:tc>
      </w:tr>
      <w:tr w:rsidR="00CE1AAA" w14:paraId="3C5F0437" w14:textId="77777777" w:rsidTr="00CE5DBA">
        <w:trPr>
          <w:cantSplit/>
          <w:trHeight w:val="1296"/>
        </w:trPr>
        <w:tc>
          <w:tcPr>
            <w:tcW w:w="721"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2"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7"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2"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7"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5"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2"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78"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CE5DBA">
        <w:trPr>
          <w:cantSplit/>
          <w:trHeight w:val="1296"/>
        </w:trPr>
        <w:tc>
          <w:tcPr>
            <w:tcW w:w="721"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72" w:type="pct"/>
            <w:shd w:val="clear" w:color="auto" w:fill="FFFFFF" w:themeFill="background1"/>
          </w:tcPr>
          <w:p w14:paraId="7824A30E" w14:textId="78A8C103" w:rsidR="009C07DB" w:rsidRPr="005A607F" w:rsidRDefault="188F1EC6" w:rsidP="321BD48B">
            <w:pPr>
              <w:rPr>
                <w:rFonts w:eastAsiaTheme="minorEastAsia"/>
              </w:rPr>
            </w:pPr>
            <w:r w:rsidRPr="321BD48B">
              <w:rPr>
                <w:rFonts w:eastAsiaTheme="minorEastAsia"/>
              </w:rPr>
              <w:t xml:space="preserve">Missing the flight there or back. </w:t>
            </w:r>
          </w:p>
        </w:tc>
        <w:tc>
          <w:tcPr>
            <w:tcW w:w="557"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2"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7"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5"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3293AA20"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Advice on mobile data plans has been given, as well as meeting points and general travel itinerary. </w:t>
            </w:r>
          </w:p>
          <w:p w14:paraId="7A505E8C"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Groups will be staying on guided tours or tours of popular attractions which are well policed.</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2"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2"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8"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571DA8A6" w:rsidR="009C07DB" w:rsidRPr="005A607F" w:rsidRDefault="188F1EC6" w:rsidP="00F22F73">
            <w:pPr>
              <w:pStyle w:val="ListParagraph"/>
              <w:numPr>
                <w:ilvl w:val="0"/>
                <w:numId w:val="17"/>
              </w:numPr>
            </w:pPr>
            <w:r w:rsidRPr="321BD48B">
              <w:rPr>
                <w:rFonts w:eastAsiaTheme="minorEastAsia"/>
              </w:rPr>
              <w:t>The committee will keep everyone together and periodically conduct group counts at important sections of the trip (</w:t>
            </w:r>
            <w:proofErr w:type="gramStart"/>
            <w:r w:rsidRPr="321BD48B">
              <w:rPr>
                <w:rFonts w:eastAsiaTheme="minorEastAsia"/>
              </w:rPr>
              <w:t>i.e.</w:t>
            </w:r>
            <w:proofErr w:type="gramEnd"/>
            <w:r w:rsidRPr="321BD48B">
              <w:rPr>
                <w:rFonts w:eastAsiaTheme="minorEastAsia"/>
              </w:rPr>
              <w:t xml:space="preserve"> coach travel, airport, hostel check-in and check-out). </w:t>
            </w:r>
          </w:p>
        </w:tc>
      </w:tr>
      <w:tr w:rsidR="00486BA2" w14:paraId="5281552A" w14:textId="77777777" w:rsidTr="00CE5DBA">
        <w:trPr>
          <w:cantSplit/>
          <w:trHeight w:val="1296"/>
        </w:trPr>
        <w:tc>
          <w:tcPr>
            <w:tcW w:w="721"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Cancellation/Diversions</w:t>
            </w:r>
          </w:p>
        </w:tc>
        <w:tc>
          <w:tcPr>
            <w:tcW w:w="572"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7"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2"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7"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5" w:type="pct"/>
            <w:shd w:val="clear" w:color="auto" w:fill="FFFFFF" w:themeFill="background1"/>
          </w:tcPr>
          <w:p w14:paraId="631546F9" w14:textId="52E7AB77"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Flight </w:t>
            </w:r>
            <w:r w:rsidR="2C2F7C2E" w:rsidRPr="321BD48B">
              <w:rPr>
                <w:rFonts w:eastAsiaTheme="minorEastAsia"/>
                <w:color w:val="000000" w:themeColor="text1"/>
                <w:lang w:eastAsia="en-GB"/>
              </w:rPr>
              <w:t>times and any potential cancellations/diversions prior to the trip</w:t>
            </w:r>
          </w:p>
        </w:tc>
        <w:tc>
          <w:tcPr>
            <w:tcW w:w="152"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78" w:type="pct"/>
            <w:shd w:val="clear" w:color="auto" w:fill="FFFFFF" w:themeFill="background1"/>
          </w:tcPr>
          <w:p w14:paraId="4801719B" w14:textId="24C5B5C4"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flight 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CE5DBA">
        <w:trPr>
          <w:cantSplit/>
          <w:trHeight w:val="1296"/>
        </w:trPr>
        <w:tc>
          <w:tcPr>
            <w:tcW w:w="721"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t>Travelling around location</w:t>
            </w:r>
          </w:p>
        </w:tc>
        <w:tc>
          <w:tcPr>
            <w:tcW w:w="572"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7"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7"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5"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2"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2"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78" w:type="pct"/>
            <w:shd w:val="clear" w:color="auto" w:fill="FFFFFF" w:themeFill="background1"/>
          </w:tcPr>
          <w:p w14:paraId="05B1AB9E" w14:textId="2F468B0D"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w:t>
            </w:r>
            <w:proofErr w:type="spellStart"/>
            <w:r w:rsidRPr="321BD48B">
              <w:rPr>
                <w:rFonts w:eastAsiaTheme="minorEastAsia"/>
                <w:color w:val="000000" w:themeColor="text1"/>
                <w:lang w:eastAsia="en-GB"/>
              </w:rPr>
              <w:t>Interary</w:t>
            </w:r>
            <w:proofErr w:type="spellEnd"/>
            <w:r w:rsidRPr="321BD48B">
              <w:rPr>
                <w:rFonts w:eastAsiaTheme="minorEastAsia"/>
                <w:color w:val="000000" w:themeColor="text1"/>
                <w:lang w:eastAsia="en-GB"/>
              </w:rPr>
              <w:t xml:space="preserve"> provided were possible. </w:t>
            </w:r>
            <w:proofErr w:type="gramStart"/>
            <w:r w:rsidRPr="321BD48B">
              <w:rPr>
                <w:rFonts w:eastAsiaTheme="minorEastAsia"/>
                <w:color w:val="000000" w:themeColor="text1"/>
                <w:lang w:eastAsia="en-GB"/>
              </w:rPr>
              <w:t>E.g.</w:t>
            </w:r>
            <w:proofErr w:type="gramEnd"/>
            <w:r w:rsidRPr="321BD48B">
              <w:rPr>
                <w:rFonts w:eastAsiaTheme="minorEastAsia"/>
                <w:color w:val="000000" w:themeColor="text1"/>
                <w:lang w:eastAsia="en-GB"/>
              </w:rPr>
              <w:t xml:space="preserve"> use websites like trip advisor, google maps </w:t>
            </w:r>
          </w:p>
        </w:tc>
      </w:tr>
      <w:tr w:rsidR="005D1D23" w14:paraId="36A222F7" w14:textId="77777777" w:rsidTr="00CE5DBA">
        <w:trPr>
          <w:cantSplit/>
          <w:trHeight w:val="1296"/>
        </w:trPr>
        <w:tc>
          <w:tcPr>
            <w:tcW w:w="721"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2"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7"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7"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5" w:type="pct"/>
            <w:shd w:val="clear" w:color="auto" w:fill="FFFFFF" w:themeFill="background1"/>
          </w:tcPr>
          <w:p w14:paraId="6C0DAC8C" w14:textId="77777777" w:rsidR="005D1D23" w:rsidRPr="00F22F73" w:rsidRDefault="005D1D23" w:rsidP="00F22F73">
            <w:pPr>
              <w:pStyle w:val="ListParagraph"/>
              <w:numPr>
                <w:ilvl w:val="0"/>
                <w:numId w:val="16"/>
              </w:numPr>
              <w:rPr>
                <w:rFonts w:eastAsiaTheme="minorEastAsia"/>
                <w:b/>
                <w:bCs/>
              </w:rPr>
            </w:pPr>
          </w:p>
          <w:p w14:paraId="46D36F9F" w14:textId="312BBBF5" w:rsidR="0382D9C5" w:rsidRDefault="0382D9C5" w:rsidP="00F22F73">
            <w:pPr>
              <w:pStyle w:val="ListParagraph"/>
              <w:numPr>
                <w:ilvl w:val="0"/>
                <w:numId w:val="16"/>
              </w:numPr>
            </w:pPr>
            <w:r w:rsidRPr="321BD48B">
              <w:rPr>
                <w:rFonts w:eastAsiaTheme="minorEastAsia"/>
              </w:rPr>
              <w:t xml:space="preserve">Where possible students should avoid driving own vehicles in county. </w:t>
            </w:r>
            <w:r w:rsidR="02AAD334" w:rsidRPr="321BD48B">
              <w:rPr>
                <w:rFonts w:eastAsiaTheme="minorEastAsia"/>
              </w:rPr>
              <w:t xml:space="preserve">Travel by public transport, hire of coach/bus with reputable company </w:t>
            </w:r>
          </w:p>
          <w:p w14:paraId="28A46F26" w14:textId="0424555F" w:rsidR="10C3B018" w:rsidRDefault="10C3B018" w:rsidP="00F22F73">
            <w:pPr>
              <w:pStyle w:val="ListParagraph"/>
              <w:numPr>
                <w:ilvl w:val="0"/>
                <w:numId w:val="16"/>
              </w:numPr>
            </w:pPr>
            <w:r w:rsidRPr="321BD48B">
              <w:rPr>
                <w:rFonts w:eastAsiaTheme="minorEastAsia"/>
              </w:rPr>
              <w:t xml:space="preserve">Buses without seatbelts are avoided if possible and never used </w:t>
            </w:r>
            <w:proofErr w:type="gramStart"/>
            <w:r w:rsidRPr="321BD48B">
              <w:rPr>
                <w:rFonts w:eastAsiaTheme="minorEastAsia"/>
              </w:rPr>
              <w:t>on  high</w:t>
            </w:r>
            <w:proofErr w:type="gramEnd"/>
            <w:r w:rsidRPr="321BD48B">
              <w:rPr>
                <w:rFonts w:eastAsiaTheme="minorEastAsia"/>
              </w:rPr>
              <w:t xml:space="preserve"> speed roads</w:t>
            </w:r>
          </w:p>
          <w:p w14:paraId="38FB65D3" w14:textId="2E1C23DE" w:rsidR="488FDE06" w:rsidRDefault="488FDE06" w:rsidP="00F22F73">
            <w:pPr>
              <w:pStyle w:val="ListParagraph"/>
              <w:numPr>
                <w:ilvl w:val="0"/>
                <w:numId w:val="16"/>
              </w:numPr>
            </w:pPr>
            <w:r w:rsidRPr="321BD48B">
              <w:rPr>
                <w:rFonts w:eastAsiaTheme="minorEastAsia"/>
              </w:rPr>
              <w:t xml:space="preserve">Student drivers- The driver will need to become familiar with local driving regulations. It is important to verify that the driver is actually licensed to drive a vehicle in the country to be visited, </w:t>
            </w:r>
            <w:proofErr w:type="gramStart"/>
            <w:r w:rsidRPr="321BD48B">
              <w:rPr>
                <w:rFonts w:eastAsiaTheme="minorEastAsia"/>
              </w:rPr>
              <w:t>e.g.</w:t>
            </w:r>
            <w:proofErr w:type="gramEnd"/>
            <w:r w:rsidRPr="321BD48B">
              <w:rPr>
                <w:rFonts w:eastAsiaTheme="minorEastAsia"/>
              </w:rPr>
              <w:t xml:space="preserve"> does the country to be visited recognize a British driving license or is an International driving license needed</w:t>
            </w:r>
            <w:r w:rsidR="0382D9C5" w:rsidRPr="321BD48B">
              <w:rPr>
                <w:rFonts w:eastAsiaTheme="minorEastAsia"/>
              </w:rPr>
              <w:t xml:space="preserve">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lastRenderedPageBreak/>
              <w:t>Encourage students to travel in appropriate 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2"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2"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8" w:type="pct"/>
            <w:shd w:val="clear" w:color="auto" w:fill="FFFFFF" w:themeFill="background1"/>
          </w:tcPr>
          <w:p w14:paraId="5BF05459" w14:textId="77777777" w:rsidR="005D1D23" w:rsidRPr="00F22F73" w:rsidRDefault="005D1D23" w:rsidP="00F22F73">
            <w:pPr>
              <w:pStyle w:val="ListParagraph"/>
              <w:numPr>
                <w:ilvl w:val="0"/>
                <w:numId w:val="17"/>
              </w:numPr>
              <w:rPr>
                <w:rFonts w:eastAsiaTheme="minorEastAsia"/>
              </w:rPr>
            </w:pPr>
          </w:p>
          <w:p w14:paraId="6C19999F" w14:textId="676C9B90" w:rsidR="292CC909" w:rsidRDefault="292CC909" w:rsidP="00F22F73">
            <w:pPr>
              <w:pStyle w:val="ListParagraph"/>
              <w:numPr>
                <w:ilvl w:val="0"/>
                <w:numId w:val="17"/>
              </w:numPr>
            </w:pPr>
            <w:r w:rsidRPr="321BD48B">
              <w:rPr>
                <w:rFonts w:eastAsiaTheme="minorEastAsia"/>
              </w:rPr>
              <w:t xml:space="preserve">Contact local emergency services </w:t>
            </w:r>
            <w:r w:rsidR="5285D505" w:rsidRPr="321BD48B">
              <w:rPr>
                <w:rFonts w:eastAsiaTheme="minorEastAsia"/>
              </w:rPr>
              <w:t>and laws on driving in country</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r w:rsidRPr="321BD48B">
              <w:rPr>
                <w:rStyle w:val="Hyperlink"/>
                <w:rFonts w:ascii="Calibri" w:eastAsia="Calibri" w:hAnsi="Calibri" w:cs="Calibri"/>
                <w:color w:val="0000FF"/>
              </w:rPr>
              <w:t>https://www.susu.org/contact.html</w:t>
            </w:r>
          </w:p>
          <w:p w14:paraId="7CC38D25" w14:textId="76090FBA" w:rsidR="5E8AF749"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CE5DBA">
        <w:trPr>
          <w:cantSplit/>
          <w:trHeight w:val="1296"/>
        </w:trPr>
        <w:tc>
          <w:tcPr>
            <w:tcW w:w="721"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2"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 xml:space="preserve">Sunstroke, heatstroke, cold, minor illnesses </w:t>
            </w:r>
            <w:proofErr w:type="gramStart"/>
            <w:r w:rsidRPr="321BD48B">
              <w:rPr>
                <w:rFonts w:eastAsiaTheme="minorEastAsia"/>
                <w:color w:val="000000" w:themeColor="text1"/>
              </w:rPr>
              <w:t>as a result of</w:t>
            </w:r>
            <w:proofErr w:type="gramEnd"/>
            <w:r w:rsidRPr="321BD48B">
              <w:rPr>
                <w:rFonts w:eastAsiaTheme="minorEastAsia"/>
                <w:color w:val="000000" w:themeColor="text1"/>
              </w:rPr>
              <w:t xml:space="preserve"> weather</w:t>
            </w:r>
          </w:p>
        </w:tc>
        <w:tc>
          <w:tcPr>
            <w:tcW w:w="557"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2"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2"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7"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5"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 xml:space="preserve">Advise students and helpers to take appropriate clothing </w:t>
            </w:r>
            <w:proofErr w:type="gramStart"/>
            <w:r w:rsidRPr="321BD48B">
              <w:rPr>
                <w:rFonts w:eastAsiaTheme="minorEastAsia"/>
                <w:color w:val="000000" w:themeColor="text1"/>
                <w:lang w:eastAsia="en-GB"/>
              </w:rPr>
              <w:t>i.e.</w:t>
            </w:r>
            <w:proofErr w:type="gramEnd"/>
            <w:r w:rsidRPr="321BD48B">
              <w:rPr>
                <w:rFonts w:eastAsiaTheme="minorEastAsia"/>
                <w:color w:val="000000" w:themeColor="text1"/>
                <w:lang w:eastAsia="en-GB"/>
              </w:rPr>
              <w:t xml:space="preserve"> waterproofs, hat, sun cream</w:t>
            </w:r>
          </w:p>
        </w:tc>
        <w:tc>
          <w:tcPr>
            <w:tcW w:w="152"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78"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CE5DBA">
        <w:trPr>
          <w:cantSplit/>
          <w:trHeight w:val="1296"/>
        </w:trPr>
        <w:tc>
          <w:tcPr>
            <w:tcW w:w="721"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2"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7"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52"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7"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5"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0DBF0BA2" w14:textId="5ECB7A5E"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countries emergency phone numbers</w:t>
            </w:r>
          </w:p>
          <w:p w14:paraId="09A28F88" w14:textId="7F7B3504" w:rsidR="005D6322" w:rsidRPr="00957A37" w:rsidRDefault="10D6A39E" w:rsidP="00F22F73">
            <w:pPr>
              <w:pStyle w:val="ListParagraph"/>
              <w:numPr>
                <w:ilvl w:val="0"/>
                <w:numId w:val="16"/>
              </w:numPr>
              <w:rPr>
                <w:color w:val="000000" w:themeColor="text1"/>
                <w:lang w:eastAsia="en-GB"/>
              </w:rPr>
            </w:pPr>
            <w:r w:rsidRPr="321BD48B">
              <w:rPr>
                <w:rFonts w:eastAsiaTheme="minorEastAsia"/>
              </w:rPr>
              <w:t>Advise participants to research local laws and customs before entering a new country (FCO website as primary resource), so they don’t cause offence for cultural differences.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0E1CBC4" w14:textId="2F7BC9CD" w:rsidR="005D6322" w:rsidRPr="00957A37" w:rsidRDefault="5F2A95AA" w:rsidP="00F22F73">
            <w:pPr>
              <w:pStyle w:val="ListParagraph"/>
              <w:numPr>
                <w:ilvl w:val="0"/>
                <w:numId w:val="16"/>
              </w:numPr>
              <w:rPr>
                <w:color w:val="000000" w:themeColor="text1"/>
              </w:rPr>
            </w:pPr>
            <w:r w:rsidRPr="321BD48B">
              <w:rPr>
                <w:rFonts w:eastAsiaTheme="minorEastAsia"/>
              </w:rPr>
              <w:t xml:space="preserve">Organisers to have a record of &amp; to share details of the consular office for the nationality of each participant </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lastRenderedPageBreak/>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2"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78"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CE5DBA">
        <w:trPr>
          <w:cantSplit/>
          <w:trHeight w:val="1296"/>
        </w:trPr>
        <w:tc>
          <w:tcPr>
            <w:tcW w:w="721"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2"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7"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2"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7"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5"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w:t>
            </w:r>
            <w:proofErr w:type="gramStart"/>
            <w:r w:rsidRPr="321BD48B">
              <w:rPr>
                <w:rFonts w:eastAsiaTheme="minorEastAsia"/>
              </w:rPr>
              <w:t>e.g.</w:t>
            </w:r>
            <w:proofErr w:type="gramEnd"/>
            <w:r w:rsidRPr="321BD48B">
              <w:rPr>
                <w:rFonts w:eastAsiaTheme="minorEastAsia"/>
              </w:rPr>
              <w:t xml:space="preserve">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p w14:paraId="3C5F0456" w14:textId="652E6844" w:rsidR="002E2C00" w:rsidRPr="000863FB" w:rsidRDefault="18351F82" w:rsidP="000863FB">
            <w:pPr>
              <w:numPr>
                <w:ilvl w:val="0"/>
                <w:numId w:val="16"/>
              </w:numPr>
              <w:spacing w:line="276" w:lineRule="auto"/>
              <w:rPr>
                <w:b/>
                <w:bCs/>
              </w:rPr>
            </w:pPr>
            <w:r w:rsidRPr="321BD48B">
              <w:rPr>
                <w:rFonts w:eastAsiaTheme="minorEastAsia"/>
              </w:rPr>
              <w:t>Advise participants to bring a photocopy of their passport.</w:t>
            </w:r>
          </w:p>
        </w:tc>
        <w:tc>
          <w:tcPr>
            <w:tcW w:w="152"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2"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8"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18B31BD" w14:textId="73FFF11B" w:rsidR="000863FB" w:rsidRDefault="000863FB" w:rsidP="00F22F73">
            <w:pPr>
              <w:pStyle w:val="ListParagraph"/>
              <w:numPr>
                <w:ilvl w:val="0"/>
                <w:numId w:val="17"/>
              </w:numPr>
            </w:pPr>
            <w:r w:rsidRPr="321BD48B">
              <w:rPr>
                <w:rFonts w:eastAsiaTheme="minorEastAsia"/>
                <w:color w:val="000000" w:themeColor="text1"/>
                <w:lang w:eastAsia="en-GB"/>
              </w:rPr>
              <w:t xml:space="preserve">If passport lost, make an official </w:t>
            </w:r>
            <w:proofErr w:type="gramStart"/>
            <w:r w:rsidRPr="321BD48B">
              <w:rPr>
                <w:rFonts w:eastAsiaTheme="minorEastAsia"/>
                <w:color w:val="000000" w:themeColor="text1"/>
                <w:lang w:eastAsia="en-GB"/>
              </w:rPr>
              <w:t>report</w:t>
            </w:r>
            <w:proofErr w:type="gramEnd"/>
            <w:r w:rsidRPr="321BD48B">
              <w:rPr>
                <w:rFonts w:eastAsiaTheme="minorEastAsia"/>
                <w:color w:val="000000" w:themeColor="text1"/>
                <w:lang w:eastAsia="en-GB"/>
              </w:rPr>
              <w:t xml:space="preserve"> and contact the nearest embassy or consulate</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CE5DBA">
        <w:trPr>
          <w:cantSplit/>
          <w:trHeight w:val="1296"/>
        </w:trPr>
        <w:tc>
          <w:tcPr>
            <w:tcW w:w="721"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2"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7"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2"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7"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5"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chat. </w:t>
            </w:r>
            <w:proofErr w:type="spellStart"/>
            <w:r w:rsidR="00321A91" w:rsidRPr="321BD48B">
              <w:rPr>
                <w:rFonts w:eastAsiaTheme="minorEastAsia"/>
                <w:color w:val="000000" w:themeColor="text1"/>
                <w:lang w:eastAsia="en-GB"/>
              </w:rPr>
              <w:t>Whatsapp</w:t>
            </w:r>
            <w:proofErr w:type="spellEnd"/>
            <w:r w:rsidR="00321A91" w:rsidRPr="321BD48B">
              <w:rPr>
                <w:rFonts w:eastAsiaTheme="minorEastAsia"/>
                <w:color w:val="000000" w:themeColor="text1"/>
                <w:lang w:eastAsia="en-GB"/>
              </w:rPr>
              <w:t>, Facebook etc</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2"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8"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CE5DBA">
        <w:trPr>
          <w:cantSplit/>
          <w:trHeight w:val="1296"/>
        </w:trPr>
        <w:tc>
          <w:tcPr>
            <w:tcW w:w="721"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2"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7"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7"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5"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2397C212" w14:textId="3D1F3131" w:rsidR="005D1D23" w:rsidRPr="005D1D23" w:rsidRDefault="00785BA6" w:rsidP="00F22F73">
            <w:pPr>
              <w:pStyle w:val="ListParagraph"/>
              <w:numPr>
                <w:ilvl w:val="0"/>
                <w:numId w:val="16"/>
              </w:numPr>
              <w:rPr>
                <w:b/>
                <w:bCs/>
                <w:color w:val="0078D4"/>
                <w:u w:val="single"/>
              </w:rPr>
            </w:pPr>
            <w:r>
              <w:rPr>
                <w:rFonts w:eastAsiaTheme="minorEastAsia"/>
              </w:rPr>
              <w:t>P</w:t>
            </w:r>
            <w:r w:rsidR="476E67D1" w:rsidRPr="321BD48B">
              <w:rPr>
                <w:rFonts w:eastAsiaTheme="minorEastAsia"/>
              </w:rPr>
              <w:t>articipants to research local laws and customs before entering a new country (FCO website as primary resource), so they don’t cause offence for cultural differences</w:t>
            </w:r>
            <w:r w:rsidR="476E67D1" w:rsidRPr="321BD48B">
              <w:rPr>
                <w:rFonts w:eastAsiaTheme="minorEastAsia"/>
                <w:b/>
                <w:bCs/>
                <w:color w:val="0078D4"/>
                <w:u w:val="single"/>
              </w:rPr>
              <w:t xml:space="preserve"> </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proofErr w:type="gramStart"/>
            <w:r w:rsidR="3CD3BB05" w:rsidRPr="321BD48B">
              <w:rPr>
                <w:rFonts w:eastAsiaTheme="minorEastAsia"/>
              </w:rPr>
              <w:t>e.g.</w:t>
            </w:r>
            <w:proofErr w:type="gramEnd"/>
            <w:r w:rsidR="3CD3BB05" w:rsidRPr="321BD48B">
              <w:rPr>
                <w:rFonts w:eastAsiaTheme="minorEastAsia"/>
              </w:rPr>
              <w:t xml:space="preserve"> do not leave drinks unattended</w:t>
            </w:r>
            <w:r w:rsidR="2067A46E" w:rsidRPr="321BD48B">
              <w:rPr>
                <w:rFonts w:eastAsiaTheme="minorEastAsia"/>
              </w:rPr>
              <w:t xml:space="preserve">, do not drink to excess, use licenced premises </w:t>
            </w:r>
          </w:p>
        </w:tc>
        <w:tc>
          <w:tcPr>
            <w:tcW w:w="152"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78"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w:t>
            </w:r>
            <w:proofErr w:type="gramStart"/>
            <w:r w:rsidRPr="321BD48B">
              <w:rPr>
                <w:rFonts w:eastAsiaTheme="minorEastAsia"/>
              </w:rPr>
              <w:t>e.g.</w:t>
            </w:r>
            <w:proofErr w:type="gramEnd"/>
            <w:r w:rsidRPr="321BD48B">
              <w:rPr>
                <w:rFonts w:eastAsiaTheme="minorEastAsia"/>
              </w:rPr>
              <w:t xml:space="preserve">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7DF8FD36" w:rsidR="005D1D23" w:rsidRDefault="2C704902" w:rsidP="00F22F73">
            <w:pPr>
              <w:pStyle w:val="ListParagraph"/>
              <w:numPr>
                <w:ilvl w:val="0"/>
                <w:numId w:val="17"/>
              </w:numPr>
            </w:pPr>
            <w:r w:rsidRPr="321BD48B">
              <w:rPr>
                <w:rFonts w:eastAsiaTheme="minorEastAsia"/>
              </w:rPr>
              <w:t xml:space="preserve"> Contact emergency services in country</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CE5DBA">
        <w:trPr>
          <w:cantSplit/>
          <w:trHeight w:val="1296"/>
        </w:trPr>
        <w:tc>
          <w:tcPr>
            <w:tcW w:w="721"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72"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7"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2"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7"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5" w:type="pct"/>
            <w:shd w:val="clear" w:color="auto" w:fill="FFFFFF" w:themeFill="background1"/>
          </w:tcPr>
          <w:p w14:paraId="48C3421E" w14:textId="11E547FB" w:rsidR="00CE1AAA" w:rsidRDefault="3A07E0B3" w:rsidP="00F22F73">
            <w:pPr>
              <w:pStyle w:val="ListParagraph"/>
              <w:numPr>
                <w:ilvl w:val="0"/>
                <w:numId w:val="16"/>
              </w:numPr>
            </w:pPr>
            <w:r w:rsidRPr="321BD48B">
              <w:rPr>
                <w:rFonts w:eastAsiaTheme="minorEastAsia"/>
              </w:rPr>
              <w:t>Organisers to</w:t>
            </w:r>
            <w:r w:rsidR="37ACD6FA" w:rsidRPr="321BD48B">
              <w:rPr>
                <w:rFonts w:eastAsiaTheme="minorEastAsia"/>
              </w:rPr>
              <w:t xml:space="preserve"> encourage</w:t>
            </w:r>
            <w:r w:rsidRPr="321BD48B">
              <w:rPr>
                <w:rFonts w:eastAsiaTheme="minorEastAsia"/>
              </w:rPr>
              <w:t xml:space="preserve"> participants to research the political situation of the country they are entering, using the FCO website, will not book trips </w:t>
            </w:r>
            <w:r w:rsidR="1497C8D1" w:rsidRPr="321BD48B">
              <w:rPr>
                <w:rFonts w:eastAsiaTheme="minorEastAsia"/>
              </w:rPr>
              <w:t>to FCO</w:t>
            </w:r>
            <w:r w:rsidRPr="321BD48B">
              <w:rPr>
                <w:rFonts w:eastAsiaTheme="minorEastAsia"/>
              </w:rPr>
              <w:t xml:space="preserve"> most dangerous countries</w:t>
            </w:r>
          </w:p>
          <w:p w14:paraId="5ECBBEDE" w14:textId="1CA36769" w:rsidR="00CE1AAA" w:rsidRDefault="3A07E0B3" w:rsidP="00F22F73">
            <w:pPr>
              <w:pStyle w:val="ListParagraph"/>
              <w:numPr>
                <w:ilvl w:val="0"/>
                <w:numId w:val="16"/>
              </w:numPr>
            </w:pPr>
            <w:r w:rsidRPr="321BD48B">
              <w:rPr>
                <w:rFonts w:eastAsiaTheme="minorEastAsia"/>
              </w:rPr>
              <w:t xml:space="preserve">Will research specific regions within the country, considering FCO advice and the </w:t>
            </w:r>
            <w:r w:rsidR="5D25EB6B" w:rsidRPr="321BD48B">
              <w:rPr>
                <w:rFonts w:eastAsiaTheme="minorEastAsia"/>
              </w:rPr>
              <w:t>make-up</w:t>
            </w:r>
            <w:r w:rsidRPr="321BD48B">
              <w:rPr>
                <w:rFonts w:eastAsiaTheme="minorEastAsia"/>
              </w:rPr>
              <w:t xml:space="preserve"> of student group (</w:t>
            </w:r>
            <w:proofErr w:type="gramStart"/>
            <w:r w:rsidRPr="321BD48B">
              <w:rPr>
                <w:rFonts w:eastAsiaTheme="minorEastAsia"/>
              </w:rPr>
              <w:t>e.g.</w:t>
            </w:r>
            <w:proofErr w:type="gramEnd"/>
            <w:r w:rsidRPr="321BD48B">
              <w:rPr>
                <w:rFonts w:eastAsiaTheme="minorEastAsia"/>
              </w:rPr>
              <w:t xml:space="preserve"> </w:t>
            </w:r>
            <w:r w:rsidR="0DAF3E8A" w:rsidRPr="321BD48B">
              <w:rPr>
                <w:rFonts w:eastAsiaTheme="minorEastAsia"/>
              </w:rPr>
              <w:t>nationalise</w:t>
            </w:r>
            <w:r w:rsidRPr="321BD48B">
              <w:rPr>
                <w:rFonts w:eastAsiaTheme="minorEastAsia"/>
              </w:rPr>
              <w:t xml:space="preserve">, </w:t>
            </w:r>
            <w:r w:rsidR="59EC82CB" w:rsidRPr="321BD48B">
              <w:rPr>
                <w:rFonts w:eastAsiaTheme="minorEastAsia"/>
              </w:rPr>
              <w:t>religious</w:t>
            </w:r>
            <w:r w:rsidRPr="321BD48B">
              <w:rPr>
                <w:rFonts w:eastAsiaTheme="minorEastAsia"/>
              </w:rPr>
              <w:t xml:space="preserve"> </w:t>
            </w:r>
            <w:r w:rsidR="0CB07A57" w:rsidRPr="321BD48B">
              <w:rPr>
                <w:rFonts w:eastAsiaTheme="minorEastAsia"/>
              </w:rPr>
              <w:t>restrictions</w:t>
            </w:r>
            <w:r w:rsidRPr="321BD48B">
              <w:rPr>
                <w:rFonts w:eastAsiaTheme="minorEastAsia"/>
              </w:rPr>
              <w:t xml:space="preserve"> etc)</w:t>
            </w:r>
          </w:p>
          <w:p w14:paraId="3D693738" w14:textId="0804A3DA" w:rsidR="00CE1AAA" w:rsidRDefault="147F4F2C"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7E760D0C" w14:textId="5A2F6F20" w:rsidR="00CE1AAA" w:rsidRDefault="147F4F2C" w:rsidP="00F22F73">
            <w:pPr>
              <w:pStyle w:val="ListParagraph"/>
              <w:numPr>
                <w:ilvl w:val="0"/>
                <w:numId w:val="16"/>
              </w:numPr>
            </w:pPr>
            <w:r w:rsidRPr="321BD48B">
              <w:rPr>
                <w:rFonts w:eastAsiaTheme="minorEastAsia"/>
              </w:rPr>
              <w:t xml:space="preserve">Participants to have a copy of passport and insurance documents </w:t>
            </w:r>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3"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lastRenderedPageBreak/>
              <w:t>Stay away from large gatherings or demonstrations</w:t>
            </w:r>
          </w:p>
          <w:p w14:paraId="41207367" w14:textId="12F0C079" w:rsidR="00CE1AAA" w:rsidRDefault="1C2236B8"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3C5F047A" w14:textId="59E34B62" w:rsidR="00CE1AAA" w:rsidRDefault="00CE1AAA" w:rsidP="321BD48B">
            <w:pPr>
              <w:rPr>
                <w:rFonts w:eastAsiaTheme="minorEastAsia"/>
                <w:b/>
                <w:bCs/>
              </w:rPr>
            </w:pPr>
          </w:p>
        </w:tc>
        <w:tc>
          <w:tcPr>
            <w:tcW w:w="152"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78"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299A090C" w14:textId="2E5F2873" w:rsidR="00CE1AAA" w:rsidRDefault="0D080F21" w:rsidP="00F22F73">
            <w:pPr>
              <w:pStyle w:val="ListParagraph"/>
              <w:numPr>
                <w:ilvl w:val="0"/>
                <w:numId w:val="17"/>
              </w:numPr>
            </w:pPr>
            <w:r w:rsidRPr="321BD48B">
              <w:rPr>
                <w:rFonts w:eastAsiaTheme="minorEastAsia"/>
              </w:rPr>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CE5DBA">
        <w:trPr>
          <w:cantSplit/>
          <w:trHeight w:val="1296"/>
        </w:trPr>
        <w:tc>
          <w:tcPr>
            <w:tcW w:w="721"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572"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7"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2"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7"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5"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12F0C079" w:rsidR="009C07DB" w:rsidRDefault="4F78C174"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44FB62DC" w14:textId="11E547FB" w:rsidR="009C07DB" w:rsidRDefault="4F78C174" w:rsidP="00F22F73">
            <w:pPr>
              <w:pStyle w:val="ListParagraph"/>
              <w:numPr>
                <w:ilvl w:val="0"/>
                <w:numId w:val="16"/>
              </w:numPr>
            </w:pPr>
            <w:r w:rsidRPr="321BD48B">
              <w:rPr>
                <w:rFonts w:eastAsiaTheme="minorEastAsia"/>
              </w:rPr>
              <w:t>Organisers to encourage participants to research the political situation of the country they are entering, using the FCO website, will not book trips to FCO most dangerous countries</w:t>
            </w:r>
          </w:p>
          <w:p w14:paraId="534AC0AE" w14:textId="1CA36769" w:rsidR="009C07DB" w:rsidRDefault="4F78C174" w:rsidP="00F22F73">
            <w:pPr>
              <w:pStyle w:val="ListParagraph"/>
              <w:numPr>
                <w:ilvl w:val="0"/>
                <w:numId w:val="16"/>
              </w:numPr>
            </w:pPr>
            <w:r w:rsidRPr="321BD48B">
              <w:rPr>
                <w:rFonts w:eastAsiaTheme="minorEastAsia"/>
              </w:rPr>
              <w:t>Will research specific regions within the country, considering FCO advice and the make-up of student group (</w:t>
            </w:r>
            <w:proofErr w:type="gramStart"/>
            <w:r w:rsidRPr="321BD48B">
              <w:rPr>
                <w:rFonts w:eastAsiaTheme="minorEastAsia"/>
              </w:rPr>
              <w:t>e.g.</w:t>
            </w:r>
            <w:proofErr w:type="gramEnd"/>
            <w:r w:rsidRPr="321BD48B">
              <w:rPr>
                <w:rFonts w:eastAsiaTheme="minorEastAsia"/>
              </w:rPr>
              <w:t xml:space="preserve"> nationalise, religious restrictions etc)</w:t>
            </w:r>
          </w:p>
          <w:p w14:paraId="2DF69A9C" w14:textId="0804A3DA" w:rsidR="009C07DB" w:rsidRDefault="4F78C174"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14AC8F7B" w14:textId="10D57B2C" w:rsidR="009C07DB" w:rsidRDefault="4F78C174" w:rsidP="00F22F73">
            <w:pPr>
              <w:pStyle w:val="ListParagraph"/>
              <w:numPr>
                <w:ilvl w:val="0"/>
                <w:numId w:val="16"/>
              </w:numPr>
            </w:pPr>
            <w:r w:rsidRPr="321BD48B">
              <w:rPr>
                <w:rFonts w:eastAsiaTheme="minorEastAsia"/>
              </w:rPr>
              <w:lastRenderedPageBreak/>
              <w:t>Participants to have a copy of passport and insurance documents</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52"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78"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2E5F2873" w:rsidR="009C07DB" w:rsidRDefault="6A5AC677" w:rsidP="00F22F73">
            <w:pPr>
              <w:pStyle w:val="ListParagraph"/>
              <w:numPr>
                <w:ilvl w:val="0"/>
                <w:numId w:val="17"/>
              </w:numPr>
            </w:pPr>
            <w:r w:rsidRPr="321BD48B">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CE5DBA">
        <w:trPr>
          <w:cantSplit/>
          <w:trHeight w:val="1296"/>
        </w:trPr>
        <w:tc>
          <w:tcPr>
            <w:tcW w:w="721"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72" w:type="pct"/>
            <w:shd w:val="clear" w:color="auto" w:fill="FFFFFF" w:themeFill="background1"/>
          </w:tcPr>
          <w:p w14:paraId="54A8BF3D" w14:textId="55E6C412" w:rsidR="1D7DC0A2" w:rsidRDefault="1D7DC0A2" w:rsidP="321BD48B">
            <w:r w:rsidRPr="321BD48B">
              <w:rPr>
                <w:rFonts w:ascii="Calibri" w:eastAsia="Calibri" w:hAnsi="Calibri" w:cs="Calibri"/>
              </w:rPr>
              <w:t xml:space="preserve">Participants may sustain injury due to; pre-existing medical conditions, an incident whilst travelling, or </w:t>
            </w:r>
            <w:proofErr w:type="gramStart"/>
            <w:r w:rsidRPr="321BD48B">
              <w:rPr>
                <w:rFonts w:ascii="Calibri" w:eastAsia="Calibri" w:hAnsi="Calibri" w:cs="Calibri"/>
              </w:rPr>
              <w:t>as a result of</w:t>
            </w:r>
            <w:proofErr w:type="gramEnd"/>
            <w:r w:rsidRPr="321BD48B">
              <w:rPr>
                <w:rFonts w:ascii="Calibri" w:eastAsia="Calibri" w:hAnsi="Calibri" w:cs="Calibri"/>
              </w:rPr>
              <w:t xml:space="preserve"> a poor response to a previous medical situation.</w:t>
            </w:r>
          </w:p>
        </w:tc>
        <w:tc>
          <w:tcPr>
            <w:tcW w:w="557"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2"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7"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5"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45671BA0"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 (to support in country medical team if required)</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2"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52"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2"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78" w:type="pct"/>
            <w:shd w:val="clear" w:color="auto" w:fill="FFFFFF" w:themeFill="background1"/>
          </w:tcPr>
          <w:p w14:paraId="1BB3377C" w14:textId="4DBCDA7C" w:rsidR="1D7DC0A2" w:rsidRDefault="1D7DC0A2"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166F2779" w14:textId="3DE9249D" w:rsidR="1D7DC0A2" w:rsidRDefault="1D7DC0A2" w:rsidP="00F22F73">
            <w:pPr>
              <w:pStyle w:val="ListParagraph"/>
              <w:numPr>
                <w:ilvl w:val="0"/>
                <w:numId w:val="17"/>
              </w:numPr>
            </w:pPr>
            <w:r w:rsidRPr="321BD48B">
              <w:rPr>
                <w:rFonts w:eastAsiaTheme="minorEastAsia"/>
              </w:rPr>
              <w:t>Contact in country emergency services and consular office</w:t>
            </w:r>
          </w:p>
          <w:p w14:paraId="0BA825EA" w14:textId="2E0978BC" w:rsidR="1F8A1F4C" w:rsidRDefault="1F8A1F4C" w:rsidP="00F22F73">
            <w:pPr>
              <w:pStyle w:val="ListParagraph"/>
              <w:numPr>
                <w:ilvl w:val="0"/>
                <w:numId w:val="17"/>
              </w:numPr>
            </w:pPr>
            <w:r w:rsidRPr="321BD48B">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CE5DBA">
        <w:trPr>
          <w:cantSplit/>
          <w:trHeight w:val="1296"/>
        </w:trPr>
        <w:tc>
          <w:tcPr>
            <w:tcW w:w="721"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lastRenderedPageBreak/>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72" w:type="pct"/>
            <w:shd w:val="clear" w:color="auto" w:fill="FFFFFF" w:themeFill="background1"/>
          </w:tcPr>
          <w:p w14:paraId="1407DF0F" w14:textId="2D803774" w:rsidR="67274EC3" w:rsidRDefault="67274EC3" w:rsidP="321BD48B">
            <w:pPr>
              <w:rPr>
                <w:rFonts w:ascii="Calibri" w:eastAsia="Calibri" w:hAnsi="Calibri" w:cs="Calibri"/>
              </w:rPr>
            </w:pPr>
            <w:proofErr w:type="gramStart"/>
            <w:r w:rsidRPr="321BD48B">
              <w:rPr>
                <w:rFonts w:ascii="Calibri" w:eastAsia="Calibri" w:hAnsi="Calibri" w:cs="Calibri"/>
              </w:rPr>
              <w:t>Serious</w:t>
            </w:r>
            <w:proofErr w:type="gramEnd"/>
            <w:r w:rsidRPr="321BD48B">
              <w:rPr>
                <w:rFonts w:ascii="Calibri" w:eastAsia="Calibri" w:hAnsi="Calibri" w:cs="Calibri"/>
              </w:rPr>
              <w:t xml:space="preserve"> injury/fatality </w:t>
            </w:r>
          </w:p>
        </w:tc>
        <w:tc>
          <w:tcPr>
            <w:tcW w:w="557"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2"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7"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5"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Ideally swimming should be avoided 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 xml:space="preserve">Participants undertake activities at own risk- encouraged to think about own ability </w:t>
            </w:r>
            <w:proofErr w:type="gramStart"/>
            <w:r w:rsidRPr="321BD48B">
              <w:rPr>
                <w:rFonts w:eastAsiaTheme="minorEastAsia"/>
              </w:rPr>
              <w:t>e.g.</w:t>
            </w:r>
            <w:proofErr w:type="gramEnd"/>
            <w:r w:rsidRPr="321BD48B">
              <w:rPr>
                <w:rFonts w:eastAsiaTheme="minorEastAsia"/>
              </w:rPr>
              <w:t xml:space="preserve">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2"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2"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78"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01787DDC" w14:textId="3DE9249D" w:rsidR="67274EC3" w:rsidRDefault="67274EC3" w:rsidP="00F22F73">
            <w:pPr>
              <w:pStyle w:val="ListParagraph"/>
              <w:numPr>
                <w:ilvl w:val="0"/>
                <w:numId w:val="17"/>
              </w:numPr>
            </w:pPr>
            <w:r w:rsidRPr="321BD48B">
              <w:rPr>
                <w:rFonts w:eastAsiaTheme="minorEastAsia"/>
              </w:rPr>
              <w:t>Contact in country emergency services and consular office</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w:t>
            </w:r>
            <w:proofErr w:type="gramStart"/>
            <w:r w:rsidRPr="321BD48B">
              <w:rPr>
                <w:rFonts w:eastAsiaTheme="minorEastAsia"/>
              </w:rPr>
              <w:t>taking into account</w:t>
            </w:r>
            <w:proofErr w:type="gramEnd"/>
            <w:r w:rsidRPr="321BD48B">
              <w:rPr>
                <w:rFonts w:eastAsiaTheme="minorEastAsia"/>
              </w:rPr>
              <w:t xml:space="preserve"> location and weather </w:t>
            </w:r>
          </w:p>
          <w:p w14:paraId="294F4854" w14:textId="7F483B2B" w:rsidR="321BD48B" w:rsidRDefault="321BD48B" w:rsidP="321BD48B">
            <w:pPr>
              <w:pStyle w:val="ListParagraph"/>
              <w:rPr>
                <w:rFonts w:eastAsiaTheme="minorEastAsia"/>
              </w:rPr>
            </w:pPr>
          </w:p>
        </w:tc>
      </w:tr>
      <w:tr w:rsidR="00CE5DBA" w14:paraId="79A789E5" w14:textId="77777777" w:rsidTr="00CE5DBA">
        <w:trPr>
          <w:cantSplit/>
          <w:trHeight w:val="775"/>
        </w:trPr>
        <w:tc>
          <w:tcPr>
            <w:tcW w:w="721" w:type="pct"/>
            <w:shd w:val="clear" w:color="auto" w:fill="FFFFFF" w:themeFill="background1"/>
          </w:tcPr>
          <w:p w14:paraId="392B798E" w14:textId="1AD4AA77" w:rsidR="00CE5DBA" w:rsidRDefault="00CE5DBA" w:rsidP="00CE5DBA">
            <w:pPr>
              <w:rPr>
                <w:rFonts w:eastAsiaTheme="minorEastAsia"/>
              </w:rPr>
            </w:pPr>
            <w:r>
              <w:t xml:space="preserve">Road traffic accident/ Walking between places while intoxicated </w:t>
            </w:r>
          </w:p>
        </w:tc>
        <w:tc>
          <w:tcPr>
            <w:tcW w:w="572" w:type="pct"/>
            <w:shd w:val="clear" w:color="auto" w:fill="FFFFFF" w:themeFill="background1"/>
          </w:tcPr>
          <w:p w14:paraId="1961F7EF" w14:textId="6649AF28" w:rsidR="00CE5DBA" w:rsidRDefault="00CE5DBA" w:rsidP="00CE5DBA">
            <w:pPr>
              <w:rPr>
                <w:rFonts w:ascii="Calibri" w:eastAsia="Calibri" w:hAnsi="Calibri" w:cs="Calibri"/>
              </w:rPr>
            </w:pPr>
            <w:r>
              <w:t xml:space="preserve">Vehicles collision -causing serious injury </w:t>
            </w:r>
          </w:p>
        </w:tc>
        <w:tc>
          <w:tcPr>
            <w:tcW w:w="557" w:type="pct"/>
            <w:shd w:val="clear" w:color="auto" w:fill="FFFFFF" w:themeFill="background1"/>
          </w:tcPr>
          <w:p w14:paraId="06FA5370" w14:textId="06A04FB3" w:rsidR="00CE5DBA" w:rsidRDefault="00CE5DBA" w:rsidP="00CE5DBA">
            <w:pPr>
              <w:rPr>
                <w:rFonts w:eastAsiaTheme="minorEastAsia"/>
              </w:rPr>
            </w:pPr>
            <w:r>
              <w:t xml:space="preserve">Event organisers, event attendees, Members of the public </w:t>
            </w:r>
          </w:p>
        </w:tc>
        <w:tc>
          <w:tcPr>
            <w:tcW w:w="152" w:type="pct"/>
            <w:shd w:val="clear" w:color="auto" w:fill="FFFFFF" w:themeFill="background1"/>
          </w:tcPr>
          <w:p w14:paraId="7C79C606" w14:textId="4F1E4C89" w:rsidR="00CE5DBA" w:rsidRDefault="00CE5DBA" w:rsidP="00CE5DBA">
            <w:pPr>
              <w:rPr>
                <w:rFonts w:eastAsiaTheme="minorEastAsia"/>
                <w:b/>
                <w:bCs/>
              </w:rPr>
            </w:pPr>
            <w:r w:rsidRPr="39159329">
              <w:rPr>
                <w:rFonts w:ascii="Lucida Sans" w:hAnsi="Lucida Sans"/>
                <w:b/>
                <w:bCs/>
              </w:rPr>
              <w:t>4</w:t>
            </w:r>
          </w:p>
        </w:tc>
        <w:tc>
          <w:tcPr>
            <w:tcW w:w="152" w:type="pct"/>
            <w:shd w:val="clear" w:color="auto" w:fill="FFFFFF" w:themeFill="background1"/>
          </w:tcPr>
          <w:p w14:paraId="65FEE8C0" w14:textId="586AFAAF" w:rsidR="00CE5DBA" w:rsidRDefault="00CE5DBA" w:rsidP="00CE5DBA">
            <w:pPr>
              <w:rPr>
                <w:rFonts w:eastAsiaTheme="minorEastAsia"/>
                <w:b/>
                <w:bCs/>
              </w:rPr>
            </w:pPr>
            <w:r w:rsidRPr="39159329">
              <w:rPr>
                <w:rFonts w:ascii="Lucida Sans" w:hAnsi="Lucida Sans"/>
                <w:b/>
                <w:bCs/>
              </w:rPr>
              <w:t>3</w:t>
            </w:r>
          </w:p>
        </w:tc>
        <w:tc>
          <w:tcPr>
            <w:tcW w:w="157" w:type="pct"/>
            <w:shd w:val="clear" w:color="auto" w:fill="FFFFFF" w:themeFill="background1"/>
          </w:tcPr>
          <w:p w14:paraId="3DCBB85F" w14:textId="1B200064" w:rsidR="00CE5DBA" w:rsidRDefault="00CE5DBA" w:rsidP="00CE5DBA">
            <w:pPr>
              <w:rPr>
                <w:rFonts w:eastAsiaTheme="minorEastAsia"/>
                <w:b/>
                <w:bCs/>
              </w:rPr>
            </w:pPr>
            <w:r w:rsidRPr="39159329">
              <w:rPr>
                <w:rFonts w:ascii="Lucida Sans" w:hAnsi="Lucida Sans"/>
                <w:b/>
                <w:bCs/>
              </w:rPr>
              <w:t>12</w:t>
            </w:r>
          </w:p>
        </w:tc>
        <w:tc>
          <w:tcPr>
            <w:tcW w:w="955" w:type="pct"/>
            <w:shd w:val="clear" w:color="auto" w:fill="FFFFFF" w:themeFill="background1"/>
          </w:tcPr>
          <w:p w14:paraId="7D59D7BC" w14:textId="77777777" w:rsidR="00CE5DBA" w:rsidRPr="00957A37" w:rsidRDefault="00CE5DBA" w:rsidP="00CE5DBA">
            <w:pPr>
              <w:pStyle w:val="NoSpacing"/>
              <w:numPr>
                <w:ilvl w:val="0"/>
                <w:numId w:val="22"/>
              </w:numPr>
            </w:pPr>
            <w:r w:rsidRPr="39159329">
              <w:t xml:space="preserve">People also briefed about the journeys before the event starts. </w:t>
            </w:r>
            <w:r>
              <w:t xml:space="preserve">For example, the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7AB64FAA" w14:textId="77777777" w:rsidR="00CE5DBA" w:rsidRDefault="00CE5DBA" w:rsidP="00CE5DBA">
            <w:pPr>
              <w:pStyle w:val="NoSpacing"/>
              <w:numPr>
                <w:ilvl w:val="0"/>
                <w:numId w:val="22"/>
              </w:numPr>
              <w:rPr>
                <w:color w:val="000000" w:themeColor="text1"/>
              </w:rPr>
            </w:pPr>
            <w:r>
              <w:lastRenderedPageBreak/>
              <w:t xml:space="preserve">local venues known to </w:t>
            </w:r>
            <w:proofErr w:type="spellStart"/>
            <w:r>
              <w:t>UoS</w:t>
            </w:r>
            <w:proofErr w:type="spellEnd"/>
            <w:r>
              <w:t xml:space="preserve"> students chosen </w:t>
            </w:r>
          </w:p>
          <w:p w14:paraId="3F1B1D13" w14:textId="77777777" w:rsidR="00CE5DBA" w:rsidRDefault="00CE5DBA" w:rsidP="00CE5DBA">
            <w:pPr>
              <w:pStyle w:val="NoSpacing"/>
              <w:numPr>
                <w:ilvl w:val="0"/>
                <w:numId w:val="22"/>
              </w:numPr>
              <w:rPr>
                <w:color w:val="000000" w:themeColor="text1"/>
              </w:rPr>
            </w:pPr>
            <w:r>
              <w:t xml:space="preserve">Event organisers </w:t>
            </w:r>
            <w:r w:rsidRPr="66AF0D26">
              <w:t xml:space="preserve">will </w:t>
            </w:r>
            <w:r>
              <w:t xml:space="preserve">be available to direct </w:t>
            </w:r>
            <w:r w:rsidRPr="66AF0D26">
              <w:t>people between venues.</w:t>
            </w:r>
          </w:p>
          <w:p w14:paraId="0E374689" w14:textId="77777777" w:rsidR="00CE5DBA" w:rsidRDefault="00CE5DBA" w:rsidP="00CE5DBA">
            <w:pPr>
              <w:pStyle w:val="NoSpacing"/>
              <w:numPr>
                <w:ilvl w:val="0"/>
                <w:numId w:val="22"/>
              </w:numPr>
              <w:rPr>
                <w:color w:val="000000" w:themeColor="text1"/>
              </w:rPr>
            </w:pPr>
            <w:r>
              <w:t>Attendees will be encouraged to identify a ‘buddy’,</w:t>
            </w:r>
            <w:r w:rsidRPr="66AF0D26">
              <w:t xml:space="preserve"> this will make it easier</w:t>
            </w:r>
            <w:r>
              <w:t xml:space="preserve"> fo</w:t>
            </w:r>
            <w:r w:rsidRPr="66AF0D26">
              <w:t xml:space="preserve">r people to stay together. </w:t>
            </w:r>
            <w:r>
              <w:t xml:space="preserve">They will be encouraged (but not expected) to look out for one another and check in throughout the night where possible. </w:t>
            </w:r>
          </w:p>
          <w:p w14:paraId="7999A712" w14:textId="77777777" w:rsidR="00CE5DBA" w:rsidRPr="00BE4CFA" w:rsidRDefault="00CE5DBA" w:rsidP="00CE5DBA">
            <w:pPr>
              <w:pStyle w:val="NoSpacing"/>
              <w:numPr>
                <w:ilvl w:val="0"/>
                <w:numId w:val="22"/>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16AB4B50" w14:textId="77777777" w:rsidR="00CE5DBA" w:rsidRPr="00BE4CFA" w:rsidRDefault="00CE5DBA" w:rsidP="00CE5DBA">
            <w:pPr>
              <w:pStyle w:val="NoSpacing"/>
              <w:numPr>
                <w:ilvl w:val="0"/>
                <w:numId w:val="22"/>
              </w:numPr>
              <w:rPr>
                <w:color w:val="000000" w:themeColor="text1"/>
              </w:rPr>
            </w:pPr>
            <w:r w:rsidRPr="66AF0D26">
              <w:t xml:space="preserve">Anybody in the group who is </w:t>
            </w:r>
            <w:r>
              <w:t xml:space="preserve">very drunk or appears unwell and therefore </w:t>
            </w:r>
            <w:r w:rsidRPr="66AF0D26">
              <w:t xml:space="preserve">not safe should be </w:t>
            </w:r>
            <w:r>
              <w:t>encouraged to go</w:t>
            </w:r>
            <w:r w:rsidRPr="66AF0D26">
              <w:t xml:space="preserve"> home ideally with someone </w:t>
            </w:r>
            <w:r>
              <w:t xml:space="preserve">else. </w:t>
            </w:r>
            <w:r w:rsidRPr="66AF0D26">
              <w:t>If required a taxi</w:t>
            </w:r>
            <w:r>
              <w:t xml:space="preserve"> will be called for them. </w:t>
            </w:r>
          </w:p>
          <w:p w14:paraId="4474F396" w14:textId="77777777" w:rsidR="00CE5DBA" w:rsidRPr="00BE4CFA" w:rsidRDefault="00CE5DBA" w:rsidP="00CE5DBA">
            <w:pPr>
              <w:pStyle w:val="NoSpacing"/>
              <w:numPr>
                <w:ilvl w:val="0"/>
                <w:numId w:val="22"/>
              </w:numPr>
              <w:rPr>
                <w:color w:val="000000" w:themeColor="text1"/>
              </w:rPr>
            </w:pPr>
            <w:r w:rsidRPr="66AF0D26">
              <w:t xml:space="preserve">Be considerate of other pedestrians &amp; road users, keep disturbance &amp; noise down. </w:t>
            </w:r>
          </w:p>
          <w:p w14:paraId="55B18BD2" w14:textId="77777777" w:rsidR="00CE5DBA" w:rsidRPr="00BE4CFA" w:rsidRDefault="00CE5DBA" w:rsidP="00CE5DBA">
            <w:pPr>
              <w:pStyle w:val="NoSpacing"/>
              <w:numPr>
                <w:ilvl w:val="0"/>
                <w:numId w:val="22"/>
              </w:numPr>
              <w:rPr>
                <w:color w:val="000000" w:themeColor="text1"/>
              </w:rPr>
            </w:pPr>
            <w:r w:rsidRPr="66AF0D26">
              <w:lastRenderedPageBreak/>
              <w:t xml:space="preserve">Avoid behaviour likely to provoke a disturbance or fights.  </w:t>
            </w:r>
          </w:p>
          <w:p w14:paraId="7F7D3CC9" w14:textId="35BBB6A0" w:rsidR="00CE5DBA" w:rsidRPr="00F22F73" w:rsidRDefault="00CE5DBA" w:rsidP="00CE5DBA">
            <w:pPr>
              <w:pStyle w:val="ListParagraph"/>
              <w:numPr>
                <w:ilvl w:val="0"/>
                <w:numId w:val="19"/>
              </w:numPr>
              <w:rPr>
                <w:rFonts w:ascii="Calibri" w:eastAsia="Calibri" w:hAnsi="Calibri" w:cs="Calibri"/>
              </w:rPr>
            </w:pPr>
          </w:p>
        </w:tc>
        <w:tc>
          <w:tcPr>
            <w:tcW w:w="152" w:type="pct"/>
            <w:shd w:val="clear" w:color="auto" w:fill="FFFFFF" w:themeFill="background1"/>
          </w:tcPr>
          <w:p w14:paraId="5CFAA1DB" w14:textId="174DD853" w:rsidR="00CE5DBA" w:rsidRDefault="00CE5DBA" w:rsidP="00CE5DBA">
            <w:pPr>
              <w:rPr>
                <w:rFonts w:eastAsiaTheme="minorEastAsia"/>
                <w:b/>
                <w:bCs/>
              </w:rPr>
            </w:pPr>
            <w:r w:rsidRPr="39159329">
              <w:rPr>
                <w:rFonts w:ascii="Lucida Sans" w:hAnsi="Lucida Sans"/>
                <w:b/>
                <w:bCs/>
              </w:rPr>
              <w:lastRenderedPageBreak/>
              <w:t>2</w:t>
            </w:r>
          </w:p>
        </w:tc>
        <w:tc>
          <w:tcPr>
            <w:tcW w:w="152" w:type="pct"/>
            <w:shd w:val="clear" w:color="auto" w:fill="FFFFFF" w:themeFill="background1"/>
          </w:tcPr>
          <w:p w14:paraId="7AA2EF1D" w14:textId="2070A43F" w:rsidR="00CE5DBA" w:rsidRDefault="00CE5DBA" w:rsidP="00CE5DBA">
            <w:pPr>
              <w:rPr>
                <w:rFonts w:eastAsiaTheme="minorEastAsia"/>
                <w:b/>
                <w:bCs/>
              </w:rPr>
            </w:pPr>
            <w:r w:rsidRPr="39159329">
              <w:rPr>
                <w:rFonts w:ascii="Lucida Sans" w:hAnsi="Lucida Sans"/>
                <w:b/>
                <w:bCs/>
              </w:rPr>
              <w:t>2</w:t>
            </w:r>
          </w:p>
        </w:tc>
        <w:tc>
          <w:tcPr>
            <w:tcW w:w="152" w:type="pct"/>
            <w:shd w:val="clear" w:color="auto" w:fill="FFFFFF" w:themeFill="background1"/>
          </w:tcPr>
          <w:p w14:paraId="4F527E4C" w14:textId="1C59D24A" w:rsidR="00CE5DBA" w:rsidRDefault="00CE5DBA" w:rsidP="00CE5DBA">
            <w:pPr>
              <w:rPr>
                <w:rFonts w:eastAsiaTheme="minorEastAsia"/>
                <w:b/>
                <w:bCs/>
              </w:rPr>
            </w:pPr>
            <w:r w:rsidRPr="39159329">
              <w:rPr>
                <w:rFonts w:ascii="Lucida Sans" w:hAnsi="Lucida Sans"/>
                <w:b/>
                <w:bCs/>
              </w:rPr>
              <w:t>4</w:t>
            </w:r>
          </w:p>
        </w:tc>
        <w:tc>
          <w:tcPr>
            <w:tcW w:w="1278" w:type="pct"/>
            <w:shd w:val="clear" w:color="auto" w:fill="FFFFFF" w:themeFill="background1"/>
          </w:tcPr>
          <w:p w14:paraId="3EF11510" w14:textId="77777777" w:rsidR="00CE5DBA" w:rsidRDefault="00CE5DBA" w:rsidP="00CE5DBA">
            <w:pPr>
              <w:pStyle w:val="ListParagraph"/>
              <w:numPr>
                <w:ilvl w:val="0"/>
                <w:numId w:val="23"/>
              </w:numPr>
              <w:ind w:left="360"/>
            </w:pPr>
            <w:r>
              <w:t xml:space="preserve">Venues chosen local and within a short distance from each other. </w:t>
            </w:r>
          </w:p>
          <w:p w14:paraId="41C1E393" w14:textId="77777777" w:rsidR="00CE5DBA" w:rsidRDefault="00CE5DBA" w:rsidP="00CE5DBA"/>
          <w:p w14:paraId="4644534C" w14:textId="77777777" w:rsidR="00CE5DBA" w:rsidRPr="00C92BF7" w:rsidRDefault="00CE5DBA" w:rsidP="00CE5DBA">
            <w:pPr>
              <w:pStyle w:val="ListParagraph"/>
              <w:numPr>
                <w:ilvl w:val="0"/>
                <w:numId w:val="23"/>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463C5CBB" w14:textId="77777777" w:rsidR="00CE5DBA" w:rsidRPr="008A0775" w:rsidRDefault="00CE5DBA" w:rsidP="00CE5DBA">
            <w:pPr>
              <w:pStyle w:val="ListParagraph"/>
              <w:numPr>
                <w:ilvl w:val="0"/>
                <w:numId w:val="23"/>
              </w:numPr>
              <w:ind w:left="360"/>
              <w:rPr>
                <w:rStyle w:val="Hyperlink"/>
                <w:color w:val="auto"/>
                <w:u w:val="none"/>
              </w:rPr>
            </w:pPr>
            <w:r w:rsidRPr="00C92BF7">
              <w:rPr>
                <w:color w:val="000000" w:themeColor="text1"/>
              </w:rPr>
              <w:t xml:space="preserve">Follow </w:t>
            </w:r>
            <w:hyperlink r:id="rId14" w:history="1">
              <w:r w:rsidRPr="003579B6">
                <w:rPr>
                  <w:rStyle w:val="Hyperlink"/>
                </w:rPr>
                <w:t>SUSU incident report policy</w:t>
              </w:r>
            </w:hyperlink>
          </w:p>
          <w:p w14:paraId="4E4C6C0D" w14:textId="14BE4EC6" w:rsidR="00CE5DBA" w:rsidRPr="00F22F73" w:rsidRDefault="00CE5DBA" w:rsidP="00CE5DBA">
            <w:pPr>
              <w:pStyle w:val="ListParagraph"/>
              <w:numPr>
                <w:ilvl w:val="0"/>
                <w:numId w:val="19"/>
              </w:numPr>
              <w:rPr>
                <w:rFonts w:eastAsiaTheme="minorEastAsia"/>
              </w:rPr>
            </w:pPr>
            <w:r>
              <w:t>Pub crawl, company to lead the tour, and escorts provided for safety.</w:t>
            </w:r>
          </w:p>
        </w:tc>
      </w:tr>
      <w:tr w:rsidR="00CE5DBA" w14:paraId="403EDFE3" w14:textId="77777777" w:rsidTr="00CE5DBA">
        <w:trPr>
          <w:cantSplit/>
          <w:trHeight w:val="775"/>
        </w:trPr>
        <w:tc>
          <w:tcPr>
            <w:tcW w:w="721" w:type="pct"/>
            <w:shd w:val="clear" w:color="auto" w:fill="FFFFFF" w:themeFill="background1"/>
          </w:tcPr>
          <w:p w14:paraId="0B691ACC" w14:textId="00EDD28B" w:rsidR="00CE5DBA" w:rsidRDefault="00CE5DBA" w:rsidP="00CE5DBA">
            <w:r>
              <w:lastRenderedPageBreak/>
              <w:t xml:space="preserve">Spiked drinks/ Alcohol poisoning </w:t>
            </w:r>
          </w:p>
        </w:tc>
        <w:tc>
          <w:tcPr>
            <w:tcW w:w="572" w:type="pct"/>
            <w:shd w:val="clear" w:color="auto" w:fill="FFFFFF" w:themeFill="background1"/>
          </w:tcPr>
          <w:p w14:paraId="5A35BE07" w14:textId="3EB2C17D" w:rsidR="00CE5DBA" w:rsidRDefault="00CE5DBA" w:rsidP="00CE5DBA">
            <w:r>
              <w:t>Participants may consume too much alcohol during this event or be spiked. This could result in a loss of consciousness or self- control</w:t>
            </w:r>
          </w:p>
        </w:tc>
        <w:tc>
          <w:tcPr>
            <w:tcW w:w="557" w:type="pct"/>
            <w:shd w:val="clear" w:color="auto" w:fill="FFFFFF" w:themeFill="background1"/>
          </w:tcPr>
          <w:p w14:paraId="5AC7FC0A" w14:textId="6AB5AB94" w:rsidR="00CE5DBA" w:rsidRDefault="00CE5DBA" w:rsidP="00CE5DBA">
            <w:r>
              <w:t>Event organisers, event attendees,</w:t>
            </w:r>
          </w:p>
        </w:tc>
        <w:tc>
          <w:tcPr>
            <w:tcW w:w="152" w:type="pct"/>
            <w:shd w:val="clear" w:color="auto" w:fill="FFFFFF" w:themeFill="background1"/>
          </w:tcPr>
          <w:p w14:paraId="451D023F" w14:textId="568449E5" w:rsidR="00CE5DBA" w:rsidRPr="39159329" w:rsidRDefault="00CE5DBA" w:rsidP="00CE5DBA">
            <w:pPr>
              <w:rPr>
                <w:rFonts w:ascii="Lucida Sans" w:hAnsi="Lucida Sans"/>
                <w:b/>
                <w:bCs/>
              </w:rPr>
            </w:pPr>
            <w:r w:rsidRPr="39159329">
              <w:rPr>
                <w:rFonts w:ascii="Lucida Sans" w:hAnsi="Lucida Sans"/>
                <w:b/>
                <w:bCs/>
              </w:rPr>
              <w:t>2</w:t>
            </w:r>
          </w:p>
        </w:tc>
        <w:tc>
          <w:tcPr>
            <w:tcW w:w="152" w:type="pct"/>
            <w:shd w:val="clear" w:color="auto" w:fill="FFFFFF" w:themeFill="background1"/>
          </w:tcPr>
          <w:p w14:paraId="04EBF2F9" w14:textId="2C13BD12" w:rsidR="00CE5DBA" w:rsidRPr="39159329" w:rsidRDefault="00CE5DBA" w:rsidP="00CE5DBA">
            <w:pPr>
              <w:rPr>
                <w:rFonts w:ascii="Lucida Sans" w:hAnsi="Lucida Sans"/>
                <w:b/>
                <w:bCs/>
              </w:rPr>
            </w:pPr>
            <w:r w:rsidRPr="39159329">
              <w:rPr>
                <w:rFonts w:ascii="Lucida Sans" w:hAnsi="Lucida Sans"/>
                <w:b/>
                <w:bCs/>
              </w:rPr>
              <w:t>5</w:t>
            </w:r>
          </w:p>
        </w:tc>
        <w:tc>
          <w:tcPr>
            <w:tcW w:w="157" w:type="pct"/>
            <w:shd w:val="clear" w:color="auto" w:fill="FFFFFF" w:themeFill="background1"/>
          </w:tcPr>
          <w:p w14:paraId="6AD4E3E4" w14:textId="0C491E14" w:rsidR="00CE5DBA" w:rsidRPr="39159329" w:rsidRDefault="00CE5DBA" w:rsidP="00CE5DBA">
            <w:pPr>
              <w:rPr>
                <w:rFonts w:ascii="Lucida Sans" w:hAnsi="Lucida Sans"/>
                <w:b/>
                <w:bCs/>
              </w:rPr>
            </w:pPr>
            <w:r w:rsidRPr="39159329">
              <w:rPr>
                <w:rFonts w:ascii="Lucida Sans" w:hAnsi="Lucida Sans"/>
                <w:b/>
                <w:bCs/>
              </w:rPr>
              <w:t>10</w:t>
            </w:r>
          </w:p>
        </w:tc>
        <w:tc>
          <w:tcPr>
            <w:tcW w:w="955" w:type="pct"/>
            <w:shd w:val="clear" w:color="auto" w:fill="FFFFFF" w:themeFill="background1"/>
          </w:tcPr>
          <w:p w14:paraId="6C13A421" w14:textId="77777777" w:rsidR="00CE5DBA" w:rsidRPr="00BE4CFA" w:rsidRDefault="00CE5DBA" w:rsidP="00CE5DBA">
            <w:pPr>
              <w:pStyle w:val="NoSpacing"/>
              <w:numPr>
                <w:ilvl w:val="0"/>
                <w:numId w:val="24"/>
              </w:numPr>
              <w:rPr>
                <w:color w:val="000000" w:themeColor="text1"/>
              </w:rPr>
            </w:pPr>
            <w:r w:rsidRPr="66AF0D26">
              <w:t>Supervision, the event will be run by the society committee</w:t>
            </w:r>
            <w:r>
              <w:t xml:space="preserve"> and designated pub crawl company.</w:t>
            </w:r>
            <w:r w:rsidRPr="66AF0D26">
              <w:t xml:space="preserve"> These attend each venue. Ideally, they will not drink</w:t>
            </w:r>
            <w:r>
              <w:t xml:space="preserve"> to excess</w:t>
            </w:r>
            <w:r w:rsidRPr="66AF0D26">
              <w:t xml:space="preserve"> during the event </w:t>
            </w:r>
          </w:p>
          <w:p w14:paraId="488C6F0A" w14:textId="77777777" w:rsidR="00CE5DBA" w:rsidRPr="00957A37" w:rsidRDefault="00CE5DBA" w:rsidP="00CE5DBA">
            <w:pPr>
              <w:pStyle w:val="NoSpacing"/>
              <w:numPr>
                <w:ilvl w:val="0"/>
                <w:numId w:val="24"/>
              </w:numPr>
              <w:rPr>
                <w:color w:val="000000" w:themeColor="text1"/>
              </w:rPr>
            </w:pPr>
            <w:r w:rsidRPr="66AF0D26">
              <w:t>Bouncers</w:t>
            </w:r>
            <w:r>
              <w:t>/trained staff</w:t>
            </w:r>
            <w:r w:rsidRPr="66AF0D26">
              <w:t xml:space="preserve"> in Pubs </w:t>
            </w:r>
            <w:r>
              <w:t xml:space="preserve">should </w:t>
            </w:r>
            <w:r w:rsidRPr="66AF0D26">
              <w:t xml:space="preserve">watch for excessive drinking and watch people who are believed to have consumed a lot of alcohol. </w:t>
            </w:r>
            <w:r>
              <w:t>Report any suspicious behaviour to staff.</w:t>
            </w:r>
          </w:p>
          <w:p w14:paraId="4E8C9F95" w14:textId="77777777" w:rsidR="00CE5DBA" w:rsidRDefault="00CE5DBA" w:rsidP="00CE5DBA">
            <w:pPr>
              <w:pStyle w:val="NoSpacing"/>
              <w:numPr>
                <w:ilvl w:val="0"/>
                <w:numId w:val="22"/>
              </w:numPr>
              <w:rPr>
                <w:color w:val="000000" w:themeColor="text1"/>
              </w:rPr>
            </w:pPr>
            <w:r w:rsidRPr="66AF0D26">
              <w:t xml:space="preserve">Participants encouraged to stay </w:t>
            </w:r>
            <w:r>
              <w:t xml:space="preserve">with a nominated ‘buddy’ where possible. </w:t>
            </w:r>
          </w:p>
          <w:p w14:paraId="03D305E0" w14:textId="77777777" w:rsidR="00CE5DBA" w:rsidRDefault="00CE5DBA" w:rsidP="00CE5DBA">
            <w:pPr>
              <w:pStyle w:val="NoSpacing"/>
              <w:numPr>
                <w:ilvl w:val="0"/>
                <w:numId w:val="22"/>
              </w:numPr>
              <w:rPr>
                <w:color w:val="000000" w:themeColor="text1"/>
              </w:rPr>
            </w:pPr>
            <w:r w:rsidRPr="66AF0D26">
              <w:t xml:space="preserve">The organizers have confirmed the premise is licensed. </w:t>
            </w:r>
            <w:r w:rsidRPr="00827F31">
              <w:rPr>
                <w:b/>
                <w:bCs/>
              </w:rPr>
              <w:t>Action organizers</w:t>
            </w:r>
            <w:r>
              <w:rPr>
                <w:b/>
                <w:bCs/>
              </w:rPr>
              <w:t xml:space="preserve"> (b)</w:t>
            </w:r>
            <w:r w:rsidRPr="00827F31">
              <w:rPr>
                <w:b/>
                <w:bCs/>
              </w:rPr>
              <w:t>.</w:t>
            </w:r>
          </w:p>
          <w:p w14:paraId="519527AF" w14:textId="77777777" w:rsidR="00CE5DBA" w:rsidRDefault="00CE5DBA" w:rsidP="00CE5DBA">
            <w:pPr>
              <w:pStyle w:val="NoSpacing"/>
              <w:numPr>
                <w:ilvl w:val="0"/>
                <w:numId w:val="22"/>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62203F16" w14:textId="77777777" w:rsidR="00CE5DBA" w:rsidRPr="006F0C95" w:rsidRDefault="00CE5DBA" w:rsidP="00CE5DBA">
            <w:pPr>
              <w:pStyle w:val="NoSpacing"/>
              <w:numPr>
                <w:ilvl w:val="0"/>
                <w:numId w:val="22"/>
              </w:numPr>
              <w:rPr>
                <w:b/>
                <w:bCs/>
                <w:color w:val="000000" w:themeColor="text1"/>
                <w:u w:val="single"/>
              </w:rPr>
            </w:pPr>
            <w:r w:rsidRPr="66AF0D26">
              <w:rPr>
                <w:b/>
                <w:bCs/>
                <w:u w:val="single"/>
              </w:rPr>
              <w:t xml:space="preserve">Games involving binge drinking or the </w:t>
            </w:r>
            <w:r w:rsidRPr="66AF0D26">
              <w:rPr>
                <w:b/>
                <w:bCs/>
                <w:u w:val="single"/>
              </w:rPr>
              <w:lastRenderedPageBreak/>
              <w:t>consumption of excessive amounts of alcohol are not to be undertaken.</w:t>
            </w:r>
            <w:r>
              <w:rPr>
                <w:b/>
                <w:bCs/>
                <w:u w:val="single"/>
              </w:rPr>
              <w:t>- Society to follow Code of conduct/</w:t>
            </w:r>
            <w:hyperlink r:id="rId15" w:history="1">
              <w:r w:rsidRPr="00827F31">
                <w:rPr>
                  <w:rStyle w:val="Hyperlink"/>
                  <w:b/>
                  <w:bCs/>
                </w:rPr>
                <w:t>Expect Respect policy</w:t>
              </w:r>
            </w:hyperlink>
            <w:r>
              <w:rPr>
                <w:b/>
                <w:bCs/>
                <w:u w:val="single"/>
              </w:rPr>
              <w:t xml:space="preserve"> </w:t>
            </w:r>
          </w:p>
          <w:p w14:paraId="04378CD4" w14:textId="77777777" w:rsidR="00CE5DBA" w:rsidRPr="39159329" w:rsidRDefault="00CE5DBA" w:rsidP="00CE5DBA">
            <w:pPr>
              <w:pStyle w:val="NoSpacing"/>
              <w:numPr>
                <w:ilvl w:val="0"/>
                <w:numId w:val="22"/>
              </w:numPr>
            </w:pPr>
          </w:p>
        </w:tc>
        <w:tc>
          <w:tcPr>
            <w:tcW w:w="152" w:type="pct"/>
            <w:shd w:val="clear" w:color="auto" w:fill="FFFFFF" w:themeFill="background1"/>
          </w:tcPr>
          <w:p w14:paraId="6222632D" w14:textId="0A211905" w:rsidR="00CE5DBA" w:rsidRPr="39159329" w:rsidRDefault="00CE5DBA" w:rsidP="00CE5DBA">
            <w:pPr>
              <w:rPr>
                <w:rFonts w:ascii="Lucida Sans" w:hAnsi="Lucida Sans"/>
                <w:b/>
                <w:bCs/>
              </w:rPr>
            </w:pPr>
            <w:r w:rsidRPr="39159329">
              <w:rPr>
                <w:rFonts w:ascii="Lucida Sans" w:hAnsi="Lucida Sans"/>
                <w:b/>
                <w:bCs/>
              </w:rPr>
              <w:lastRenderedPageBreak/>
              <w:t>2</w:t>
            </w:r>
          </w:p>
        </w:tc>
        <w:tc>
          <w:tcPr>
            <w:tcW w:w="152" w:type="pct"/>
            <w:shd w:val="clear" w:color="auto" w:fill="FFFFFF" w:themeFill="background1"/>
          </w:tcPr>
          <w:p w14:paraId="5C439E19" w14:textId="32C9891E" w:rsidR="00CE5DBA" w:rsidRPr="39159329" w:rsidRDefault="00CE5DBA" w:rsidP="00CE5DBA">
            <w:pPr>
              <w:rPr>
                <w:rFonts w:ascii="Lucida Sans" w:hAnsi="Lucida Sans"/>
                <w:b/>
                <w:bCs/>
              </w:rPr>
            </w:pPr>
            <w:r w:rsidRPr="39159329">
              <w:rPr>
                <w:rFonts w:ascii="Lucida Sans" w:hAnsi="Lucida Sans"/>
                <w:b/>
                <w:bCs/>
              </w:rPr>
              <w:t>3</w:t>
            </w:r>
          </w:p>
        </w:tc>
        <w:tc>
          <w:tcPr>
            <w:tcW w:w="152" w:type="pct"/>
            <w:shd w:val="clear" w:color="auto" w:fill="FFFFFF" w:themeFill="background1"/>
          </w:tcPr>
          <w:p w14:paraId="2914FC60" w14:textId="789E157E" w:rsidR="00CE5DBA" w:rsidRPr="39159329" w:rsidRDefault="00CE5DBA" w:rsidP="00CE5DBA">
            <w:pPr>
              <w:rPr>
                <w:rFonts w:ascii="Lucida Sans" w:hAnsi="Lucida Sans"/>
                <w:b/>
                <w:bCs/>
              </w:rPr>
            </w:pPr>
            <w:r w:rsidRPr="39159329">
              <w:rPr>
                <w:rFonts w:ascii="Lucida Sans" w:hAnsi="Lucida Sans"/>
                <w:b/>
                <w:bCs/>
              </w:rPr>
              <w:t>6</w:t>
            </w:r>
          </w:p>
        </w:tc>
        <w:tc>
          <w:tcPr>
            <w:tcW w:w="1278" w:type="pct"/>
            <w:shd w:val="clear" w:color="auto" w:fill="FFFFFF" w:themeFill="background1"/>
          </w:tcPr>
          <w:p w14:paraId="63AB7B8E" w14:textId="77777777" w:rsidR="00CE5DBA" w:rsidRDefault="00CE5DBA" w:rsidP="00CE5DBA">
            <w:pPr>
              <w:pStyle w:val="ListParagraph"/>
              <w:numPr>
                <w:ilvl w:val="0"/>
                <w:numId w:val="25"/>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w:t>
            </w:r>
            <w:r>
              <w:rPr>
                <w:rFonts w:ascii="Calibri" w:eastAsia="Times New Roman" w:hAnsi="Calibri" w:cs="Times New Roman"/>
                <w:lang w:eastAsia="en-GB"/>
              </w:rPr>
              <w:t>evening</w:t>
            </w:r>
            <w:r w:rsidRPr="66AF0D26">
              <w:t>. Taxis will be called if required</w:t>
            </w:r>
            <w:r>
              <w:t>.</w:t>
            </w:r>
          </w:p>
          <w:p w14:paraId="44AFEF4C" w14:textId="77777777" w:rsidR="00CE5DBA" w:rsidRDefault="00CE5DBA" w:rsidP="00CE5DBA">
            <w:pPr>
              <w:pStyle w:val="ListParagraph"/>
              <w:numPr>
                <w:ilvl w:val="0"/>
                <w:numId w:val="25"/>
              </w:numPr>
            </w:pPr>
            <w:r w:rsidRPr="66AF0D26">
              <w:t xml:space="preserve">If they need to go to the </w:t>
            </w:r>
            <w:proofErr w:type="gramStart"/>
            <w:r w:rsidRPr="66AF0D26">
              <w:t>hospital</w:t>
            </w:r>
            <w:proofErr w:type="gramEnd"/>
            <w:r w:rsidRPr="66AF0D26">
              <w:t xml:space="preserve"> they will also be accompanied there. </w:t>
            </w:r>
          </w:p>
          <w:p w14:paraId="2C7C01FD" w14:textId="77777777" w:rsidR="00CE5DBA" w:rsidRDefault="00CE5DBA" w:rsidP="00CE5DBA">
            <w:pPr>
              <w:pStyle w:val="ListParagraph"/>
              <w:numPr>
                <w:ilvl w:val="0"/>
                <w:numId w:val="25"/>
              </w:numPr>
            </w:pPr>
            <w:r w:rsidRPr="66AF0D26">
              <w:t>Participants advised to avoid leaving drinks unattended and if you think anything has been added to a drink; report it; try and retain the drink for testing.</w:t>
            </w:r>
          </w:p>
          <w:p w14:paraId="2C651669" w14:textId="77777777" w:rsidR="00CE5DBA" w:rsidRPr="00C92BF7" w:rsidRDefault="00CE5DBA" w:rsidP="00CE5DBA">
            <w:pPr>
              <w:pStyle w:val="ListParagraph"/>
              <w:numPr>
                <w:ilvl w:val="0"/>
                <w:numId w:val="25"/>
              </w:numPr>
              <w:rPr>
                <w:color w:val="000000" w:themeColor="text1"/>
              </w:rPr>
            </w:pPr>
            <w:r w:rsidRPr="00C92BF7">
              <w:rPr>
                <w:color w:val="000000" w:themeColor="text1"/>
              </w:rPr>
              <w:t>All incidents are to be reported on the as soon as possible ensuring the duty manager/health and safety officer have been informed.</w:t>
            </w:r>
          </w:p>
          <w:p w14:paraId="3D198945" w14:textId="77777777" w:rsidR="00CE5DBA" w:rsidRPr="00BB37B8" w:rsidRDefault="00CE5DBA" w:rsidP="00CE5DBA">
            <w:pPr>
              <w:pStyle w:val="ListParagraph"/>
              <w:numPr>
                <w:ilvl w:val="0"/>
                <w:numId w:val="25"/>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2522B9CE" w14:textId="77777777" w:rsidR="00CE5DBA" w:rsidRDefault="00CE5DBA" w:rsidP="00CE5DBA">
            <w:pPr>
              <w:pStyle w:val="ListParagraph"/>
              <w:numPr>
                <w:ilvl w:val="0"/>
                <w:numId w:val="23"/>
              </w:numPr>
              <w:ind w:left="360"/>
            </w:pPr>
          </w:p>
        </w:tc>
      </w:tr>
      <w:tr w:rsidR="00CE5DBA" w14:paraId="131C52EA" w14:textId="77777777" w:rsidTr="00CE5DBA">
        <w:trPr>
          <w:cantSplit/>
          <w:trHeight w:val="775"/>
        </w:trPr>
        <w:tc>
          <w:tcPr>
            <w:tcW w:w="721" w:type="pct"/>
            <w:shd w:val="clear" w:color="auto" w:fill="FFFFFF" w:themeFill="background1"/>
          </w:tcPr>
          <w:p w14:paraId="6299257E" w14:textId="362F0471" w:rsidR="00CE5DBA" w:rsidRDefault="00CE5DBA" w:rsidP="00CE5DBA">
            <w:r>
              <w:t xml:space="preserve">Participants getting lost or leaving without any one being aware </w:t>
            </w:r>
          </w:p>
        </w:tc>
        <w:tc>
          <w:tcPr>
            <w:tcW w:w="572" w:type="pct"/>
            <w:shd w:val="clear" w:color="auto" w:fill="FFFFFF" w:themeFill="background1"/>
          </w:tcPr>
          <w:p w14:paraId="28404989" w14:textId="44CA3D0A" w:rsidR="00CE5DBA" w:rsidRDefault="00CE5DBA" w:rsidP="00CE5DBA">
            <w:r>
              <w:t xml:space="preserve">During the event participants may decide they want to leave, or they may get lost on the way </w:t>
            </w:r>
          </w:p>
        </w:tc>
        <w:tc>
          <w:tcPr>
            <w:tcW w:w="557" w:type="pct"/>
            <w:shd w:val="clear" w:color="auto" w:fill="FFFFFF" w:themeFill="background1"/>
          </w:tcPr>
          <w:p w14:paraId="4551E2CA" w14:textId="1D94883E" w:rsidR="00CE5DBA" w:rsidRDefault="00CE5DBA" w:rsidP="00CE5DBA">
            <w:r>
              <w:t xml:space="preserve">Event organisers, event attendees,  </w:t>
            </w:r>
          </w:p>
        </w:tc>
        <w:tc>
          <w:tcPr>
            <w:tcW w:w="152" w:type="pct"/>
            <w:shd w:val="clear" w:color="auto" w:fill="FFFFFF" w:themeFill="background1"/>
          </w:tcPr>
          <w:p w14:paraId="717626F0" w14:textId="663B83AB" w:rsidR="00CE5DBA" w:rsidRPr="39159329" w:rsidRDefault="00CE5DBA" w:rsidP="00CE5DBA">
            <w:pPr>
              <w:rPr>
                <w:rFonts w:ascii="Lucida Sans" w:hAnsi="Lucida Sans"/>
                <w:b/>
                <w:bCs/>
              </w:rPr>
            </w:pPr>
            <w:r w:rsidRPr="39159329">
              <w:rPr>
                <w:rFonts w:ascii="Lucida Sans" w:hAnsi="Lucida Sans"/>
                <w:b/>
                <w:bCs/>
              </w:rPr>
              <w:t>3</w:t>
            </w:r>
          </w:p>
        </w:tc>
        <w:tc>
          <w:tcPr>
            <w:tcW w:w="152" w:type="pct"/>
            <w:shd w:val="clear" w:color="auto" w:fill="FFFFFF" w:themeFill="background1"/>
          </w:tcPr>
          <w:p w14:paraId="5CC0B0EF" w14:textId="14372C76" w:rsidR="00CE5DBA" w:rsidRPr="39159329" w:rsidRDefault="00CE5DBA" w:rsidP="00CE5DBA">
            <w:pPr>
              <w:rPr>
                <w:rFonts w:ascii="Lucida Sans" w:hAnsi="Lucida Sans"/>
                <w:b/>
                <w:bCs/>
              </w:rPr>
            </w:pPr>
            <w:r w:rsidRPr="39159329">
              <w:rPr>
                <w:rFonts w:ascii="Lucida Sans" w:hAnsi="Lucida Sans"/>
                <w:b/>
                <w:bCs/>
              </w:rPr>
              <w:t>3</w:t>
            </w:r>
          </w:p>
        </w:tc>
        <w:tc>
          <w:tcPr>
            <w:tcW w:w="157" w:type="pct"/>
            <w:shd w:val="clear" w:color="auto" w:fill="FFFFFF" w:themeFill="background1"/>
          </w:tcPr>
          <w:p w14:paraId="6750A274" w14:textId="23B16F94" w:rsidR="00CE5DBA" w:rsidRPr="39159329" w:rsidRDefault="00CE5DBA" w:rsidP="00CE5DBA">
            <w:pPr>
              <w:rPr>
                <w:rFonts w:ascii="Lucida Sans" w:hAnsi="Lucida Sans"/>
                <w:b/>
                <w:bCs/>
              </w:rPr>
            </w:pPr>
            <w:r w:rsidRPr="39159329">
              <w:rPr>
                <w:rFonts w:ascii="Lucida Sans" w:hAnsi="Lucida Sans"/>
                <w:b/>
                <w:bCs/>
              </w:rPr>
              <w:t>9</w:t>
            </w:r>
          </w:p>
        </w:tc>
        <w:tc>
          <w:tcPr>
            <w:tcW w:w="955" w:type="pct"/>
            <w:shd w:val="clear" w:color="auto" w:fill="FFFFFF" w:themeFill="background1"/>
          </w:tcPr>
          <w:p w14:paraId="691249E5" w14:textId="77777777" w:rsidR="00CE5DBA" w:rsidRPr="00BB37B8" w:rsidRDefault="00CE5DBA" w:rsidP="00CE5DBA">
            <w:pPr>
              <w:pStyle w:val="NoSpacing"/>
              <w:numPr>
                <w:ilvl w:val="0"/>
                <w:numId w:val="2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7DA9BAD1" w14:textId="77777777" w:rsidR="00CE5DBA" w:rsidRPr="00BE4CFA" w:rsidRDefault="00CE5DBA" w:rsidP="00CE5DBA">
            <w:pPr>
              <w:pStyle w:val="NoSpacing"/>
              <w:numPr>
                <w:ilvl w:val="0"/>
                <w:numId w:val="2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1B752FFB" w14:textId="7370E1F4" w:rsidR="00CE5DBA" w:rsidRPr="66AF0D26" w:rsidRDefault="00CE5DBA" w:rsidP="00CE5DBA">
            <w:pPr>
              <w:pStyle w:val="NoSpacing"/>
              <w:numPr>
                <w:ilvl w:val="0"/>
                <w:numId w:val="24"/>
              </w:numPr>
            </w:pPr>
            <w:r>
              <w:t xml:space="preserve">Venues chosen local and within a short distance from each other. </w:t>
            </w:r>
          </w:p>
        </w:tc>
        <w:tc>
          <w:tcPr>
            <w:tcW w:w="152" w:type="pct"/>
            <w:shd w:val="clear" w:color="auto" w:fill="FFFFFF" w:themeFill="background1"/>
          </w:tcPr>
          <w:p w14:paraId="79BE82FA" w14:textId="4C993B8F" w:rsidR="00CE5DBA" w:rsidRPr="39159329" w:rsidRDefault="00CE5DBA" w:rsidP="00CE5DBA">
            <w:pPr>
              <w:rPr>
                <w:rFonts w:ascii="Lucida Sans" w:hAnsi="Lucida Sans"/>
                <w:b/>
                <w:bCs/>
              </w:rPr>
            </w:pPr>
            <w:r w:rsidRPr="39159329">
              <w:rPr>
                <w:rFonts w:ascii="Lucida Sans" w:hAnsi="Lucida Sans"/>
                <w:b/>
                <w:bCs/>
              </w:rPr>
              <w:t>2</w:t>
            </w:r>
          </w:p>
        </w:tc>
        <w:tc>
          <w:tcPr>
            <w:tcW w:w="152" w:type="pct"/>
            <w:shd w:val="clear" w:color="auto" w:fill="FFFFFF" w:themeFill="background1"/>
          </w:tcPr>
          <w:p w14:paraId="1CB3A603" w14:textId="2D8EC8C6" w:rsidR="00CE5DBA" w:rsidRPr="39159329" w:rsidRDefault="00CE5DBA" w:rsidP="00CE5DBA">
            <w:pPr>
              <w:rPr>
                <w:rFonts w:ascii="Lucida Sans" w:hAnsi="Lucida Sans"/>
                <w:b/>
                <w:bCs/>
              </w:rPr>
            </w:pPr>
            <w:r w:rsidRPr="39159329">
              <w:rPr>
                <w:rFonts w:ascii="Lucida Sans" w:hAnsi="Lucida Sans"/>
                <w:b/>
                <w:bCs/>
              </w:rPr>
              <w:t>2</w:t>
            </w:r>
          </w:p>
        </w:tc>
        <w:tc>
          <w:tcPr>
            <w:tcW w:w="152" w:type="pct"/>
            <w:shd w:val="clear" w:color="auto" w:fill="FFFFFF" w:themeFill="background1"/>
          </w:tcPr>
          <w:p w14:paraId="32F477DD" w14:textId="59B91604" w:rsidR="00CE5DBA" w:rsidRPr="39159329" w:rsidRDefault="00CE5DBA" w:rsidP="00CE5DBA">
            <w:pPr>
              <w:rPr>
                <w:rFonts w:ascii="Lucida Sans" w:hAnsi="Lucida Sans"/>
                <w:b/>
                <w:bCs/>
              </w:rPr>
            </w:pPr>
            <w:r w:rsidRPr="39159329">
              <w:rPr>
                <w:rFonts w:ascii="Lucida Sans" w:hAnsi="Lucida Sans"/>
                <w:b/>
                <w:bCs/>
              </w:rPr>
              <w:t>4</w:t>
            </w:r>
          </w:p>
        </w:tc>
        <w:tc>
          <w:tcPr>
            <w:tcW w:w="1278" w:type="pct"/>
            <w:shd w:val="clear" w:color="auto" w:fill="FFFFFF" w:themeFill="background1"/>
          </w:tcPr>
          <w:p w14:paraId="2C8E793C" w14:textId="77777777" w:rsidR="00CE5DBA" w:rsidRDefault="00CE5DBA" w:rsidP="00CE5DBA">
            <w:pPr>
              <w:pStyle w:val="ListParagraph"/>
              <w:numPr>
                <w:ilvl w:val="0"/>
                <w:numId w:val="27"/>
              </w:numPr>
              <w:rPr>
                <w:rStyle w:val="Hyperlink"/>
              </w:rPr>
            </w:pPr>
            <w:r w:rsidRPr="00C92BF7">
              <w:rPr>
                <w:color w:val="000000" w:themeColor="text1"/>
              </w:rPr>
              <w:t xml:space="preserve">Follow </w:t>
            </w:r>
            <w:hyperlink r:id="rId17" w:history="1">
              <w:r w:rsidRPr="003579B6">
                <w:rPr>
                  <w:rStyle w:val="Hyperlink"/>
                </w:rPr>
                <w:t>SUSU incident report policy</w:t>
              </w:r>
            </w:hyperlink>
          </w:p>
          <w:p w14:paraId="67A72AA8" w14:textId="70CDCE35" w:rsidR="00CE5DBA" w:rsidRPr="66AF0D26" w:rsidRDefault="00CE5DBA" w:rsidP="00CE5DBA">
            <w:pPr>
              <w:pStyle w:val="ListParagraph"/>
              <w:numPr>
                <w:ilvl w:val="0"/>
                <w:numId w:val="25"/>
              </w:numPr>
              <w:rPr>
                <w:rFonts w:ascii="Calibri" w:eastAsia="Times New Roman" w:hAnsi="Calibri" w:cs="Times New Roman"/>
                <w:lang w:eastAsia="en-GB"/>
              </w:rPr>
            </w:pPr>
            <w:r>
              <w:rPr>
                <w:color w:val="000000" w:themeColor="text1"/>
              </w:rPr>
              <w:t xml:space="preserve">Call emergency services as required </w:t>
            </w:r>
          </w:p>
        </w:tc>
      </w:tr>
      <w:tr w:rsidR="00CE5DBA" w14:paraId="66BC73F1" w14:textId="77777777" w:rsidTr="00CE5DBA">
        <w:trPr>
          <w:cantSplit/>
          <w:trHeight w:val="775"/>
        </w:trPr>
        <w:tc>
          <w:tcPr>
            <w:tcW w:w="721" w:type="pct"/>
            <w:shd w:val="clear" w:color="auto" w:fill="FFFFFF" w:themeFill="background1"/>
          </w:tcPr>
          <w:p w14:paraId="0A16F049" w14:textId="3FAD1943" w:rsidR="00CE5DBA" w:rsidRDefault="00CE5DBA" w:rsidP="00CE5DBA">
            <w:r>
              <w:lastRenderedPageBreak/>
              <w:t xml:space="preserve">Violent or offensive behaviour </w:t>
            </w:r>
          </w:p>
        </w:tc>
        <w:tc>
          <w:tcPr>
            <w:tcW w:w="572" w:type="pct"/>
            <w:shd w:val="clear" w:color="auto" w:fill="FFFFFF" w:themeFill="background1"/>
          </w:tcPr>
          <w:p w14:paraId="6EAEFB33" w14:textId="77777777" w:rsidR="00CE5DBA" w:rsidRDefault="00CE5DBA" w:rsidP="00CE5DBA">
            <w:r>
              <w:t xml:space="preserve">Participants may become violent or offensive due to the consumption of too much alcohol. </w:t>
            </w:r>
          </w:p>
          <w:p w14:paraId="49E7C7E4" w14:textId="77777777" w:rsidR="00CE5DBA" w:rsidRDefault="00CE5DBA" w:rsidP="00CE5DBA"/>
          <w:p w14:paraId="2D0CE30F" w14:textId="5BEC531D" w:rsidR="00CE5DBA" w:rsidRDefault="00CE5DBA" w:rsidP="00CE5DBA">
            <w:r>
              <w:t xml:space="preserve">Members of the public may act violently towards participants. </w:t>
            </w:r>
          </w:p>
        </w:tc>
        <w:tc>
          <w:tcPr>
            <w:tcW w:w="557" w:type="pct"/>
            <w:shd w:val="clear" w:color="auto" w:fill="FFFFFF" w:themeFill="background1"/>
          </w:tcPr>
          <w:p w14:paraId="626F7550" w14:textId="143D5ED9" w:rsidR="00CE5DBA" w:rsidRDefault="00CE5DBA" w:rsidP="00CE5DBA">
            <w:r>
              <w:t xml:space="preserve">Event organisers, event attendees,  </w:t>
            </w:r>
          </w:p>
        </w:tc>
        <w:tc>
          <w:tcPr>
            <w:tcW w:w="152" w:type="pct"/>
            <w:shd w:val="clear" w:color="auto" w:fill="FFFFFF" w:themeFill="background1"/>
          </w:tcPr>
          <w:p w14:paraId="68F4671C" w14:textId="116C601C" w:rsidR="00CE5DBA" w:rsidRPr="39159329" w:rsidRDefault="00CE5DBA" w:rsidP="00CE5DBA">
            <w:pPr>
              <w:rPr>
                <w:rFonts w:ascii="Lucida Sans" w:hAnsi="Lucida Sans"/>
                <w:b/>
                <w:bCs/>
              </w:rPr>
            </w:pPr>
            <w:r w:rsidRPr="39159329">
              <w:rPr>
                <w:rFonts w:ascii="Lucida Sans" w:hAnsi="Lucida Sans"/>
                <w:b/>
                <w:bCs/>
              </w:rPr>
              <w:t>2</w:t>
            </w:r>
          </w:p>
        </w:tc>
        <w:tc>
          <w:tcPr>
            <w:tcW w:w="152" w:type="pct"/>
            <w:shd w:val="clear" w:color="auto" w:fill="FFFFFF" w:themeFill="background1"/>
          </w:tcPr>
          <w:p w14:paraId="03249057" w14:textId="05AFCB45" w:rsidR="00CE5DBA" w:rsidRPr="39159329" w:rsidRDefault="00CE5DBA" w:rsidP="00CE5DBA">
            <w:pPr>
              <w:rPr>
                <w:rFonts w:ascii="Lucida Sans" w:hAnsi="Lucida Sans"/>
                <w:b/>
                <w:bCs/>
              </w:rPr>
            </w:pPr>
            <w:r w:rsidRPr="39159329">
              <w:rPr>
                <w:rFonts w:ascii="Lucida Sans" w:hAnsi="Lucida Sans"/>
                <w:b/>
                <w:bCs/>
              </w:rPr>
              <w:t>5</w:t>
            </w:r>
          </w:p>
        </w:tc>
        <w:tc>
          <w:tcPr>
            <w:tcW w:w="157" w:type="pct"/>
            <w:shd w:val="clear" w:color="auto" w:fill="FFFFFF" w:themeFill="background1"/>
          </w:tcPr>
          <w:p w14:paraId="2CC2140D" w14:textId="4415D947" w:rsidR="00CE5DBA" w:rsidRPr="39159329" w:rsidRDefault="00CE5DBA" w:rsidP="00CE5DBA">
            <w:pPr>
              <w:rPr>
                <w:rFonts w:ascii="Lucida Sans" w:hAnsi="Lucida Sans"/>
                <w:b/>
                <w:bCs/>
              </w:rPr>
            </w:pPr>
            <w:r w:rsidRPr="39159329">
              <w:rPr>
                <w:rFonts w:ascii="Lucida Sans" w:hAnsi="Lucida Sans"/>
                <w:b/>
                <w:bCs/>
              </w:rPr>
              <w:t>10</w:t>
            </w:r>
          </w:p>
        </w:tc>
        <w:tc>
          <w:tcPr>
            <w:tcW w:w="955" w:type="pct"/>
            <w:shd w:val="clear" w:color="auto" w:fill="FFFFFF" w:themeFill="background1"/>
          </w:tcPr>
          <w:p w14:paraId="153D5003" w14:textId="77777777" w:rsidR="00CE5DBA" w:rsidRDefault="00CE5DBA" w:rsidP="00CE5DBA">
            <w:pPr>
              <w:pStyle w:val="NoSpacing"/>
              <w:numPr>
                <w:ilvl w:val="0"/>
                <w:numId w:val="29"/>
              </w:numPr>
              <w:rPr>
                <w:color w:val="000000" w:themeColor="text1"/>
              </w:rPr>
            </w:pPr>
            <w:r w:rsidRPr="66AF0D26">
              <w:t xml:space="preserve">Bouncers will be present at most venues. </w:t>
            </w:r>
          </w:p>
          <w:p w14:paraId="6C33470C" w14:textId="77777777" w:rsidR="00CE5DBA" w:rsidRDefault="00CE5DBA" w:rsidP="00CE5DBA">
            <w:pPr>
              <w:pStyle w:val="NoSpacing"/>
              <w:numPr>
                <w:ilvl w:val="0"/>
                <w:numId w:val="29"/>
              </w:numPr>
              <w:rPr>
                <w:color w:val="000000" w:themeColor="text1"/>
              </w:rPr>
            </w:pPr>
            <w:r w:rsidRPr="66AF0D26">
              <w:t xml:space="preserve">Bar Security staff will need to be alerted and emergency services called as required. </w:t>
            </w:r>
          </w:p>
          <w:p w14:paraId="06398DE6" w14:textId="77777777" w:rsidR="00CE5DBA" w:rsidRPr="00BB37B8" w:rsidRDefault="00CE5DBA" w:rsidP="00CE5DBA">
            <w:pPr>
              <w:pStyle w:val="NoSpacing"/>
              <w:numPr>
                <w:ilvl w:val="0"/>
                <w:numId w:val="29"/>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2C880447" w14:textId="690571D1" w:rsidR="00CE5DBA" w:rsidRPr="66AF0D26" w:rsidRDefault="00CE5DBA" w:rsidP="00CE5DBA">
            <w:pPr>
              <w:pStyle w:val="NoSpacing"/>
              <w:numPr>
                <w:ilvl w:val="0"/>
                <w:numId w:val="27"/>
              </w:numPr>
            </w:pPr>
            <w:r w:rsidRPr="00BB37B8">
              <w:t xml:space="preserve">Society to follow and share with members Code of conduct/SUSU </w:t>
            </w:r>
            <w:hyperlink r:id="rId18" w:history="1">
              <w:r w:rsidRPr="00BB37B8">
                <w:rPr>
                  <w:rStyle w:val="Hyperlink"/>
                </w:rPr>
                <w:t>Expect Respect policy</w:t>
              </w:r>
            </w:hyperlink>
          </w:p>
        </w:tc>
        <w:tc>
          <w:tcPr>
            <w:tcW w:w="152" w:type="pct"/>
            <w:shd w:val="clear" w:color="auto" w:fill="FFFFFF" w:themeFill="background1"/>
          </w:tcPr>
          <w:p w14:paraId="7918E232" w14:textId="10EC40C9" w:rsidR="00CE5DBA" w:rsidRPr="39159329" w:rsidRDefault="00CE5DBA" w:rsidP="00CE5DBA">
            <w:pPr>
              <w:rPr>
                <w:rFonts w:ascii="Lucida Sans" w:hAnsi="Lucida Sans"/>
                <w:b/>
                <w:bCs/>
              </w:rPr>
            </w:pPr>
            <w:r w:rsidRPr="39159329">
              <w:rPr>
                <w:rFonts w:ascii="Lucida Sans" w:hAnsi="Lucida Sans"/>
                <w:b/>
                <w:bCs/>
              </w:rPr>
              <w:t>1</w:t>
            </w:r>
          </w:p>
        </w:tc>
        <w:tc>
          <w:tcPr>
            <w:tcW w:w="152" w:type="pct"/>
            <w:shd w:val="clear" w:color="auto" w:fill="FFFFFF" w:themeFill="background1"/>
          </w:tcPr>
          <w:p w14:paraId="4AAA802A" w14:textId="527E1B09" w:rsidR="00CE5DBA" w:rsidRPr="39159329" w:rsidRDefault="00CE5DBA" w:rsidP="00CE5DBA">
            <w:pPr>
              <w:rPr>
                <w:rFonts w:ascii="Lucida Sans" w:hAnsi="Lucida Sans"/>
                <w:b/>
                <w:bCs/>
              </w:rPr>
            </w:pPr>
            <w:r w:rsidRPr="39159329">
              <w:rPr>
                <w:rFonts w:ascii="Lucida Sans" w:hAnsi="Lucida Sans"/>
                <w:b/>
                <w:bCs/>
              </w:rPr>
              <w:t>3</w:t>
            </w:r>
          </w:p>
        </w:tc>
        <w:tc>
          <w:tcPr>
            <w:tcW w:w="152" w:type="pct"/>
            <w:shd w:val="clear" w:color="auto" w:fill="FFFFFF" w:themeFill="background1"/>
          </w:tcPr>
          <w:p w14:paraId="0A03A999" w14:textId="4AE01511" w:rsidR="00CE5DBA" w:rsidRPr="39159329" w:rsidRDefault="00CE5DBA" w:rsidP="00CE5DBA">
            <w:pPr>
              <w:rPr>
                <w:rFonts w:ascii="Lucida Sans" w:hAnsi="Lucida Sans"/>
                <w:b/>
                <w:bCs/>
              </w:rPr>
            </w:pPr>
            <w:r w:rsidRPr="39159329">
              <w:rPr>
                <w:rFonts w:ascii="Lucida Sans" w:hAnsi="Lucida Sans"/>
                <w:b/>
                <w:bCs/>
              </w:rPr>
              <w:t>5</w:t>
            </w:r>
          </w:p>
        </w:tc>
        <w:tc>
          <w:tcPr>
            <w:tcW w:w="1278" w:type="pct"/>
            <w:shd w:val="clear" w:color="auto" w:fill="FFFFFF" w:themeFill="background1"/>
          </w:tcPr>
          <w:p w14:paraId="1194FD21" w14:textId="77777777" w:rsidR="00CE5DBA" w:rsidRDefault="00CE5DBA" w:rsidP="00CE5DBA">
            <w:pPr>
              <w:pStyle w:val="ListParagraph"/>
              <w:numPr>
                <w:ilvl w:val="0"/>
                <w:numId w:val="28"/>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1BBF8733" w14:textId="77777777" w:rsidR="00CE5DBA" w:rsidRDefault="00CE5DBA" w:rsidP="00CE5DBA">
            <w:pPr>
              <w:pStyle w:val="ListParagraph"/>
              <w:numPr>
                <w:ilvl w:val="0"/>
                <w:numId w:val="28"/>
              </w:numPr>
              <w:rPr>
                <w:rStyle w:val="Hyperlink"/>
              </w:rPr>
            </w:pPr>
            <w:r w:rsidRPr="00C92BF7">
              <w:rPr>
                <w:color w:val="000000" w:themeColor="text1"/>
              </w:rPr>
              <w:t xml:space="preserve">Follow </w:t>
            </w:r>
            <w:hyperlink r:id="rId19" w:history="1">
              <w:r w:rsidRPr="003579B6">
                <w:rPr>
                  <w:rStyle w:val="Hyperlink"/>
                </w:rPr>
                <w:t>SUSU incident report policy</w:t>
              </w:r>
            </w:hyperlink>
          </w:p>
          <w:p w14:paraId="498DF9FE" w14:textId="1DB26973" w:rsidR="00CE5DBA" w:rsidRPr="00C92BF7" w:rsidRDefault="00CE5DBA" w:rsidP="00CE5DBA">
            <w:pPr>
              <w:pStyle w:val="ListParagraph"/>
              <w:numPr>
                <w:ilvl w:val="0"/>
                <w:numId w:val="27"/>
              </w:numPr>
              <w:rPr>
                <w:color w:val="000000" w:themeColor="text1"/>
              </w:rPr>
            </w:pPr>
            <w:r>
              <w:rPr>
                <w:color w:val="000000" w:themeColor="text1"/>
              </w:rPr>
              <w:t>Call emergency services as required</w:t>
            </w:r>
          </w:p>
        </w:tc>
      </w:tr>
      <w:tr w:rsidR="00CE5DBA" w14:paraId="6F9B6C1F" w14:textId="77777777" w:rsidTr="00CE5DBA">
        <w:trPr>
          <w:cantSplit/>
          <w:trHeight w:val="775"/>
        </w:trPr>
        <w:tc>
          <w:tcPr>
            <w:tcW w:w="721" w:type="pct"/>
            <w:shd w:val="clear" w:color="auto" w:fill="FFFFFF" w:themeFill="background1"/>
          </w:tcPr>
          <w:p w14:paraId="3BD634D6" w14:textId="68D71EF4" w:rsidR="00CE5DBA" w:rsidRDefault="00CE5DBA" w:rsidP="00CE5DBA">
            <w:r>
              <w:lastRenderedPageBreak/>
              <w:t xml:space="preserve">Allergies </w:t>
            </w:r>
          </w:p>
        </w:tc>
        <w:tc>
          <w:tcPr>
            <w:tcW w:w="572" w:type="pct"/>
            <w:shd w:val="clear" w:color="auto" w:fill="FFFFFF" w:themeFill="background1"/>
          </w:tcPr>
          <w:p w14:paraId="23B5CAB7" w14:textId="1FCB69E2" w:rsidR="00CE5DBA" w:rsidRDefault="00CE5DBA" w:rsidP="00CE5DBA">
            <w:r>
              <w:t>Allergic reactions to food and drink when out</w:t>
            </w:r>
          </w:p>
        </w:tc>
        <w:tc>
          <w:tcPr>
            <w:tcW w:w="557" w:type="pct"/>
            <w:shd w:val="clear" w:color="auto" w:fill="FFFFFF" w:themeFill="background1"/>
          </w:tcPr>
          <w:p w14:paraId="102E8136" w14:textId="59A9C483" w:rsidR="00CE5DBA" w:rsidRDefault="00CE5DBA" w:rsidP="00CE5DBA">
            <w:r>
              <w:t xml:space="preserve">Event organisers, event attendees,  </w:t>
            </w:r>
          </w:p>
        </w:tc>
        <w:tc>
          <w:tcPr>
            <w:tcW w:w="152" w:type="pct"/>
            <w:shd w:val="clear" w:color="auto" w:fill="FFFFFF" w:themeFill="background1"/>
          </w:tcPr>
          <w:p w14:paraId="631FA6F8" w14:textId="60E4C562" w:rsidR="00CE5DBA" w:rsidRPr="39159329" w:rsidRDefault="00CE5DBA" w:rsidP="00CE5DBA">
            <w:pPr>
              <w:rPr>
                <w:rFonts w:ascii="Lucida Sans" w:hAnsi="Lucida Sans"/>
                <w:b/>
                <w:bCs/>
              </w:rPr>
            </w:pPr>
            <w:r w:rsidRPr="39159329">
              <w:rPr>
                <w:rFonts w:ascii="Lucida Sans" w:hAnsi="Lucida Sans"/>
                <w:b/>
                <w:bCs/>
              </w:rPr>
              <w:t>3</w:t>
            </w:r>
          </w:p>
        </w:tc>
        <w:tc>
          <w:tcPr>
            <w:tcW w:w="152" w:type="pct"/>
            <w:shd w:val="clear" w:color="auto" w:fill="FFFFFF" w:themeFill="background1"/>
          </w:tcPr>
          <w:p w14:paraId="50555454" w14:textId="43751ABE" w:rsidR="00CE5DBA" w:rsidRPr="39159329" w:rsidRDefault="00CE5DBA" w:rsidP="00CE5DBA">
            <w:pPr>
              <w:rPr>
                <w:rFonts w:ascii="Lucida Sans" w:hAnsi="Lucida Sans"/>
                <w:b/>
                <w:bCs/>
              </w:rPr>
            </w:pPr>
            <w:r w:rsidRPr="39159329">
              <w:rPr>
                <w:rFonts w:ascii="Lucida Sans" w:hAnsi="Lucida Sans"/>
                <w:b/>
                <w:bCs/>
              </w:rPr>
              <w:t>5</w:t>
            </w:r>
          </w:p>
        </w:tc>
        <w:tc>
          <w:tcPr>
            <w:tcW w:w="157" w:type="pct"/>
            <w:shd w:val="clear" w:color="auto" w:fill="FFFFFF" w:themeFill="background1"/>
          </w:tcPr>
          <w:p w14:paraId="74910B5B" w14:textId="7E8FB234" w:rsidR="00CE5DBA" w:rsidRPr="39159329" w:rsidRDefault="00CE5DBA" w:rsidP="00CE5DBA">
            <w:pPr>
              <w:rPr>
                <w:rFonts w:ascii="Lucida Sans" w:hAnsi="Lucida Sans"/>
                <w:b/>
                <w:bCs/>
              </w:rPr>
            </w:pPr>
            <w:r w:rsidRPr="39159329">
              <w:rPr>
                <w:rFonts w:ascii="Lucida Sans" w:hAnsi="Lucida Sans"/>
                <w:b/>
                <w:bCs/>
              </w:rPr>
              <w:t>15</w:t>
            </w:r>
          </w:p>
        </w:tc>
        <w:tc>
          <w:tcPr>
            <w:tcW w:w="955" w:type="pct"/>
            <w:shd w:val="clear" w:color="auto" w:fill="FFFFFF" w:themeFill="background1"/>
          </w:tcPr>
          <w:p w14:paraId="69B46428" w14:textId="77777777" w:rsidR="00CE5DBA" w:rsidRDefault="00CE5DBA" w:rsidP="00CE5DBA">
            <w:pPr>
              <w:pStyle w:val="NoSpacing"/>
              <w:numPr>
                <w:ilvl w:val="0"/>
                <w:numId w:val="30"/>
              </w:numPr>
            </w:pPr>
            <w:r>
              <w:t xml:space="preserve">Attendees responsible for own welfare I such instances- follow guidelines of venues </w:t>
            </w:r>
          </w:p>
          <w:p w14:paraId="487348B1" w14:textId="77777777" w:rsidR="00CE5DBA" w:rsidRDefault="00CE5DBA" w:rsidP="00CE5DBA">
            <w:pPr>
              <w:pStyle w:val="NoSpacing"/>
              <w:numPr>
                <w:ilvl w:val="0"/>
                <w:numId w:val="30"/>
              </w:numPr>
            </w:pPr>
            <w:r>
              <w:t xml:space="preserve">First aid requested from bar staff as required </w:t>
            </w:r>
          </w:p>
          <w:p w14:paraId="7B6D9106" w14:textId="3698A9A9" w:rsidR="00CE5DBA" w:rsidRPr="66AF0D26" w:rsidRDefault="00CE5DBA" w:rsidP="00CE5DBA">
            <w:pPr>
              <w:pStyle w:val="NoSpacing"/>
              <w:numPr>
                <w:ilvl w:val="0"/>
                <w:numId w:val="29"/>
              </w:numPr>
            </w:pPr>
            <w:r>
              <w:t>Attendees have sent a list of food allergies in advance so the hostel for the group meal is aware and can accommodate to individuals</w:t>
            </w:r>
          </w:p>
        </w:tc>
        <w:tc>
          <w:tcPr>
            <w:tcW w:w="152" w:type="pct"/>
            <w:shd w:val="clear" w:color="auto" w:fill="FFFFFF" w:themeFill="background1"/>
          </w:tcPr>
          <w:p w14:paraId="356193D5" w14:textId="09B8994D" w:rsidR="00CE5DBA" w:rsidRPr="39159329" w:rsidRDefault="00CE5DBA" w:rsidP="00CE5DBA">
            <w:pPr>
              <w:rPr>
                <w:rFonts w:ascii="Lucida Sans" w:hAnsi="Lucida Sans"/>
                <w:b/>
                <w:bCs/>
              </w:rPr>
            </w:pPr>
            <w:r w:rsidRPr="39159329">
              <w:rPr>
                <w:rFonts w:ascii="Lucida Sans" w:hAnsi="Lucida Sans"/>
                <w:b/>
                <w:bCs/>
              </w:rPr>
              <w:t>1</w:t>
            </w:r>
          </w:p>
        </w:tc>
        <w:tc>
          <w:tcPr>
            <w:tcW w:w="152" w:type="pct"/>
            <w:shd w:val="clear" w:color="auto" w:fill="FFFFFF" w:themeFill="background1"/>
          </w:tcPr>
          <w:p w14:paraId="7B712792" w14:textId="09DDE123" w:rsidR="00CE5DBA" w:rsidRPr="39159329" w:rsidRDefault="00CE5DBA" w:rsidP="00CE5DBA">
            <w:pPr>
              <w:rPr>
                <w:rFonts w:ascii="Lucida Sans" w:hAnsi="Lucida Sans"/>
                <w:b/>
                <w:bCs/>
              </w:rPr>
            </w:pPr>
            <w:r w:rsidRPr="39159329">
              <w:rPr>
                <w:rFonts w:ascii="Lucida Sans" w:hAnsi="Lucida Sans"/>
                <w:b/>
                <w:bCs/>
              </w:rPr>
              <w:t>5</w:t>
            </w:r>
          </w:p>
        </w:tc>
        <w:tc>
          <w:tcPr>
            <w:tcW w:w="152" w:type="pct"/>
            <w:shd w:val="clear" w:color="auto" w:fill="FFFFFF" w:themeFill="background1"/>
          </w:tcPr>
          <w:p w14:paraId="3F07FA09" w14:textId="2012BE1B" w:rsidR="00CE5DBA" w:rsidRPr="39159329" w:rsidRDefault="00CE5DBA" w:rsidP="00CE5DBA">
            <w:pPr>
              <w:rPr>
                <w:rFonts w:ascii="Lucida Sans" w:hAnsi="Lucida Sans"/>
                <w:b/>
                <w:bCs/>
              </w:rPr>
            </w:pPr>
            <w:r w:rsidRPr="39159329">
              <w:rPr>
                <w:rFonts w:ascii="Lucida Sans" w:hAnsi="Lucida Sans"/>
                <w:b/>
                <w:bCs/>
              </w:rPr>
              <w:t>5</w:t>
            </w:r>
          </w:p>
        </w:tc>
        <w:tc>
          <w:tcPr>
            <w:tcW w:w="1278" w:type="pct"/>
            <w:shd w:val="clear" w:color="auto" w:fill="FFFFFF" w:themeFill="background1"/>
          </w:tcPr>
          <w:p w14:paraId="300FF79F" w14:textId="0A13C2BE" w:rsidR="00CE5DBA" w:rsidRDefault="00CE5DBA" w:rsidP="00CE5DBA">
            <w:pPr>
              <w:pStyle w:val="ListParagraph"/>
              <w:numPr>
                <w:ilvl w:val="0"/>
                <w:numId w:val="28"/>
              </w:numPr>
            </w:pPr>
            <w:r w:rsidRPr="66AF0D26">
              <w:t>Call Emergency Services</w:t>
            </w:r>
            <w:r>
              <w:t xml:space="preserve">/alert bar staff </w:t>
            </w: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19"/>
        <w:gridCol w:w="2106"/>
        <w:gridCol w:w="1547"/>
        <w:gridCol w:w="1278"/>
        <w:gridCol w:w="4106"/>
        <w:gridCol w:w="1548"/>
      </w:tblGrid>
      <w:tr w:rsidR="00C642F4" w:rsidRPr="00957A37" w14:paraId="3C5F0483" w14:textId="77777777" w:rsidTr="00F22F73">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00F22F73">
        <w:trPr>
          <w:cantSplit/>
        </w:trPr>
        <w:tc>
          <w:tcPr>
            <w:tcW w:w="5000" w:type="pct"/>
            <w:gridSpan w:val="7"/>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00EF0F82">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48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6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25" w:type="pct"/>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404"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34"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00EF0F82">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lastRenderedPageBreak/>
              <w:t>1</w:t>
            </w:r>
          </w:p>
        </w:tc>
        <w:tc>
          <w:tcPr>
            <w:tcW w:w="1480" w:type="pct"/>
          </w:tcPr>
          <w:p w14:paraId="3C5F048E" w14:textId="70AB1F44" w:rsidR="00C642F4" w:rsidRPr="00957A37" w:rsidRDefault="14E3ACBC" w:rsidP="321BD48B">
            <w:pPr>
              <w:autoSpaceDE w:val="0"/>
              <w:autoSpaceDN w:val="0"/>
              <w:adjustRightInd w:val="0"/>
              <w:spacing w:after="0" w:line="240" w:lineRule="auto"/>
              <w:outlineLvl w:val="0"/>
              <w:rPr>
                <w:rFonts w:eastAsiaTheme="minorEastAsia"/>
              </w:rPr>
            </w:pPr>
            <w:r w:rsidRPr="321BD48B">
              <w:rPr>
                <w:rFonts w:eastAsiaTheme="minorEastAsia"/>
                <w:color w:val="000000" w:themeColor="text1"/>
              </w:rPr>
              <w:t>Before booking trip organisers to investigate country information and region safety via government FCO Website</w:t>
            </w:r>
            <w:r w:rsidR="19936F1B" w:rsidRPr="321BD48B">
              <w:rPr>
                <w:rFonts w:eastAsiaTheme="minorEastAsia"/>
                <w:color w:val="000000" w:themeColor="text1"/>
              </w:rPr>
              <w:t xml:space="preserve">- </w:t>
            </w:r>
            <w:hyperlink r:id="rId20">
              <w:r w:rsidR="19936F1B" w:rsidRPr="321BD48B">
                <w:rPr>
                  <w:rStyle w:val="Hyperlink"/>
                  <w:rFonts w:eastAsiaTheme="minorEastAsia"/>
                </w:rPr>
                <w:t>https://www.gov.uk/foreign-travel-advice</w:t>
              </w:r>
            </w:hyperlink>
          </w:p>
        </w:tc>
        <w:tc>
          <w:tcPr>
            <w:tcW w:w="667" w:type="pct"/>
          </w:tcPr>
          <w:p w14:paraId="3C5F048F" w14:textId="5ECF3D90" w:rsidR="00C642F4" w:rsidRPr="00CE5DBA" w:rsidRDefault="00CE5DBA" w:rsidP="321BD48B">
            <w:pPr>
              <w:autoSpaceDE w:val="0"/>
              <w:autoSpaceDN w:val="0"/>
              <w:adjustRightInd w:val="0"/>
              <w:spacing w:after="0" w:line="240" w:lineRule="auto"/>
              <w:outlineLvl w:val="0"/>
              <w:rPr>
                <w:rFonts w:eastAsiaTheme="minorEastAsia"/>
                <w:color w:val="FF0000"/>
              </w:rPr>
            </w:pPr>
            <w:r>
              <w:rPr>
                <w:rFonts w:eastAsiaTheme="minorEastAsia"/>
                <w:color w:val="FF0000"/>
              </w:rPr>
              <w:t>Arianna Hannigan</w:t>
            </w:r>
          </w:p>
        </w:tc>
        <w:tc>
          <w:tcPr>
            <w:tcW w:w="425" w:type="pct"/>
          </w:tcPr>
          <w:p w14:paraId="3C5F0490" w14:textId="47B6C8DB" w:rsidR="00C642F4" w:rsidRPr="00957A37" w:rsidRDefault="00EF0F82" w:rsidP="321BD48B">
            <w:pPr>
              <w:autoSpaceDE w:val="0"/>
              <w:autoSpaceDN w:val="0"/>
              <w:adjustRightInd w:val="0"/>
              <w:spacing w:after="0" w:line="240" w:lineRule="auto"/>
              <w:outlineLvl w:val="0"/>
              <w:rPr>
                <w:rFonts w:eastAsiaTheme="minorEastAsia"/>
                <w:color w:val="000000"/>
              </w:rPr>
            </w:pPr>
            <w:r>
              <w:rPr>
                <w:rFonts w:eastAsiaTheme="minorEastAsia"/>
                <w:color w:val="000000"/>
              </w:rPr>
              <w:t>15/11/2024</w:t>
            </w:r>
          </w:p>
        </w:tc>
        <w:tc>
          <w:tcPr>
            <w:tcW w:w="404" w:type="pct"/>
            <w:tcBorders>
              <w:right w:val="single" w:sz="18" w:space="0" w:color="auto"/>
            </w:tcBorders>
          </w:tcPr>
          <w:p w14:paraId="3C5F0491" w14:textId="606295EC" w:rsidR="00C642F4" w:rsidRPr="00957A37" w:rsidRDefault="00EF0F82" w:rsidP="321BD48B">
            <w:pPr>
              <w:autoSpaceDE w:val="0"/>
              <w:autoSpaceDN w:val="0"/>
              <w:adjustRightInd w:val="0"/>
              <w:spacing w:after="0" w:line="240" w:lineRule="auto"/>
              <w:outlineLvl w:val="0"/>
              <w:rPr>
                <w:rFonts w:eastAsiaTheme="minorEastAsia"/>
                <w:color w:val="000000"/>
              </w:rPr>
            </w:pPr>
            <w:r>
              <w:rPr>
                <w:rFonts w:eastAsiaTheme="minorEastAsia"/>
                <w:color w:val="000000"/>
              </w:rPr>
              <w:t>05/01/2025</w:t>
            </w:r>
          </w:p>
        </w:tc>
        <w:tc>
          <w:tcPr>
            <w:tcW w:w="1834" w:type="pct"/>
            <w:gridSpan w:val="2"/>
            <w:tcBorders>
              <w:left w:val="single" w:sz="18" w:space="0" w:color="auto"/>
            </w:tcBorders>
          </w:tcPr>
          <w:p w14:paraId="5453CEBD" w14:textId="77777777" w:rsidR="00CE5DBA" w:rsidRDefault="00CE5DBA" w:rsidP="00CE5DBA">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Region is deemed to have a high level of safety.</w:t>
            </w:r>
          </w:p>
          <w:p w14:paraId="3C5F0492" w14:textId="0E39D3B0" w:rsidR="00C642F4" w:rsidRPr="00CE5DBA" w:rsidRDefault="00CE5DBA" w:rsidP="00CE5DBA">
            <w:pPr>
              <w:pStyle w:val="ListParagraph"/>
              <w:numPr>
                <w:ilvl w:val="0"/>
                <w:numId w:val="14"/>
              </w:numPr>
              <w:autoSpaceDE w:val="0"/>
              <w:autoSpaceDN w:val="0"/>
              <w:adjustRightInd w:val="0"/>
              <w:spacing w:after="0" w:line="240" w:lineRule="auto"/>
              <w:outlineLvl w:val="0"/>
              <w:rPr>
                <w:rFonts w:eastAsiaTheme="minorEastAsia"/>
                <w:color w:val="000000"/>
              </w:rPr>
            </w:pPr>
            <w:r w:rsidRPr="00CE5DBA">
              <w:rPr>
                <w:rFonts w:eastAsiaTheme="minorEastAsia"/>
                <w:color w:val="000000"/>
              </w:rPr>
              <w:t>Large city, includes a vast proportion of emergency services if applicable, hence increasing safety to students.</w:t>
            </w:r>
          </w:p>
        </w:tc>
      </w:tr>
      <w:tr w:rsidR="00C642F4" w:rsidRPr="00957A37" w14:paraId="3C5F049A" w14:textId="77777777" w:rsidTr="00EF0F82">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48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67" w:type="pct"/>
          </w:tcPr>
          <w:p w14:paraId="3C5F0496" w14:textId="597D2ABE" w:rsidR="00C642F4" w:rsidRPr="00957A37" w:rsidRDefault="00CE5DBA"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Arianna Hannigan</w:t>
            </w:r>
          </w:p>
        </w:tc>
        <w:tc>
          <w:tcPr>
            <w:tcW w:w="425" w:type="pct"/>
          </w:tcPr>
          <w:p w14:paraId="3C5F0497" w14:textId="7DD06592" w:rsidR="00C642F4" w:rsidRPr="00957A37" w:rsidRDefault="00EF0F82" w:rsidP="321BD48B">
            <w:pPr>
              <w:autoSpaceDE w:val="0"/>
              <w:autoSpaceDN w:val="0"/>
              <w:adjustRightInd w:val="0"/>
              <w:spacing w:after="0" w:line="240" w:lineRule="auto"/>
              <w:outlineLvl w:val="0"/>
              <w:rPr>
                <w:rFonts w:eastAsiaTheme="minorEastAsia"/>
                <w:color w:val="000000"/>
              </w:rPr>
            </w:pPr>
            <w:r>
              <w:rPr>
                <w:rFonts w:eastAsiaTheme="minorEastAsia"/>
                <w:color w:val="000000"/>
              </w:rPr>
              <w:t>27/12/2024</w:t>
            </w:r>
          </w:p>
        </w:tc>
        <w:tc>
          <w:tcPr>
            <w:tcW w:w="404" w:type="pct"/>
            <w:tcBorders>
              <w:right w:val="single" w:sz="18" w:space="0" w:color="auto"/>
            </w:tcBorders>
          </w:tcPr>
          <w:p w14:paraId="3C5F0498" w14:textId="3782F3B9" w:rsidR="00C642F4" w:rsidRPr="00957A37" w:rsidRDefault="00EF0F82" w:rsidP="321BD48B">
            <w:pPr>
              <w:autoSpaceDE w:val="0"/>
              <w:autoSpaceDN w:val="0"/>
              <w:adjustRightInd w:val="0"/>
              <w:spacing w:after="0" w:line="240" w:lineRule="auto"/>
              <w:outlineLvl w:val="0"/>
              <w:rPr>
                <w:rFonts w:eastAsiaTheme="minorEastAsia"/>
                <w:color w:val="000000"/>
              </w:rPr>
            </w:pPr>
            <w:r>
              <w:rPr>
                <w:rFonts w:eastAsiaTheme="minorEastAsia"/>
                <w:color w:val="000000"/>
              </w:rPr>
              <w:t>14/01/2025</w:t>
            </w:r>
          </w:p>
        </w:tc>
        <w:tc>
          <w:tcPr>
            <w:tcW w:w="1834" w:type="pct"/>
            <w:gridSpan w:val="2"/>
            <w:tcBorders>
              <w:left w:val="single" w:sz="18" w:space="0" w:color="auto"/>
            </w:tcBorders>
          </w:tcPr>
          <w:p w14:paraId="04B7D35C" w14:textId="77777777" w:rsidR="00C642F4" w:rsidRDefault="00EF0F82" w:rsidP="00EF0F82">
            <w:pPr>
              <w:pStyle w:val="ListParagraph"/>
              <w:numPr>
                <w:ilvl w:val="0"/>
                <w:numId w:val="14"/>
              </w:numPr>
              <w:autoSpaceDE w:val="0"/>
              <w:autoSpaceDN w:val="0"/>
              <w:adjustRightInd w:val="0"/>
              <w:spacing w:after="0" w:line="240" w:lineRule="auto"/>
              <w:outlineLvl w:val="0"/>
              <w:rPr>
                <w:rFonts w:eastAsiaTheme="minorEastAsia"/>
                <w:color w:val="000000"/>
              </w:rPr>
            </w:pPr>
            <w:r w:rsidRPr="00EF0F82">
              <w:rPr>
                <w:rFonts w:eastAsiaTheme="minorEastAsia"/>
                <w:color w:val="000000"/>
              </w:rPr>
              <w:t xml:space="preserve">All students have obtained appropriate travel insurance and have appropriately reviewed the terms to be compliant with the </w:t>
            </w:r>
            <w:proofErr w:type="gramStart"/>
            <w:r w:rsidRPr="00EF0F82">
              <w:rPr>
                <w:rFonts w:eastAsiaTheme="minorEastAsia"/>
                <w:color w:val="000000"/>
              </w:rPr>
              <w:t>trips</w:t>
            </w:r>
            <w:proofErr w:type="gramEnd"/>
            <w:r w:rsidRPr="00EF0F82">
              <w:rPr>
                <w:rFonts w:eastAsiaTheme="minorEastAsia"/>
                <w:color w:val="000000"/>
              </w:rPr>
              <w:t xml:space="preserve"> activities.</w:t>
            </w:r>
          </w:p>
          <w:p w14:paraId="3C5F0499" w14:textId="3BA5F7D5" w:rsidR="00EF0F82" w:rsidRPr="00EF0F82" w:rsidRDefault="00EF0F82" w:rsidP="00EF0F82">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Boarding passes to those traveling with the group were not issued until proof of travel insurance was given</w:t>
            </w:r>
          </w:p>
        </w:tc>
      </w:tr>
      <w:tr w:rsidR="00C642F4" w:rsidRPr="00957A37" w14:paraId="3C5F04A1" w14:textId="77777777" w:rsidTr="00EF0F82">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48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Participant briefing on health &amp; safety before trip </w:t>
            </w:r>
            <w:proofErr w:type="gramStart"/>
            <w:r w:rsidRPr="321BD48B">
              <w:rPr>
                <w:rFonts w:eastAsiaTheme="minorEastAsia"/>
                <w:color w:val="000000" w:themeColor="text1"/>
              </w:rPr>
              <w:t>e.g.</w:t>
            </w:r>
            <w:proofErr w:type="gramEnd"/>
            <w:r w:rsidRPr="321BD48B">
              <w:rPr>
                <w:rFonts w:eastAsiaTheme="minorEastAsia"/>
                <w:color w:val="000000" w:themeColor="text1"/>
              </w:rPr>
              <w:t xml:space="preserve"> meeting, online, emails (including consular and emergency services information)</w:t>
            </w:r>
          </w:p>
        </w:tc>
        <w:tc>
          <w:tcPr>
            <w:tcW w:w="667" w:type="pct"/>
          </w:tcPr>
          <w:p w14:paraId="3C5F049D" w14:textId="72B48B90" w:rsidR="00C642F4" w:rsidRPr="00957A37" w:rsidRDefault="00CE5DBA"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Arianna Hannigan</w:t>
            </w:r>
          </w:p>
        </w:tc>
        <w:tc>
          <w:tcPr>
            <w:tcW w:w="425" w:type="pct"/>
          </w:tcPr>
          <w:p w14:paraId="3C5F049E" w14:textId="24BE937F"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09</w:t>
            </w:r>
            <w:r w:rsidR="00CE5DBA">
              <w:rPr>
                <w:rFonts w:eastAsiaTheme="minorEastAsia"/>
                <w:color w:val="000000"/>
              </w:rPr>
              <w:t>/01/2025</w:t>
            </w:r>
          </w:p>
        </w:tc>
        <w:tc>
          <w:tcPr>
            <w:tcW w:w="404" w:type="pct"/>
            <w:tcBorders>
              <w:right w:val="single" w:sz="18" w:space="0" w:color="auto"/>
            </w:tcBorders>
          </w:tcPr>
          <w:p w14:paraId="3C5F049F" w14:textId="01772FCC"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14/01/2025</w:t>
            </w:r>
          </w:p>
        </w:tc>
        <w:tc>
          <w:tcPr>
            <w:tcW w:w="1834" w:type="pct"/>
            <w:gridSpan w:val="2"/>
            <w:tcBorders>
              <w:left w:val="single" w:sz="18" w:space="0" w:color="auto"/>
            </w:tcBorders>
          </w:tcPr>
          <w:p w14:paraId="3C5F04A0" w14:textId="536FCC84" w:rsidR="00C642F4" w:rsidRPr="00C410C9" w:rsidRDefault="00C410C9" w:rsidP="00C410C9">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All attending briefed on SUSUs expectations and guidance documents in travelling abroad and provided with links to further review. Insurance was followed up additionally. (Meeting online on Zoom)</w:t>
            </w:r>
          </w:p>
        </w:tc>
      </w:tr>
      <w:tr w:rsidR="00C642F4" w:rsidRPr="00957A37" w14:paraId="3C5F04A8" w14:textId="77777777" w:rsidTr="00EF0F82">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48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67" w:type="pct"/>
          </w:tcPr>
          <w:p w14:paraId="3C5F04A4" w14:textId="3E6E5950" w:rsidR="00C642F4" w:rsidRPr="00CE5DBA" w:rsidRDefault="00CE5DBA" w:rsidP="321BD48B">
            <w:pPr>
              <w:autoSpaceDE w:val="0"/>
              <w:autoSpaceDN w:val="0"/>
              <w:adjustRightInd w:val="0"/>
              <w:spacing w:after="0" w:line="240" w:lineRule="auto"/>
              <w:outlineLvl w:val="0"/>
              <w:rPr>
                <w:rFonts w:eastAsiaTheme="minorEastAsia"/>
                <w:color w:val="FF0000"/>
              </w:rPr>
            </w:pPr>
            <w:r>
              <w:rPr>
                <w:rFonts w:eastAsiaTheme="minorEastAsia"/>
                <w:color w:val="FF0000"/>
              </w:rPr>
              <w:t>Arianna Hannigan</w:t>
            </w:r>
          </w:p>
        </w:tc>
        <w:tc>
          <w:tcPr>
            <w:tcW w:w="425" w:type="pct"/>
          </w:tcPr>
          <w:p w14:paraId="3C5F04A5" w14:textId="1D6FF92A" w:rsidR="00C642F4" w:rsidRPr="00957A37" w:rsidRDefault="00CE5DBA" w:rsidP="321BD48B">
            <w:pPr>
              <w:autoSpaceDE w:val="0"/>
              <w:autoSpaceDN w:val="0"/>
              <w:adjustRightInd w:val="0"/>
              <w:spacing w:after="0" w:line="240" w:lineRule="auto"/>
              <w:outlineLvl w:val="0"/>
              <w:rPr>
                <w:rFonts w:eastAsiaTheme="minorEastAsia"/>
                <w:color w:val="000000"/>
              </w:rPr>
            </w:pPr>
            <w:r>
              <w:rPr>
                <w:rFonts w:eastAsiaTheme="minorEastAsia"/>
                <w:color w:val="000000"/>
              </w:rPr>
              <w:t>1</w:t>
            </w:r>
            <w:r w:rsidR="00C410C9">
              <w:rPr>
                <w:rFonts w:eastAsiaTheme="minorEastAsia"/>
                <w:color w:val="000000"/>
              </w:rPr>
              <w:t>1</w:t>
            </w:r>
            <w:r>
              <w:rPr>
                <w:rFonts w:eastAsiaTheme="minorEastAsia"/>
                <w:color w:val="000000"/>
              </w:rPr>
              <w:t>/01/2025</w:t>
            </w:r>
          </w:p>
        </w:tc>
        <w:tc>
          <w:tcPr>
            <w:tcW w:w="404" w:type="pct"/>
            <w:tcBorders>
              <w:right w:val="single" w:sz="18" w:space="0" w:color="auto"/>
            </w:tcBorders>
          </w:tcPr>
          <w:p w14:paraId="3C5F04A6" w14:textId="57F6BE70"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14/01/2025</w:t>
            </w:r>
          </w:p>
        </w:tc>
        <w:tc>
          <w:tcPr>
            <w:tcW w:w="1834" w:type="pct"/>
            <w:gridSpan w:val="2"/>
            <w:tcBorders>
              <w:left w:val="single" w:sz="18" w:space="0" w:color="auto"/>
            </w:tcBorders>
          </w:tcPr>
          <w:p w14:paraId="6C5E18E4" w14:textId="77777777" w:rsidR="00C410C9" w:rsidRDefault="00C410C9" w:rsidP="00C410C9">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 xml:space="preserve">Extensive trip document shared, </w:t>
            </w:r>
            <w:proofErr w:type="gramStart"/>
            <w:r>
              <w:rPr>
                <w:rFonts w:eastAsiaTheme="minorEastAsia"/>
                <w:color w:val="000000"/>
              </w:rPr>
              <w:t>including:</w:t>
            </w:r>
            <w:proofErr w:type="gramEnd"/>
            <w:r>
              <w:rPr>
                <w:rFonts w:eastAsiaTheme="minorEastAsia"/>
                <w:color w:val="000000"/>
              </w:rPr>
              <w:t xml:space="preserve"> flight information, hostel key details, facilities and rules; key city cultural notes; health and safety; emergency contacts etc.</w:t>
            </w:r>
          </w:p>
          <w:p w14:paraId="3C5F04A7" w14:textId="70EDDDDC" w:rsidR="00C642F4" w:rsidRPr="00C410C9" w:rsidRDefault="00C410C9" w:rsidP="00C410C9">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Boarding passes distributed as appropriate</w:t>
            </w:r>
          </w:p>
        </w:tc>
      </w:tr>
      <w:tr w:rsidR="00C642F4" w:rsidRPr="00957A37" w14:paraId="3C5F04AF" w14:textId="77777777" w:rsidTr="00EF0F82">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48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67" w:type="pct"/>
          </w:tcPr>
          <w:p w14:paraId="3C5F04AB" w14:textId="59B9C733" w:rsidR="00C642F4" w:rsidRPr="00957A37" w:rsidRDefault="00CE5DBA"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Arianna Hannigan</w:t>
            </w:r>
          </w:p>
        </w:tc>
        <w:tc>
          <w:tcPr>
            <w:tcW w:w="425" w:type="pct"/>
          </w:tcPr>
          <w:p w14:paraId="3C5F04AC" w14:textId="2905BFA8"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18/10/2024</w:t>
            </w:r>
          </w:p>
        </w:tc>
        <w:tc>
          <w:tcPr>
            <w:tcW w:w="404" w:type="pct"/>
            <w:tcBorders>
              <w:right w:val="single" w:sz="18" w:space="0" w:color="auto"/>
            </w:tcBorders>
          </w:tcPr>
          <w:p w14:paraId="3C5F04AD" w14:textId="6584C066"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24/10/2025</w:t>
            </w:r>
          </w:p>
        </w:tc>
        <w:tc>
          <w:tcPr>
            <w:tcW w:w="1834" w:type="pct"/>
            <w:gridSpan w:val="2"/>
            <w:tcBorders>
              <w:left w:val="single" w:sz="18" w:space="0" w:color="auto"/>
            </w:tcBorders>
          </w:tcPr>
          <w:p w14:paraId="3C5F04AE" w14:textId="3DABAF3D" w:rsidR="00C642F4" w:rsidRPr="00C410C9" w:rsidRDefault="00C410C9" w:rsidP="00C410C9">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All Emergency contact details stored as per GDPR guidelines, yet accessible to organiser (Katherine Gardner, and President (Harriett Dewdney) offline for emergency use as consented by the participants.</w:t>
            </w:r>
          </w:p>
        </w:tc>
      </w:tr>
      <w:tr w:rsidR="00C642F4" w:rsidRPr="00957A37" w14:paraId="3C5F04B6" w14:textId="77777777" w:rsidTr="00EF0F82">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48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67" w:type="pct"/>
          </w:tcPr>
          <w:p w14:paraId="3C5F04B2" w14:textId="5E617C2C" w:rsidR="00C642F4" w:rsidRPr="00957A37" w:rsidRDefault="00CE5DBA"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Arianna Hannigan</w:t>
            </w:r>
          </w:p>
        </w:tc>
        <w:tc>
          <w:tcPr>
            <w:tcW w:w="425" w:type="pct"/>
          </w:tcPr>
          <w:p w14:paraId="3C5F04B3" w14:textId="375F254B"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05/01/2025</w:t>
            </w:r>
          </w:p>
        </w:tc>
        <w:tc>
          <w:tcPr>
            <w:tcW w:w="404" w:type="pct"/>
            <w:tcBorders>
              <w:right w:val="single" w:sz="18" w:space="0" w:color="auto"/>
            </w:tcBorders>
          </w:tcPr>
          <w:p w14:paraId="3C5F04B4" w14:textId="51D73C41"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11/01/2025</w:t>
            </w:r>
          </w:p>
        </w:tc>
        <w:tc>
          <w:tcPr>
            <w:tcW w:w="1834" w:type="pct"/>
            <w:gridSpan w:val="2"/>
            <w:tcBorders>
              <w:left w:val="single" w:sz="18" w:space="0" w:color="auto"/>
            </w:tcBorders>
          </w:tcPr>
          <w:p w14:paraId="3C5F04B5" w14:textId="62E050F2" w:rsidR="00C642F4" w:rsidRPr="00CE5DBA" w:rsidRDefault="00CE5DBA" w:rsidP="00CE5DBA">
            <w:pPr>
              <w:pStyle w:val="ListParagraph"/>
              <w:numPr>
                <w:ilvl w:val="0"/>
                <w:numId w:val="14"/>
              </w:numPr>
              <w:autoSpaceDE w:val="0"/>
              <w:autoSpaceDN w:val="0"/>
              <w:adjustRightInd w:val="0"/>
              <w:spacing w:after="0" w:line="240" w:lineRule="auto"/>
              <w:outlineLvl w:val="0"/>
              <w:rPr>
                <w:rFonts w:eastAsiaTheme="minorEastAsia"/>
                <w:color w:val="000000"/>
              </w:rPr>
            </w:pPr>
            <w:r w:rsidRPr="00CE5DBA">
              <w:rPr>
                <w:rFonts w:eastAsiaTheme="minorEastAsia"/>
                <w:color w:val="000000"/>
              </w:rPr>
              <w:t>Extensive first aid kit purchased, for the limited use of the trip, and allowed for in packing allowances/ baggage.</w:t>
            </w:r>
          </w:p>
        </w:tc>
      </w:tr>
      <w:tr w:rsidR="00C642F4" w:rsidRPr="00957A37" w14:paraId="3C5F04BE" w14:textId="77777777" w:rsidTr="00EF0F82">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48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67" w:type="pct"/>
          </w:tcPr>
          <w:p w14:paraId="3C5F04BA" w14:textId="1B427A26" w:rsidR="00C642F4" w:rsidRPr="00957A37" w:rsidRDefault="00EF0F82"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Arianna Hannigan</w:t>
            </w:r>
          </w:p>
        </w:tc>
        <w:tc>
          <w:tcPr>
            <w:tcW w:w="425" w:type="pct"/>
          </w:tcPr>
          <w:p w14:paraId="3C5F04BB" w14:textId="70DB0D36"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13/01/2025</w:t>
            </w:r>
          </w:p>
        </w:tc>
        <w:tc>
          <w:tcPr>
            <w:tcW w:w="404" w:type="pct"/>
            <w:tcBorders>
              <w:right w:val="single" w:sz="18" w:space="0" w:color="auto"/>
            </w:tcBorders>
          </w:tcPr>
          <w:p w14:paraId="3C5F04BC" w14:textId="6C8CD773" w:rsidR="00C642F4" w:rsidRPr="00957A37" w:rsidRDefault="00C410C9" w:rsidP="321BD48B">
            <w:pPr>
              <w:autoSpaceDE w:val="0"/>
              <w:autoSpaceDN w:val="0"/>
              <w:adjustRightInd w:val="0"/>
              <w:spacing w:after="0" w:line="240" w:lineRule="auto"/>
              <w:outlineLvl w:val="0"/>
              <w:rPr>
                <w:rFonts w:eastAsiaTheme="minorEastAsia"/>
                <w:color w:val="000000"/>
              </w:rPr>
            </w:pPr>
            <w:r>
              <w:rPr>
                <w:rFonts w:eastAsiaTheme="minorEastAsia"/>
                <w:color w:val="000000"/>
              </w:rPr>
              <w:t>14/01/2025</w:t>
            </w:r>
          </w:p>
        </w:tc>
        <w:tc>
          <w:tcPr>
            <w:tcW w:w="1834" w:type="pct"/>
            <w:gridSpan w:val="2"/>
            <w:tcBorders>
              <w:left w:val="single" w:sz="18" w:space="0" w:color="auto"/>
            </w:tcBorders>
          </w:tcPr>
          <w:p w14:paraId="3D35EA2F" w14:textId="77777777" w:rsidR="00CE5DBA" w:rsidRDefault="00CE5DBA" w:rsidP="00CE5DBA">
            <w:pPr>
              <w:pStyle w:val="ListParagraph"/>
              <w:numPr>
                <w:ilvl w:val="0"/>
                <w:numId w:val="14"/>
              </w:numPr>
              <w:autoSpaceDE w:val="0"/>
              <w:autoSpaceDN w:val="0"/>
              <w:adjustRightInd w:val="0"/>
              <w:spacing w:after="0" w:line="240" w:lineRule="auto"/>
              <w:outlineLvl w:val="0"/>
              <w:rPr>
                <w:rFonts w:eastAsiaTheme="minorEastAsia"/>
                <w:color w:val="000000"/>
              </w:rPr>
            </w:pPr>
            <w:r>
              <w:rPr>
                <w:rFonts w:eastAsiaTheme="minorEastAsia"/>
                <w:color w:val="000000"/>
              </w:rPr>
              <w:t>Weather forecast reviewed, and constantly monitored for extreme circumstances.</w:t>
            </w:r>
          </w:p>
          <w:p w14:paraId="3C5F04BD"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321BD48B" w14:paraId="33616803" w14:textId="77777777" w:rsidTr="00EF0F82">
        <w:trPr>
          <w:trHeight w:val="574"/>
        </w:trPr>
        <w:tc>
          <w:tcPr>
            <w:tcW w:w="189" w:type="pct"/>
          </w:tcPr>
          <w:p w14:paraId="55F43283" w14:textId="26BF61D3"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t>8</w:t>
            </w:r>
          </w:p>
        </w:tc>
        <w:tc>
          <w:tcPr>
            <w:tcW w:w="1480" w:type="pct"/>
          </w:tcPr>
          <w:p w14:paraId="76987CEE" w14:textId="672AC4CB" w:rsidR="75244DF4" w:rsidRDefault="75244DF4" w:rsidP="321BD48B">
            <w:pPr>
              <w:spacing w:line="240" w:lineRule="auto"/>
              <w:rPr>
                <w:rFonts w:eastAsiaTheme="minorEastAsia"/>
                <w:color w:val="000000" w:themeColor="text1"/>
              </w:rPr>
            </w:pPr>
            <w:r w:rsidRPr="321BD48B">
              <w:rPr>
                <w:rFonts w:eastAsiaTheme="minorEastAsia"/>
                <w:color w:val="000000" w:themeColor="text1"/>
              </w:rPr>
              <w:t xml:space="preserve">Transport- where student drivers and hire vehicles to be used ensure company </w:t>
            </w:r>
            <w:r w:rsidR="1B4D41B1" w:rsidRPr="321BD48B">
              <w:rPr>
                <w:rFonts w:eastAsiaTheme="minorEastAsia"/>
                <w:color w:val="000000" w:themeColor="text1"/>
              </w:rPr>
              <w:t>vehicle</w:t>
            </w:r>
            <w:r w:rsidRPr="321BD48B">
              <w:rPr>
                <w:rFonts w:eastAsiaTheme="minorEastAsia"/>
                <w:color w:val="000000" w:themeColor="text1"/>
              </w:rPr>
              <w:t xml:space="preserve"> safety check</w:t>
            </w:r>
            <w:r w:rsidR="3C7D039A" w:rsidRPr="321BD48B">
              <w:rPr>
                <w:rFonts w:eastAsiaTheme="minorEastAsia"/>
                <w:color w:val="000000" w:themeColor="text1"/>
              </w:rPr>
              <w:t>s area carried out</w:t>
            </w:r>
            <w:r w:rsidRPr="321BD48B">
              <w:rPr>
                <w:rFonts w:eastAsiaTheme="minorEastAsia"/>
                <w:color w:val="000000" w:themeColor="text1"/>
              </w:rPr>
              <w:t xml:space="preserve">, and research laws on licencing </w:t>
            </w:r>
          </w:p>
          <w:p w14:paraId="75944B53" w14:textId="3F5B1A50" w:rsidR="64DC1935" w:rsidRDefault="64DC1935" w:rsidP="321BD48B">
            <w:pPr>
              <w:spacing w:line="240" w:lineRule="auto"/>
              <w:rPr>
                <w:rFonts w:eastAsiaTheme="minorEastAsia"/>
                <w:color w:val="000000" w:themeColor="text1"/>
              </w:rPr>
            </w:pPr>
            <w:r w:rsidRPr="321BD48B">
              <w:rPr>
                <w:rFonts w:eastAsiaTheme="minorEastAsia"/>
                <w:color w:val="000000" w:themeColor="text1"/>
              </w:rPr>
              <w:lastRenderedPageBreak/>
              <w:t>Book appropriate travel insurance/cover</w:t>
            </w:r>
          </w:p>
        </w:tc>
        <w:tc>
          <w:tcPr>
            <w:tcW w:w="667" w:type="pct"/>
          </w:tcPr>
          <w:p w14:paraId="6C84193F" w14:textId="73144719" w:rsidR="321BD48B" w:rsidRDefault="00EF0F82" w:rsidP="321BD48B">
            <w:pPr>
              <w:spacing w:line="240" w:lineRule="auto"/>
              <w:rPr>
                <w:rFonts w:eastAsiaTheme="minorEastAsia"/>
                <w:color w:val="000000" w:themeColor="text1"/>
              </w:rPr>
            </w:pPr>
            <w:r>
              <w:rPr>
                <w:rFonts w:ascii="Calibri" w:eastAsia="Calibri" w:hAnsi="Calibri" w:cs="Calibri"/>
                <w:color w:val="FF0000"/>
              </w:rPr>
              <w:lastRenderedPageBreak/>
              <w:t>Arianna Hannigan</w:t>
            </w:r>
          </w:p>
        </w:tc>
        <w:tc>
          <w:tcPr>
            <w:tcW w:w="425" w:type="pct"/>
          </w:tcPr>
          <w:p w14:paraId="443EC4A5" w14:textId="7E891134" w:rsidR="321BD48B" w:rsidRDefault="00C410C9" w:rsidP="321BD48B">
            <w:pPr>
              <w:spacing w:line="240" w:lineRule="auto"/>
              <w:rPr>
                <w:rFonts w:eastAsiaTheme="minorEastAsia"/>
                <w:color w:val="000000" w:themeColor="text1"/>
              </w:rPr>
            </w:pPr>
            <w:r>
              <w:rPr>
                <w:rFonts w:eastAsiaTheme="minorEastAsia"/>
                <w:color w:val="000000" w:themeColor="text1"/>
              </w:rPr>
              <w:t>01/12/2024</w:t>
            </w:r>
          </w:p>
        </w:tc>
        <w:tc>
          <w:tcPr>
            <w:tcW w:w="404" w:type="pct"/>
            <w:tcBorders>
              <w:right w:val="single" w:sz="18" w:space="0" w:color="auto"/>
            </w:tcBorders>
          </w:tcPr>
          <w:p w14:paraId="6C6D53A7" w14:textId="5022E069" w:rsidR="321BD48B" w:rsidRDefault="00C410C9" w:rsidP="321BD48B">
            <w:pPr>
              <w:spacing w:line="240" w:lineRule="auto"/>
              <w:rPr>
                <w:rFonts w:eastAsiaTheme="minorEastAsia"/>
                <w:color w:val="000000" w:themeColor="text1"/>
              </w:rPr>
            </w:pPr>
            <w:r>
              <w:rPr>
                <w:rFonts w:eastAsiaTheme="minorEastAsia"/>
                <w:color w:val="000000" w:themeColor="text1"/>
              </w:rPr>
              <w:t>06/12/2024</w:t>
            </w:r>
          </w:p>
        </w:tc>
        <w:tc>
          <w:tcPr>
            <w:tcW w:w="1834" w:type="pct"/>
            <w:gridSpan w:val="2"/>
            <w:tcBorders>
              <w:left w:val="single" w:sz="18" w:space="0" w:color="auto"/>
            </w:tcBorders>
          </w:tcPr>
          <w:p w14:paraId="1CFE90D6" w14:textId="544183C8" w:rsid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Student drivers only applicable for airport transfers to and from Southampton to Luton airport.</w:t>
            </w:r>
          </w:p>
          <w:p w14:paraId="6D07276C" w14:textId="59008725" w:rsid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All drivers, have appropriate insurance and road safe vehicles.</w:t>
            </w:r>
          </w:p>
          <w:p w14:paraId="2AEA5F8B" w14:textId="4B9F0A6C" w:rsidR="321BD48B"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lastRenderedPageBreak/>
              <w:t xml:space="preserve">All safety checks to be conducted on the 31/01/2024 prior to travel and additionally before return trips </w:t>
            </w:r>
          </w:p>
          <w:p w14:paraId="06AFF6C4" w14:textId="19F0F2CB" w:rsidR="00EF0F82" w:rsidRP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Minibus for airport transfer to and from Luton Airport booked under a recognised company with driver details provided 2 days prior to transfer</w:t>
            </w:r>
          </w:p>
        </w:tc>
      </w:tr>
      <w:tr w:rsidR="00EF0F82" w14:paraId="318B9071" w14:textId="77777777" w:rsidTr="00EF0F82">
        <w:trPr>
          <w:trHeight w:val="574"/>
        </w:trPr>
        <w:tc>
          <w:tcPr>
            <w:tcW w:w="189" w:type="pct"/>
          </w:tcPr>
          <w:p w14:paraId="40F67019" w14:textId="52311A2A" w:rsidR="00EF0F82" w:rsidRPr="321BD48B" w:rsidRDefault="00EF0F82" w:rsidP="00EF0F82">
            <w:pPr>
              <w:spacing w:line="240" w:lineRule="auto"/>
              <w:jc w:val="center"/>
              <w:rPr>
                <w:rFonts w:eastAsiaTheme="minorEastAsia"/>
                <w:color w:val="000000" w:themeColor="text1"/>
              </w:rPr>
            </w:pPr>
            <w:r>
              <w:rPr>
                <w:rFonts w:eastAsiaTheme="minorEastAsia"/>
                <w:color w:val="000000" w:themeColor="text1"/>
              </w:rPr>
              <w:lastRenderedPageBreak/>
              <w:t>9</w:t>
            </w:r>
          </w:p>
        </w:tc>
        <w:tc>
          <w:tcPr>
            <w:tcW w:w="1480" w:type="pct"/>
          </w:tcPr>
          <w:p w14:paraId="4937428D" w14:textId="2499B8C1" w:rsidR="00EF0F82" w:rsidRPr="321BD48B" w:rsidRDefault="00EF0F82" w:rsidP="00EF0F82">
            <w:pPr>
              <w:spacing w:line="240" w:lineRule="auto"/>
              <w:rPr>
                <w:rFonts w:eastAsiaTheme="minorEastAsia"/>
                <w:color w:val="000000" w:themeColor="text1"/>
              </w:rPr>
            </w:pPr>
            <w:r>
              <w:rPr>
                <w:rFonts w:eastAsiaTheme="minorEastAsia"/>
                <w:color w:val="000000" w:themeColor="text1"/>
              </w:rPr>
              <w:t xml:space="preserve">Evening </w:t>
            </w:r>
            <w:proofErr w:type="gramStart"/>
            <w:r>
              <w:rPr>
                <w:rFonts w:eastAsiaTheme="minorEastAsia"/>
                <w:color w:val="000000" w:themeColor="text1"/>
              </w:rPr>
              <w:t>activities</w:t>
            </w:r>
            <w:proofErr w:type="gramEnd"/>
            <w:r>
              <w:rPr>
                <w:rFonts w:eastAsiaTheme="minorEastAsia"/>
                <w:color w:val="000000" w:themeColor="text1"/>
              </w:rPr>
              <w:t xml:space="preserve"> locations planned and shared in advance with attendees</w:t>
            </w:r>
          </w:p>
        </w:tc>
        <w:tc>
          <w:tcPr>
            <w:tcW w:w="667" w:type="pct"/>
          </w:tcPr>
          <w:p w14:paraId="68010266" w14:textId="03849699" w:rsidR="00EF0F82" w:rsidRDefault="00EF0F82" w:rsidP="00EF0F82">
            <w:pPr>
              <w:spacing w:line="240" w:lineRule="auto"/>
              <w:rPr>
                <w:rFonts w:ascii="Calibri" w:eastAsia="Calibri" w:hAnsi="Calibri" w:cs="Calibri"/>
                <w:color w:val="FF0000"/>
              </w:rPr>
            </w:pPr>
            <w:r>
              <w:rPr>
                <w:rFonts w:ascii="Calibri" w:eastAsia="Calibri" w:hAnsi="Calibri" w:cs="Calibri"/>
                <w:color w:val="FF0000"/>
              </w:rPr>
              <w:t>Arianna Hannigan</w:t>
            </w:r>
          </w:p>
        </w:tc>
        <w:tc>
          <w:tcPr>
            <w:tcW w:w="425" w:type="pct"/>
          </w:tcPr>
          <w:p w14:paraId="09C5E178" w14:textId="385199FB" w:rsidR="00EF0F82" w:rsidRDefault="00EF0F82" w:rsidP="00EF0F82">
            <w:pPr>
              <w:spacing w:line="240" w:lineRule="auto"/>
              <w:rPr>
                <w:rFonts w:eastAsiaTheme="minorEastAsia"/>
                <w:color w:val="000000" w:themeColor="text1"/>
              </w:rPr>
            </w:pPr>
            <w:r>
              <w:rPr>
                <w:rFonts w:eastAsiaTheme="minorEastAsia"/>
                <w:color w:val="000000"/>
              </w:rPr>
              <w:t>08/01/2024</w:t>
            </w:r>
          </w:p>
        </w:tc>
        <w:tc>
          <w:tcPr>
            <w:tcW w:w="404" w:type="pct"/>
            <w:tcBorders>
              <w:right w:val="single" w:sz="18" w:space="0" w:color="auto"/>
            </w:tcBorders>
          </w:tcPr>
          <w:p w14:paraId="076766FA" w14:textId="2D8D122B" w:rsidR="00EF0F82" w:rsidRDefault="00EF0F82" w:rsidP="00EF0F82">
            <w:pPr>
              <w:spacing w:line="240" w:lineRule="auto"/>
              <w:rPr>
                <w:rFonts w:eastAsiaTheme="minorEastAsia"/>
                <w:color w:val="000000" w:themeColor="text1"/>
              </w:rPr>
            </w:pPr>
            <w:r>
              <w:rPr>
                <w:rFonts w:eastAsiaTheme="minorEastAsia"/>
                <w:color w:val="000000"/>
              </w:rPr>
              <w:t>09/01/2024</w:t>
            </w:r>
          </w:p>
        </w:tc>
        <w:tc>
          <w:tcPr>
            <w:tcW w:w="1834" w:type="pct"/>
            <w:gridSpan w:val="2"/>
            <w:tcBorders>
              <w:left w:val="single" w:sz="18" w:space="0" w:color="auto"/>
            </w:tcBorders>
          </w:tcPr>
          <w:p w14:paraId="17FEC940" w14:textId="77777777" w:rsid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Details shared in the information package, given to all attendees</w:t>
            </w:r>
          </w:p>
          <w:p w14:paraId="24E64902" w14:textId="673FDF99" w:rsid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Individual brief from Pub Crawl company in Lisbon will also provide a further brief prior to the event on locations and safety in addition to one provided by organiser (Arianna Hannigan)</w:t>
            </w:r>
          </w:p>
        </w:tc>
      </w:tr>
      <w:tr w:rsidR="00EF0F82" w14:paraId="6FD26B39" w14:textId="77777777" w:rsidTr="00EF0F82">
        <w:trPr>
          <w:trHeight w:val="574"/>
        </w:trPr>
        <w:tc>
          <w:tcPr>
            <w:tcW w:w="189" w:type="pct"/>
          </w:tcPr>
          <w:p w14:paraId="12BF8668" w14:textId="1BB1840E" w:rsidR="00EF0F82" w:rsidRDefault="00EF0F82" w:rsidP="00EF0F82">
            <w:pPr>
              <w:spacing w:line="240" w:lineRule="auto"/>
              <w:jc w:val="center"/>
              <w:rPr>
                <w:rFonts w:eastAsiaTheme="minorEastAsia"/>
                <w:color w:val="000000" w:themeColor="text1"/>
              </w:rPr>
            </w:pPr>
            <w:r>
              <w:rPr>
                <w:rFonts w:eastAsiaTheme="minorEastAsia"/>
                <w:color w:val="000000" w:themeColor="text1"/>
              </w:rPr>
              <w:t>10</w:t>
            </w:r>
          </w:p>
        </w:tc>
        <w:tc>
          <w:tcPr>
            <w:tcW w:w="1480" w:type="pct"/>
          </w:tcPr>
          <w:p w14:paraId="58941095" w14:textId="06B7FDD2" w:rsidR="00EF0F82" w:rsidRDefault="00EF0F82" w:rsidP="00EF0F82">
            <w:pPr>
              <w:spacing w:line="240" w:lineRule="auto"/>
              <w:rPr>
                <w:rFonts w:eastAsiaTheme="minorEastAsia"/>
                <w:color w:val="000000" w:themeColor="text1"/>
              </w:rPr>
            </w:pPr>
            <w:r>
              <w:rPr>
                <w:rFonts w:eastAsiaTheme="minorEastAsia"/>
                <w:color w:val="000000" w:themeColor="text1"/>
              </w:rPr>
              <w:t>All major incidents will be logged with SUSU the next day</w:t>
            </w:r>
          </w:p>
        </w:tc>
        <w:tc>
          <w:tcPr>
            <w:tcW w:w="667" w:type="pct"/>
          </w:tcPr>
          <w:p w14:paraId="434D04F0" w14:textId="5B91228D" w:rsidR="00EF0F82" w:rsidRDefault="00EF0F82" w:rsidP="00EF0F82">
            <w:pPr>
              <w:spacing w:line="240" w:lineRule="auto"/>
              <w:rPr>
                <w:rFonts w:ascii="Calibri" w:eastAsia="Calibri" w:hAnsi="Calibri" w:cs="Calibri"/>
                <w:color w:val="FF0000"/>
              </w:rPr>
            </w:pPr>
            <w:r w:rsidRPr="00824649">
              <w:rPr>
                <w:rFonts w:eastAsiaTheme="minorEastAsia"/>
                <w:color w:val="FF0000"/>
              </w:rPr>
              <w:t>Arianna Hannigan</w:t>
            </w:r>
          </w:p>
        </w:tc>
        <w:tc>
          <w:tcPr>
            <w:tcW w:w="425" w:type="pct"/>
          </w:tcPr>
          <w:p w14:paraId="7CC338BC" w14:textId="69B0CFDA" w:rsidR="00EF0F82" w:rsidRDefault="00EF0F82" w:rsidP="00EF0F82">
            <w:pPr>
              <w:spacing w:line="240" w:lineRule="auto"/>
              <w:rPr>
                <w:rFonts w:eastAsiaTheme="minorEastAsia"/>
                <w:color w:val="000000"/>
              </w:rPr>
            </w:pPr>
            <w:r>
              <w:rPr>
                <w:rFonts w:eastAsiaTheme="minorEastAsia"/>
                <w:color w:val="000000"/>
              </w:rPr>
              <w:t>13/01/2025</w:t>
            </w:r>
          </w:p>
        </w:tc>
        <w:tc>
          <w:tcPr>
            <w:tcW w:w="404" w:type="pct"/>
            <w:tcBorders>
              <w:right w:val="single" w:sz="18" w:space="0" w:color="auto"/>
            </w:tcBorders>
          </w:tcPr>
          <w:p w14:paraId="6864846C" w14:textId="15C3BBF9" w:rsidR="00EF0F82" w:rsidRDefault="00EF0F82" w:rsidP="00EF0F82">
            <w:pPr>
              <w:spacing w:line="240" w:lineRule="auto"/>
              <w:rPr>
                <w:rFonts w:eastAsiaTheme="minorEastAsia"/>
                <w:color w:val="000000"/>
              </w:rPr>
            </w:pPr>
            <w:r>
              <w:rPr>
                <w:rFonts w:eastAsiaTheme="minorEastAsia"/>
                <w:color w:val="000000"/>
              </w:rPr>
              <w:t>14/01/2025</w:t>
            </w:r>
          </w:p>
        </w:tc>
        <w:tc>
          <w:tcPr>
            <w:tcW w:w="1834" w:type="pct"/>
            <w:gridSpan w:val="2"/>
            <w:tcBorders>
              <w:left w:val="single" w:sz="18" w:space="0" w:color="auto"/>
            </w:tcBorders>
          </w:tcPr>
          <w:p w14:paraId="73391473" w14:textId="24A168BD" w:rsidR="00EF0F82" w:rsidRDefault="00EF0F82" w:rsidP="00EF0F82">
            <w:pPr>
              <w:pStyle w:val="ListParagraph"/>
              <w:numPr>
                <w:ilvl w:val="0"/>
                <w:numId w:val="14"/>
              </w:numPr>
              <w:spacing w:line="240" w:lineRule="auto"/>
              <w:rPr>
                <w:rFonts w:eastAsiaTheme="minorEastAsia"/>
                <w:color w:val="000000" w:themeColor="text1"/>
              </w:rPr>
            </w:pPr>
            <w:r>
              <w:rPr>
                <w:rFonts w:eastAsiaTheme="minorEastAsia"/>
                <w:color w:val="000000" w:themeColor="text1"/>
              </w:rPr>
              <w:t>All details will be logged from trip incidents to SUSU within 24 hours of the event to ensure support can be put in place where applicable.</w:t>
            </w:r>
          </w:p>
        </w:tc>
      </w:tr>
      <w:tr w:rsidR="00EF0F82" w:rsidRPr="00957A37" w14:paraId="3C5F04C2" w14:textId="77777777" w:rsidTr="00EF0F82">
        <w:trPr>
          <w:cantSplit/>
        </w:trPr>
        <w:tc>
          <w:tcPr>
            <w:tcW w:w="2761" w:type="pct"/>
            <w:gridSpan w:val="4"/>
            <w:tcBorders>
              <w:bottom w:val="nil"/>
            </w:tcBorders>
          </w:tcPr>
          <w:p w14:paraId="65DD50B3" w14:textId="48F55546" w:rsidR="00EF0F82" w:rsidRDefault="00EF0F82" w:rsidP="00EF0F82">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 signature: Arianna Hannigan (Vice President)</w:t>
            </w:r>
          </w:p>
          <w:p w14:paraId="6F2951D2" w14:textId="77777777" w:rsidR="00EF0F82" w:rsidRDefault="00EF0F82" w:rsidP="00EF0F82">
            <w:pPr>
              <w:spacing w:after="0" w:line="240" w:lineRule="auto"/>
              <w:rPr>
                <w:color w:val="000000"/>
                <w:sz w:val="24"/>
                <w:szCs w:val="24"/>
                <w:highlight w:val="yellow"/>
              </w:rPr>
            </w:pPr>
          </w:p>
          <w:p w14:paraId="3C5F04C0" w14:textId="1F34DA41" w:rsidR="00EF0F82" w:rsidRPr="00957A37" w:rsidRDefault="00EF0F82" w:rsidP="00EF0F82">
            <w:pPr>
              <w:spacing w:after="0" w:line="240" w:lineRule="auto"/>
              <w:rPr>
                <w:rFonts w:eastAsiaTheme="minorEastAsia"/>
                <w:color w:val="000000"/>
              </w:rPr>
            </w:pPr>
          </w:p>
        </w:tc>
        <w:tc>
          <w:tcPr>
            <w:tcW w:w="2239" w:type="pct"/>
            <w:gridSpan w:val="3"/>
            <w:tcBorders>
              <w:bottom w:val="nil"/>
            </w:tcBorders>
          </w:tcPr>
          <w:p w14:paraId="7DFA6BF8" w14:textId="77777777" w:rsidR="00EF0F82" w:rsidRDefault="00EF0F82" w:rsidP="00EF0F82">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 signature</w:t>
            </w:r>
          </w:p>
          <w:p w14:paraId="473C3941" w14:textId="6F78CCD9" w:rsidR="00A633B5" w:rsidRPr="00EF0F82" w:rsidRDefault="00A633B5" w:rsidP="00EF0F82">
            <w:pPr>
              <w:spacing w:after="0" w:line="240" w:lineRule="auto"/>
              <w:rPr>
                <w:color w:val="FF0000"/>
                <w:sz w:val="24"/>
                <w:szCs w:val="24"/>
              </w:rPr>
            </w:pPr>
          </w:p>
          <w:p w14:paraId="227AB742" w14:textId="4ABE99F6" w:rsidR="00EF0F82" w:rsidRDefault="008C47EE" w:rsidP="00EF0F82">
            <w:pPr>
              <w:spacing w:after="0" w:line="240" w:lineRule="auto"/>
              <w:rPr>
                <w:color w:val="000000"/>
                <w:sz w:val="24"/>
                <w:szCs w:val="24"/>
                <w:highlight w:val="yellow"/>
              </w:rPr>
            </w:pPr>
            <w:r>
              <w:rPr>
                <w:color w:val="000000"/>
                <w:sz w:val="24"/>
                <w:szCs w:val="24"/>
                <w:highlight w:val="yellow"/>
              </w:rPr>
              <w:t>SUSIE MARSHALL (Social Sec)</w:t>
            </w:r>
          </w:p>
          <w:p w14:paraId="64F054EB" w14:textId="234FDEC8" w:rsidR="008C47EE" w:rsidRDefault="008C47EE" w:rsidP="00EF0F82">
            <w:pPr>
              <w:spacing w:after="0" w:line="240" w:lineRule="auto"/>
              <w:rPr>
                <w:color w:val="000000"/>
                <w:sz w:val="24"/>
                <w:szCs w:val="24"/>
                <w:highlight w:val="yellow"/>
              </w:rPr>
            </w:pPr>
            <w:r>
              <w:rPr>
                <w:color w:val="000000"/>
                <w:sz w:val="24"/>
                <w:szCs w:val="24"/>
                <w:highlight w:val="yellow"/>
              </w:rPr>
              <w:t>ISOBEL SHREEVES (Social Sec)</w:t>
            </w:r>
          </w:p>
          <w:p w14:paraId="068FE307" w14:textId="6E6021FA" w:rsidR="008C47EE" w:rsidRDefault="008C47EE" w:rsidP="00EF0F82">
            <w:pPr>
              <w:spacing w:after="0" w:line="240" w:lineRule="auto"/>
              <w:rPr>
                <w:color w:val="000000"/>
                <w:sz w:val="24"/>
                <w:szCs w:val="24"/>
                <w:highlight w:val="yellow"/>
              </w:rPr>
            </w:pPr>
            <w:r>
              <w:rPr>
                <w:color w:val="000000"/>
                <w:sz w:val="24"/>
                <w:szCs w:val="24"/>
                <w:highlight w:val="yellow"/>
              </w:rPr>
              <w:t>HATTIE DEWDNEY (President)</w:t>
            </w:r>
          </w:p>
          <w:p w14:paraId="3C5F04C1" w14:textId="50842ADA" w:rsidR="00EF0F82" w:rsidRPr="00957A37" w:rsidRDefault="00EF0F82" w:rsidP="00EF0F82">
            <w:pPr>
              <w:spacing w:after="0" w:line="240" w:lineRule="auto"/>
              <w:rPr>
                <w:rFonts w:eastAsiaTheme="minorEastAsia"/>
                <w:color w:val="000000"/>
              </w:rPr>
            </w:pPr>
          </w:p>
        </w:tc>
      </w:tr>
      <w:tr w:rsidR="00EF0F82" w:rsidRPr="00957A37" w14:paraId="3C5F04C7" w14:textId="77777777" w:rsidTr="00EF0F82">
        <w:trPr>
          <w:cantSplit/>
          <w:trHeight w:val="606"/>
        </w:trPr>
        <w:tc>
          <w:tcPr>
            <w:tcW w:w="2353" w:type="pct"/>
            <w:gridSpan w:val="3"/>
            <w:tcBorders>
              <w:top w:val="nil"/>
              <w:right w:val="nil"/>
            </w:tcBorders>
          </w:tcPr>
          <w:p w14:paraId="3C5F04C3" w14:textId="3671716A" w:rsidR="00EF0F82" w:rsidRPr="00957A37" w:rsidRDefault="00EF0F82" w:rsidP="00EF0F82">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Pr>
                <w:rFonts w:ascii="Lucida Sans" w:eastAsia="Lucida Sans" w:hAnsi="Lucida Sans" w:cs="Lucida Sans"/>
                <w:color w:val="FF0000"/>
              </w:rPr>
              <w:t>ARIANNA HANNIGAN</w:t>
            </w:r>
          </w:p>
        </w:tc>
        <w:tc>
          <w:tcPr>
            <w:tcW w:w="408" w:type="pct"/>
            <w:tcBorders>
              <w:top w:val="nil"/>
              <w:left w:val="nil"/>
            </w:tcBorders>
          </w:tcPr>
          <w:p w14:paraId="3C5F04C4" w14:textId="261342B4" w:rsidR="00EF0F82" w:rsidRPr="00957A37" w:rsidRDefault="00EF0F82" w:rsidP="00EF0F82">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 1</w:t>
            </w:r>
            <w:r w:rsidR="00C410C9">
              <w:rPr>
                <w:rFonts w:ascii="Lucida Sans" w:eastAsia="Lucida Sans" w:hAnsi="Lucida Sans" w:cs="Lucida Sans"/>
                <w:color w:val="000000"/>
              </w:rPr>
              <w:t>4</w:t>
            </w:r>
            <w:r>
              <w:rPr>
                <w:rFonts w:ascii="Lucida Sans" w:eastAsia="Lucida Sans" w:hAnsi="Lucida Sans" w:cs="Lucida Sans"/>
                <w:color w:val="000000"/>
              </w:rPr>
              <w:t>/01/2025</w:t>
            </w:r>
          </w:p>
        </w:tc>
        <w:tc>
          <w:tcPr>
            <w:tcW w:w="1721" w:type="pct"/>
            <w:gridSpan w:val="2"/>
            <w:tcBorders>
              <w:top w:val="nil"/>
              <w:right w:val="nil"/>
            </w:tcBorders>
          </w:tcPr>
          <w:p w14:paraId="44A32346" w14:textId="77777777" w:rsidR="00EF0F82" w:rsidRDefault="00EF0F82" w:rsidP="00EF0F82">
            <w:pPr>
              <w:autoSpaceDE w:val="0"/>
              <w:autoSpaceDN w:val="0"/>
              <w:adjustRightInd w:val="0"/>
              <w:spacing w:after="0" w:line="240" w:lineRule="auto"/>
              <w:outlineLvl w:val="0"/>
              <w:rPr>
                <w:rFonts w:ascii="Lucida Sans" w:eastAsia="Lucida Sans" w:hAnsi="Lucida Sans" w:cs="Lucida Sans"/>
                <w:color w:val="FF0000"/>
              </w:rPr>
            </w:pPr>
            <w:r>
              <w:rPr>
                <w:rFonts w:ascii="Lucida Sans" w:eastAsia="Lucida Sans" w:hAnsi="Lucida Sans" w:cs="Lucida Sans"/>
                <w:color w:val="000000"/>
              </w:rPr>
              <w:t xml:space="preserve">Print name: </w:t>
            </w:r>
          </w:p>
          <w:p w14:paraId="5D99C585" w14:textId="0D255547" w:rsidR="00EF0F82" w:rsidRDefault="00EF0F82" w:rsidP="00EF0F82">
            <w:pPr>
              <w:autoSpaceDE w:val="0"/>
              <w:autoSpaceDN w:val="0"/>
              <w:adjustRightInd w:val="0"/>
              <w:spacing w:after="0" w:line="240" w:lineRule="auto"/>
              <w:outlineLvl w:val="0"/>
              <w:rPr>
                <w:rFonts w:ascii="Lucida Sans" w:eastAsia="Lucida Sans" w:hAnsi="Lucida Sans" w:cs="Lucida Sans"/>
                <w:color w:val="000000"/>
              </w:rPr>
            </w:pPr>
          </w:p>
          <w:p w14:paraId="6C452F46" w14:textId="2D52A1B9" w:rsidR="008C47EE" w:rsidRDefault="008C47EE" w:rsidP="00EF0F82">
            <w:pPr>
              <w:autoSpaceDE w:val="0"/>
              <w:autoSpaceDN w:val="0"/>
              <w:adjustRightInd w:val="0"/>
              <w:spacing w:after="0" w:line="240" w:lineRule="auto"/>
              <w:outlineLvl w:val="0"/>
              <w:rPr>
                <w:rFonts w:ascii="Lucida Sans" w:eastAsia="Lucida Sans" w:hAnsi="Lucida Sans" w:cs="Lucida Sans"/>
                <w:color w:val="000000"/>
              </w:rPr>
            </w:pPr>
            <w:r>
              <w:rPr>
                <w:rFonts w:ascii="Lucida Sans" w:eastAsia="Lucida Sans" w:hAnsi="Lucida Sans" w:cs="Lucida Sans"/>
                <w:color w:val="000000"/>
              </w:rPr>
              <w:t>Susannah Marshall</w:t>
            </w:r>
          </w:p>
          <w:p w14:paraId="5612FE96" w14:textId="1B5400F9" w:rsidR="008C47EE" w:rsidRDefault="008C47EE" w:rsidP="00EF0F82">
            <w:pPr>
              <w:autoSpaceDE w:val="0"/>
              <w:autoSpaceDN w:val="0"/>
              <w:adjustRightInd w:val="0"/>
              <w:spacing w:after="0" w:line="240" w:lineRule="auto"/>
              <w:outlineLvl w:val="0"/>
              <w:rPr>
                <w:rFonts w:ascii="Lucida Sans" w:eastAsia="Lucida Sans" w:hAnsi="Lucida Sans" w:cs="Lucida Sans"/>
                <w:color w:val="000000"/>
              </w:rPr>
            </w:pPr>
            <w:r>
              <w:rPr>
                <w:rFonts w:ascii="Lucida Sans" w:eastAsia="Lucida Sans" w:hAnsi="Lucida Sans" w:cs="Lucida Sans"/>
                <w:color w:val="000000"/>
              </w:rPr>
              <w:t>Isobel Shreeves</w:t>
            </w:r>
          </w:p>
          <w:p w14:paraId="00B60775" w14:textId="42D50CC3" w:rsidR="008C47EE" w:rsidRDefault="008C47EE" w:rsidP="00EF0F82">
            <w:pPr>
              <w:autoSpaceDE w:val="0"/>
              <w:autoSpaceDN w:val="0"/>
              <w:adjustRightInd w:val="0"/>
              <w:spacing w:after="0" w:line="240" w:lineRule="auto"/>
              <w:outlineLvl w:val="0"/>
              <w:rPr>
                <w:rFonts w:ascii="Lucida Sans" w:eastAsia="Lucida Sans" w:hAnsi="Lucida Sans" w:cs="Lucida Sans"/>
                <w:color w:val="000000"/>
              </w:rPr>
            </w:pPr>
            <w:r>
              <w:rPr>
                <w:rFonts w:ascii="Lucida Sans" w:eastAsia="Lucida Sans" w:hAnsi="Lucida Sans" w:cs="Lucida Sans"/>
                <w:color w:val="000000"/>
              </w:rPr>
              <w:t>Harriett</w:t>
            </w:r>
            <w:r w:rsidR="00A158F6">
              <w:rPr>
                <w:rFonts w:ascii="Lucida Sans" w:eastAsia="Lucida Sans" w:hAnsi="Lucida Sans" w:cs="Lucida Sans"/>
                <w:color w:val="000000"/>
              </w:rPr>
              <w:t xml:space="preserve"> Dewdney</w:t>
            </w:r>
          </w:p>
          <w:p w14:paraId="3C5F04C5" w14:textId="0857A17D" w:rsidR="00EF0F82" w:rsidRPr="00957A37" w:rsidRDefault="00EF0F82" w:rsidP="00EF0F82">
            <w:pPr>
              <w:autoSpaceDE w:val="0"/>
              <w:autoSpaceDN w:val="0"/>
              <w:adjustRightInd w:val="0"/>
              <w:spacing w:after="0" w:line="240" w:lineRule="auto"/>
              <w:outlineLvl w:val="0"/>
              <w:rPr>
                <w:rFonts w:eastAsiaTheme="minorEastAsia"/>
                <w:color w:val="000000"/>
              </w:rPr>
            </w:pPr>
          </w:p>
        </w:tc>
        <w:tc>
          <w:tcPr>
            <w:tcW w:w="518" w:type="pct"/>
            <w:tcBorders>
              <w:top w:val="nil"/>
              <w:left w:val="nil"/>
            </w:tcBorders>
          </w:tcPr>
          <w:p w14:paraId="3C5F04C6" w14:textId="46694B8D" w:rsidR="00EF0F82" w:rsidRPr="00957A37" w:rsidRDefault="00EF0F82" w:rsidP="00EF0F82">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 1</w:t>
            </w:r>
            <w:r w:rsidR="008C47EE">
              <w:rPr>
                <w:rFonts w:ascii="Lucida Sans" w:eastAsia="Lucida Sans" w:hAnsi="Lucida Sans" w:cs="Lucida Sans"/>
                <w:color w:val="000000"/>
              </w:rPr>
              <w:t>7</w:t>
            </w:r>
            <w:r>
              <w:rPr>
                <w:rFonts w:ascii="Lucida Sans" w:eastAsia="Lucida Sans" w:hAnsi="Lucida Sans" w:cs="Lucida Sans"/>
                <w:color w:val="000000"/>
              </w:rPr>
              <w:t>/01/2025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6"/>
      <w:footerReference w:type="default" r:id="rId2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BBD7" w14:textId="77777777" w:rsidR="001A2356" w:rsidRDefault="001A2356" w:rsidP="00AC47B4">
      <w:pPr>
        <w:spacing w:after="0" w:line="240" w:lineRule="auto"/>
      </w:pPr>
      <w:r>
        <w:separator/>
      </w:r>
    </w:p>
  </w:endnote>
  <w:endnote w:type="continuationSeparator" w:id="0">
    <w:p w14:paraId="0730982D" w14:textId="77777777" w:rsidR="001A2356" w:rsidRDefault="001A235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D98E" w14:textId="77777777" w:rsidR="001A2356" w:rsidRDefault="001A2356" w:rsidP="00AC47B4">
      <w:pPr>
        <w:spacing w:after="0" w:line="240" w:lineRule="auto"/>
      </w:pPr>
      <w:r>
        <w:separator/>
      </w:r>
    </w:p>
  </w:footnote>
  <w:footnote w:type="continuationSeparator" w:id="0">
    <w:p w14:paraId="4CD58019" w14:textId="77777777" w:rsidR="001A2356" w:rsidRDefault="001A235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4"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5"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7"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7"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9"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20"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3"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24"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25"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2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6"/>
  </w:num>
  <w:num w:numId="2" w16cid:durableId="1325891478">
    <w:abstractNumId w:val="24"/>
  </w:num>
  <w:num w:numId="3" w16cid:durableId="1171262428">
    <w:abstractNumId w:val="4"/>
  </w:num>
  <w:num w:numId="4" w16cid:durableId="1286305053">
    <w:abstractNumId w:val="1"/>
  </w:num>
  <w:num w:numId="5" w16cid:durableId="84614728">
    <w:abstractNumId w:val="17"/>
  </w:num>
  <w:num w:numId="6" w16cid:durableId="1424376787">
    <w:abstractNumId w:val="29"/>
  </w:num>
  <w:num w:numId="7" w16cid:durableId="194581821">
    <w:abstractNumId w:val="23"/>
  </w:num>
  <w:num w:numId="8" w16cid:durableId="809321016">
    <w:abstractNumId w:val="0"/>
  </w:num>
  <w:num w:numId="9" w16cid:durableId="87893961">
    <w:abstractNumId w:val="19"/>
  </w:num>
  <w:num w:numId="10" w16cid:durableId="1226455775">
    <w:abstractNumId w:val="27"/>
  </w:num>
  <w:num w:numId="11" w16cid:durableId="1100371935">
    <w:abstractNumId w:val="6"/>
  </w:num>
  <w:num w:numId="12" w16cid:durableId="7995836">
    <w:abstractNumId w:val="28"/>
  </w:num>
  <w:num w:numId="13" w16cid:durableId="34045938">
    <w:abstractNumId w:val="26"/>
  </w:num>
  <w:num w:numId="14" w16cid:durableId="368722839">
    <w:abstractNumId w:val="2"/>
  </w:num>
  <w:num w:numId="15" w16cid:durableId="702294136">
    <w:abstractNumId w:val="20"/>
  </w:num>
  <w:num w:numId="16" w16cid:durableId="2004384124">
    <w:abstractNumId w:val="21"/>
  </w:num>
  <w:num w:numId="17" w16cid:durableId="149292670">
    <w:abstractNumId w:val="11"/>
  </w:num>
  <w:num w:numId="18" w16cid:durableId="1118988883">
    <w:abstractNumId w:val="12"/>
  </w:num>
  <w:num w:numId="19" w16cid:durableId="461003923">
    <w:abstractNumId w:val="10"/>
  </w:num>
  <w:num w:numId="20" w16cid:durableId="499540675">
    <w:abstractNumId w:val="7"/>
  </w:num>
  <w:num w:numId="21" w16cid:durableId="2043626224">
    <w:abstractNumId w:val="5"/>
  </w:num>
  <w:num w:numId="22" w16cid:durableId="382489859">
    <w:abstractNumId w:val="15"/>
  </w:num>
  <w:num w:numId="23" w16cid:durableId="1043362717">
    <w:abstractNumId w:val="9"/>
  </w:num>
  <w:num w:numId="24" w16cid:durableId="48383071">
    <w:abstractNumId w:val="22"/>
  </w:num>
  <w:num w:numId="25" w16cid:durableId="1806115647">
    <w:abstractNumId w:val="8"/>
  </w:num>
  <w:num w:numId="26" w16cid:durableId="1907717944">
    <w:abstractNumId w:val="3"/>
  </w:num>
  <w:num w:numId="27" w16cid:durableId="1920553112">
    <w:abstractNumId w:val="25"/>
  </w:num>
  <w:num w:numId="28" w16cid:durableId="1149788774">
    <w:abstractNumId w:val="13"/>
  </w:num>
  <w:num w:numId="29" w16cid:durableId="1877891080">
    <w:abstractNumId w:val="14"/>
  </w:num>
  <w:num w:numId="30" w16cid:durableId="4491875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3154"/>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356"/>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71EB"/>
    <w:rsid w:val="0029141A"/>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09CC"/>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47EE"/>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158F6"/>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3B5"/>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10C9"/>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5DBA"/>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6ECF"/>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0F82"/>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895ADEC"/>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3C0E3F"/>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E5DBA"/>
    <w:rPr>
      <w:color w:val="605E5C"/>
      <w:shd w:val="clear" w:color="auto" w:fill="E1DFDD"/>
    </w:rPr>
  </w:style>
  <w:style w:type="paragraph" w:styleId="NoSpacing">
    <w:name w:val="No Spacing"/>
    <w:uiPriority w:val="1"/>
    <w:qFormat/>
    <w:rsid w:val="00CE5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police.uk/SysSiteAssets/media/downloads/central/advice/terrorism/run-hide-tell-information-leaflet.pdf" TargetMode="External"/><Relationship Id="rId18" Type="http://schemas.openxmlformats.org/officeDocument/2006/relationships/hyperlink" Target="https://www.susu.org/downloads/SUSU-Expect-Respect-Policy.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google.com/maps/place/Lisbon+Lounge+Hostel/@38.710377,-9.136922,14z/data=!4m9!3m8!1s0xd193479af480f31:0xa50c8be52d09fd8c!5m2!4m1!1i2!8m2!3d38.710377!4d-9.136922!16s%2Fg%2F1tmg7tj1?hl=en-US" TargetMode="External"/><Relationship Id="rId17" Type="http://schemas.openxmlformats.org/officeDocument/2006/relationships/hyperlink" Target="https://www.susu.org/groups/admin/howto/protectionaccident"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gov.uk/foreign-travel-adv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Lisbon+Lounge+Hostel/@38.710377,-9.136922,14z/data=!4m9!3m8!1s0xd193479af480f31:0xa50c8be52d09fd8c!5m2!4m1!1i2!8m2!3d38.710377!4d-9.136922!16s%2Fg%2F1tmg7tj1?hl=en-US"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Layout" Target="diagrams/layout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B03E0-82F6-411C-B4C6-BE82EE2A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Arianna Hannigan (akch1n22)</cp:lastModifiedBy>
  <cp:revision>5</cp:revision>
  <cp:lastPrinted>2016-04-18T12:10:00Z</cp:lastPrinted>
  <dcterms:created xsi:type="dcterms:W3CDTF">2025-01-13T21:04:00Z</dcterms:created>
  <dcterms:modified xsi:type="dcterms:W3CDTF">2025-01-17T15:05:00Z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