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3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626"/>
        <w:gridCol w:w="2928"/>
        <w:gridCol w:w="977"/>
        <w:gridCol w:w="2242"/>
        <w:tblGridChange w:id="0">
          <w:tblGrid>
            <w:gridCol w:w="3539"/>
            <w:gridCol w:w="5626"/>
            <w:gridCol w:w="2928"/>
            <w:gridCol w:w="977"/>
            <w:gridCol w:w="2242"/>
          </w:tblGrid>
        </w:tblGridChange>
      </w:tblGrid>
      <w:tr>
        <w:trPr>
          <w:cantSplit w:val="0"/>
          <w:trHeight w:val="338" w:hRule="atLeast"/>
          <w:tblHeader w:val="0"/>
        </w:trPr>
        <w:tc>
          <w:tcPr>
            <w:gridSpan w:val="5"/>
            <w:shd w:fill="808080" w:val="cle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1"/>
                <w:i w:val="0"/>
                <w:smallCaps w:val="0"/>
                <w:strike w:val="0"/>
                <w:color w:val="ffffff"/>
                <w:sz w:val="40"/>
                <w:szCs w:val="40"/>
                <w:u w:val="none"/>
                <w:shd w:fill="auto" w:val="clear"/>
                <w:vertAlign w:val="baseline"/>
                <w:rtl w:val="0"/>
              </w:rPr>
              <w:t xml:space="preserve">Risk Assessment</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Risk Assessment for the activity of</w:t>
            </w:r>
          </w:p>
        </w:tc>
        <w:tc>
          <w:tcPr>
            <w:gridSpan w:val="2"/>
            <w:shd w:fill="auto" w:val="clear"/>
          </w:tcPr>
          <w:p w:rsidR="00000000" w:rsidDel="00000000" w:rsidP="00000000" w:rsidRDefault="00000000" w:rsidRPr="00000000" w14:paraId="00000009">
            <w:pPr>
              <w:spacing w:after="37" w:lineRule="auto"/>
              <w:ind w:left="5" w:firstLine="0"/>
              <w:rPr/>
            </w:pPr>
            <w:r w:rsidDel="00000000" w:rsidR="00000000" w:rsidRPr="00000000">
              <w:rPr>
                <w:rFonts w:ascii="Verdana" w:cs="Verdana" w:eastAsia="Verdana" w:hAnsi="Verdana"/>
                <w:b w:val="1"/>
                <w:rtl w:val="0"/>
              </w:rPr>
              <w:t xml:space="preserve">Southampton University Caving Club</w:t>
            </w:r>
            <w:r w:rsidDel="00000000" w:rsidR="00000000" w:rsidRPr="00000000">
              <w:rPr>
                <w:rtl w:val="0"/>
              </w:rPr>
            </w:r>
          </w:p>
          <w:p w:rsidR="00000000" w:rsidDel="00000000" w:rsidP="00000000" w:rsidRDefault="00000000" w:rsidRPr="00000000" w14:paraId="0000000A">
            <w:pPr>
              <w:spacing w:after="26" w:lineRule="auto"/>
              <w:ind w:left="5" w:firstLine="0"/>
              <w:rPr/>
            </w:pPr>
            <w:r w:rsidDel="00000000" w:rsidR="00000000" w:rsidRPr="00000000">
              <w:rPr>
                <w:rFonts w:ascii="Verdana" w:cs="Verdana" w:eastAsia="Verdana" w:hAnsi="Verdana"/>
                <w:rtl w:val="0"/>
              </w:rPr>
              <w:t xml:space="preserve">Caving, Socials, Meetings, Cash handling, Promotional stand e.g.</w:t>
            </w:r>
            <w:r w:rsidDel="00000000" w:rsidR="00000000" w:rsidRPr="00000000">
              <w:rPr>
                <w:rtl w:val="0"/>
              </w:rPr>
            </w:r>
          </w:p>
          <w:p w:rsidR="00000000" w:rsidDel="00000000" w:rsidP="00000000" w:rsidRDefault="00000000" w:rsidRPr="00000000" w14:paraId="0000000B">
            <w:pPr>
              <w:spacing w:after="37" w:line="276" w:lineRule="auto"/>
              <w:ind w:left="5" w:firstLine="0"/>
              <w:rPr/>
            </w:pPr>
            <w:r w:rsidDel="00000000" w:rsidR="00000000" w:rsidRPr="00000000">
              <w:rPr>
                <w:rFonts w:ascii="Verdana" w:cs="Verdana" w:eastAsia="Verdana" w:hAnsi="Verdana"/>
                <w:rtl w:val="0"/>
              </w:rPr>
              <w:t xml:space="preserve">Bunfight</w:t>
            </w:r>
            <w:r w:rsidDel="00000000" w:rsidR="00000000" w:rsidRPr="00000000">
              <w:rPr>
                <w:rtl w:val="0"/>
              </w:rPr>
            </w:r>
          </w:p>
        </w:tc>
        <w:tc>
          <w:tcPr>
            <w:shd w:fill="auto"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Date</w:t>
            </w:r>
          </w:p>
        </w:tc>
        <w:tc>
          <w:tcPr>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rtl w:val="0"/>
              </w:rPr>
              <w:t xml:space="preserve">14</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t>
            </w:r>
            <w:r w:rsidDel="00000000" w:rsidR="00000000" w:rsidRPr="00000000">
              <w:rPr>
                <w:rFonts w:ascii="Verdana" w:cs="Verdana" w:eastAsia="Verdana" w:hAnsi="Verdana"/>
                <w:rtl w:val="0"/>
              </w:rPr>
              <w:t xml:space="preserve">10</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.24</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Are you a sports club or society?</w:t>
            </w:r>
          </w:p>
        </w:tc>
        <w:tc>
          <w:tcPr>
            <w:shd w:fill="auto" w:val="clear"/>
          </w:tcPr>
          <w:p w:rsidR="00000000" w:rsidDel="00000000" w:rsidP="00000000" w:rsidRDefault="00000000" w:rsidRPr="00000000" w14:paraId="00000010">
            <w:pPr>
              <w:rPr>
                <w:rFonts w:ascii="Verdana" w:cs="Verdana" w:eastAsia="Verdana" w:hAnsi="Verdana"/>
                <w:b w:val="1"/>
                <w:color w:val="000000"/>
              </w:rPr>
            </w:pPr>
            <w:r w:rsidDel="00000000" w:rsidR="00000000" w:rsidRPr="00000000">
              <w:rPr>
                <w:rFonts w:ascii="Verdana" w:cs="Verdana" w:eastAsia="Verdana" w:hAnsi="Verdana"/>
                <w:color w:val="000000"/>
                <w:rtl w:val="0"/>
              </w:rPr>
              <w:t xml:space="preserve">Sports Club</w:t>
            </w:r>
            <w:r w:rsidDel="00000000" w:rsidR="00000000" w:rsidRPr="00000000">
              <w:rPr>
                <w:rtl w:val="0"/>
              </w:rPr>
            </w:r>
          </w:p>
        </w:tc>
        <w:tc>
          <w:tcPr>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Assessor</w:t>
            </w:r>
          </w:p>
        </w:tc>
        <w:tc>
          <w:tcPr>
            <w:gridSpan w:val="2"/>
            <w:shd w:fill="auto" w:val="clear"/>
          </w:tcPr>
          <w:p w:rsidR="00000000" w:rsidDel="00000000" w:rsidP="00000000" w:rsidRDefault="00000000" w:rsidRPr="00000000" w14:paraId="00000012">
            <w:pPr>
              <w:ind w:left="10" w:firstLine="0"/>
              <w:rPr/>
            </w:pPr>
            <w:r w:rsidDel="00000000" w:rsidR="00000000" w:rsidRPr="00000000">
              <w:rPr>
                <w:rFonts w:ascii="Verdana" w:cs="Verdana" w:eastAsia="Verdana" w:hAnsi="Verdana"/>
                <w:rtl w:val="0"/>
              </w:rPr>
              <w:t xml:space="preserve">Rosie Clark (Vice President)</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President/Captain Name/2</w:t>
            </w:r>
            <w:r w:rsidDel="00000000" w:rsidR="00000000" w:rsidRPr="00000000">
              <w:rPr>
                <w:rFonts w:ascii="Verdana" w:cs="Verdana" w:eastAsia="Verdana" w:hAnsi="Verdana"/>
                <w:b w:val="1"/>
                <w:i w:val="0"/>
                <w:smallCaps w:val="0"/>
                <w:strike w:val="0"/>
                <w:color w:val="000000"/>
                <w:sz w:val="22"/>
                <w:szCs w:val="22"/>
                <w:u w:val="none"/>
                <w:shd w:fill="auto" w:val="clear"/>
                <w:vertAlign w:val="superscript"/>
                <w:rtl w:val="0"/>
              </w:rPr>
              <w:t xml:space="preserve">nd</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Committee Member</w:t>
            </w:r>
            <w:r w:rsidDel="00000000" w:rsidR="00000000" w:rsidRPr="00000000">
              <w:rPr>
                <w:rtl w:val="0"/>
              </w:rPr>
            </w:r>
          </w:p>
        </w:tc>
        <w:tc>
          <w:tcPr>
            <w:shd w:fill="auto" w:val="clear"/>
          </w:tcPr>
          <w:p w:rsidR="00000000" w:rsidDel="00000000" w:rsidP="00000000" w:rsidRDefault="00000000" w:rsidRPr="00000000" w14:paraId="00000015">
            <w:pPr>
              <w:rPr>
                <w:rFonts w:ascii="Verdana" w:cs="Verdana" w:eastAsia="Verdana" w:hAnsi="Verdana"/>
                <w:b w:val="1"/>
                <w:i w:val="1"/>
              </w:rPr>
            </w:pPr>
            <w:r w:rsidDel="00000000" w:rsidR="00000000" w:rsidRPr="00000000">
              <w:rPr>
                <w:rFonts w:ascii="Verdana" w:cs="Verdana" w:eastAsia="Verdana" w:hAnsi="Verdana"/>
                <w:rtl w:val="0"/>
              </w:rPr>
              <w:t xml:space="preserve">Violet Han (President)</w:t>
            </w:r>
            <w:r w:rsidDel="00000000" w:rsidR="00000000" w:rsidRPr="00000000">
              <w:rPr>
                <w:rtl w:val="0"/>
              </w:rPr>
            </w:r>
          </w:p>
        </w:tc>
        <w:tc>
          <w:tcPr>
            <w:shd w:fill="f2f2f2"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Signed off</w:t>
            </w:r>
          </w:p>
        </w:tc>
        <w:tc>
          <w:tcPr>
            <w:gridSpan w:val="2"/>
            <w:shd w:fill="f2f2f2"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Risk Assessment Information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is this risk assessment for? Please provide a summary of the activity or event, including all relevant information)</w:t>
            </w:r>
          </w:p>
        </w:tc>
        <w:tc>
          <w:tcPr>
            <w:gridSpan w:val="4"/>
            <w:shd w:fill="auto"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University of Southampton Caving Club runs frequent social activities and trips to various locations in order to visit caves.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entering a cave, it is important to follow certain procedures and bring appropriate equipment so that everyone is safe. This risk assessment aims to identify possible dangers and prepare for them suitably.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addition to identifying risks associated with caving trips, the risk assessment also lists potential problems that could occur during social activities and gatherings, committee meetings and bunfight stall operations.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trip involves travel to accommodation, food preparation, social events involving alcohol, travelling to and exploring caves. Members will be reminded to behave in a responsible and considerate manner in caving huts to avoid disturbing other cavers who are staying.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Some trips involve vertical caving which requires the use of specialist equipment and ropes; known as SRT (Single Rope Technique). For members to attend these trips they must have demonstrated competence in their SRT abilities to at least 2 training-competent committee members. SRT training occurs regularly in a controlled environment (usually the Southampton common) and members are taught how to properly use the SRT equipment in a safe manner.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Social events range from meeting at pubs and bars, house-based activities and events on campus. These will frequently involve alcohol, but a variety of non-drinking activities also take place. Members are encouraged to make responsible decisions about their own wellbeing when alcohol is present.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risk assessment also addresses general financial and legal risks to the club and SUSU and provides ways in which these will be mitigated.</w:t>
            </w:r>
          </w:p>
        </w:tc>
      </w:tr>
    </w:tbl>
    <w:p w:rsidR="00000000" w:rsidDel="00000000" w:rsidP="00000000" w:rsidRDefault="00000000" w:rsidRPr="00000000" w14:paraId="0000002E">
      <w:pPr>
        <w:shd w:fill="bfbfbf" w:val="clear"/>
        <w:spacing w:after="0" w:lineRule="auto"/>
        <w:rPr>
          <w:rFonts w:ascii="Georgia" w:cs="Georgia" w:eastAsia="Georgia" w:hAnsi="Georgia"/>
          <w:sz w:val="2"/>
          <w:szCs w:val="2"/>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tbl>
      <w:tblPr>
        <w:tblStyle w:val="Table2"/>
        <w:tblW w:w="15388.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07"/>
        <w:gridCol w:w="2667"/>
        <w:gridCol w:w="2045"/>
        <w:gridCol w:w="488"/>
        <w:gridCol w:w="488"/>
        <w:gridCol w:w="488"/>
        <w:gridCol w:w="2859"/>
        <w:gridCol w:w="488"/>
        <w:gridCol w:w="488"/>
        <w:gridCol w:w="488"/>
        <w:gridCol w:w="2683"/>
        <w:tblGridChange w:id="0">
          <w:tblGrid>
            <w:gridCol w:w="2207"/>
            <w:gridCol w:w="2667"/>
            <w:gridCol w:w="2045"/>
            <w:gridCol w:w="488"/>
            <w:gridCol w:w="488"/>
            <w:gridCol w:w="488"/>
            <w:gridCol w:w="2859"/>
            <w:gridCol w:w="488"/>
            <w:gridCol w:w="488"/>
            <w:gridCol w:w="488"/>
            <w:gridCol w:w="2683"/>
          </w:tblGrid>
        </w:tblGridChange>
      </w:tblGrid>
      <w:tr>
        <w:trPr>
          <w:cantSplit w:val="0"/>
          <w:tblHeader w:val="1"/>
        </w:trPr>
        <w:tc>
          <w:tcPr>
            <w:gridSpan w:val="11"/>
            <w:shd w:fill="f2f2f2" w:val="clear"/>
          </w:tcPr>
          <w:p w:rsidR="00000000" w:rsidDel="00000000" w:rsidP="00000000" w:rsidRDefault="00000000" w:rsidRPr="00000000" w14:paraId="00000030">
            <w:pPr>
              <w:rPr>
                <w:rFonts w:ascii="Lucida Sans" w:cs="Lucida Sans" w:eastAsia="Lucida Sans" w:hAnsi="Lucida Sans"/>
                <w:b w:val="1"/>
              </w:rPr>
            </w:pPr>
            <w:r w:rsidDel="00000000" w:rsidR="00000000" w:rsidRPr="00000000">
              <w:rPr>
                <w:rFonts w:ascii="Lucida Sans" w:cs="Lucida Sans" w:eastAsia="Lucida Sans" w:hAnsi="Lucida Sans"/>
                <w:b w:val="1"/>
                <w:i w:val="1"/>
                <w:sz w:val="24"/>
                <w:szCs w:val="24"/>
                <w:rtl w:val="0"/>
              </w:rPr>
              <w:t xml:space="preserve">PART A </w:t>
            </w:r>
            <w:r w:rsidDel="00000000" w:rsidR="00000000" w:rsidRPr="00000000">
              <w:rPr>
                <w:rtl w:val="0"/>
              </w:rPr>
            </w:r>
          </w:p>
        </w:tc>
      </w:tr>
      <w:tr>
        <w:trPr>
          <w:cantSplit w:val="0"/>
          <w:tblHeader w:val="1"/>
        </w:trPr>
        <w:tc>
          <w:tcPr>
            <w:gridSpan w:val="3"/>
            <w:shd w:fill="f2f2f2" w:val="clear"/>
          </w:tcPr>
          <w:p w:rsidR="00000000" w:rsidDel="00000000" w:rsidP="00000000" w:rsidRDefault="00000000" w:rsidRPr="00000000" w14:paraId="0000003B">
            <w:pPr>
              <w:rPr/>
            </w:pPr>
            <w:r w:rsidDel="00000000" w:rsidR="00000000" w:rsidRPr="00000000">
              <w:rPr>
                <w:rFonts w:ascii="Lucida Sans" w:cs="Lucida Sans" w:eastAsia="Lucida Sans" w:hAnsi="Lucida Sans"/>
                <w:b w:val="1"/>
                <w:rtl w:val="0"/>
              </w:rPr>
              <w:t xml:space="preserve">(1) Risk identification</w:t>
            </w:r>
            <w:r w:rsidDel="00000000" w:rsidR="00000000" w:rsidRPr="00000000">
              <w:rPr>
                <w:rtl w:val="0"/>
              </w:rPr>
            </w:r>
          </w:p>
        </w:tc>
        <w:tc>
          <w:tcPr>
            <w:gridSpan w:val="4"/>
            <w:shd w:fill="f2f2f2" w:val="clear"/>
          </w:tcPr>
          <w:p w:rsidR="00000000" w:rsidDel="00000000" w:rsidP="00000000" w:rsidRDefault="00000000" w:rsidRPr="00000000" w14:paraId="0000003E">
            <w:pPr>
              <w:rPr/>
            </w:pPr>
            <w:r w:rsidDel="00000000" w:rsidR="00000000" w:rsidRPr="00000000">
              <w:rPr>
                <w:rFonts w:ascii="Lucida Sans" w:cs="Lucida Sans" w:eastAsia="Lucida Sans" w:hAnsi="Lucida Sans"/>
                <w:b w:val="1"/>
                <w:rtl w:val="0"/>
              </w:rPr>
              <w:t xml:space="preserve">(2) Risk assessment</w:t>
            </w:r>
            <w:r w:rsidDel="00000000" w:rsidR="00000000" w:rsidRPr="00000000">
              <w:rPr>
                <w:rtl w:val="0"/>
              </w:rPr>
            </w:r>
          </w:p>
        </w:tc>
        <w:tc>
          <w:tcPr>
            <w:gridSpan w:val="4"/>
            <w:shd w:fill="f2f2f2" w:val="clear"/>
          </w:tcPr>
          <w:p w:rsidR="00000000" w:rsidDel="00000000" w:rsidP="00000000" w:rsidRDefault="00000000" w:rsidRPr="00000000" w14:paraId="00000042">
            <w:pPr>
              <w:rPr/>
            </w:pPr>
            <w:r w:rsidDel="00000000" w:rsidR="00000000" w:rsidRPr="00000000">
              <w:rPr>
                <w:rFonts w:ascii="Lucida Sans" w:cs="Lucida Sans" w:eastAsia="Lucida Sans" w:hAnsi="Lucida Sans"/>
                <w:b w:val="1"/>
                <w:rtl w:val="0"/>
              </w:rPr>
              <w:t xml:space="preserve">(3) Risk management</w:t>
            </w:r>
            <w:r w:rsidDel="00000000" w:rsidR="00000000" w:rsidRPr="00000000">
              <w:rPr>
                <w:rtl w:val="0"/>
              </w:rPr>
            </w:r>
          </w:p>
        </w:tc>
      </w:tr>
      <w:tr>
        <w:trPr>
          <w:cantSplit w:val="0"/>
          <w:tblHeader w:val="1"/>
        </w:trPr>
        <w:tc>
          <w:tcPr>
            <w:vMerge w:val="restart"/>
            <w:shd w:fill="f2f2f2" w:val="clear"/>
          </w:tcPr>
          <w:p w:rsidR="00000000" w:rsidDel="00000000" w:rsidP="00000000" w:rsidRDefault="00000000" w:rsidRPr="00000000" w14:paraId="00000046">
            <w:pPr>
              <w:rPr/>
            </w:pPr>
            <w:r w:rsidDel="00000000" w:rsidR="00000000" w:rsidRPr="00000000">
              <w:rPr>
                <w:rFonts w:ascii="Lucida Sans" w:cs="Lucida Sans" w:eastAsia="Lucida Sans" w:hAnsi="Lucida Sans"/>
                <w:b w:val="1"/>
                <w:rtl w:val="0"/>
              </w:rPr>
              <w:t xml:space="preserve">Hazard</w:t>
            </w:r>
            <w:r w:rsidDel="00000000" w:rsidR="00000000" w:rsidRPr="00000000">
              <w:rPr>
                <w:rtl w:val="0"/>
              </w:rPr>
            </w:r>
          </w:p>
        </w:tc>
        <w:tc>
          <w:tcPr>
            <w:vMerge w:val="restart"/>
            <w:shd w:fill="f2f2f2" w:val="clear"/>
          </w:tcPr>
          <w:p w:rsidR="00000000" w:rsidDel="00000000" w:rsidP="00000000" w:rsidRDefault="00000000" w:rsidRPr="00000000" w14:paraId="00000047">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Potential Consequences</w:t>
            </w:r>
          </w:p>
          <w:p w:rsidR="00000000" w:rsidDel="00000000" w:rsidP="00000000" w:rsidRDefault="00000000" w:rsidRPr="00000000" w14:paraId="00000048">
            <w:pPr>
              <w:rPr/>
            </w:pPr>
            <w:r w:rsidDel="00000000" w:rsidR="00000000" w:rsidRPr="00000000">
              <w:rPr>
                <w:rtl w:val="0"/>
              </w:rPr>
            </w:r>
          </w:p>
        </w:tc>
        <w:tc>
          <w:tcPr>
            <w:vMerge w:val="restart"/>
            <w:shd w:fill="f2f2f2" w:val="clear"/>
          </w:tcPr>
          <w:p w:rsidR="00000000" w:rsidDel="00000000" w:rsidP="00000000" w:rsidRDefault="00000000" w:rsidRPr="00000000" w14:paraId="00000049">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Who might be harmed</w:t>
            </w:r>
          </w:p>
          <w:p w:rsidR="00000000" w:rsidDel="00000000" w:rsidP="00000000" w:rsidRDefault="00000000" w:rsidRPr="00000000" w14:paraId="0000004A">
            <w:pPr>
              <w:jc w:val="cente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4B">
            <w:pPr>
              <w:jc w:val="cente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(user; those nearby; those in the vicinity; members of the public)</w:t>
            </w:r>
          </w:p>
          <w:p w:rsidR="00000000" w:rsidDel="00000000" w:rsidP="00000000" w:rsidRDefault="00000000" w:rsidRPr="00000000" w14:paraId="0000004C">
            <w:pPr>
              <w:rPr/>
            </w:pPr>
            <w:r w:rsidDel="00000000" w:rsidR="00000000" w:rsidRPr="00000000">
              <w:rPr>
                <w:rtl w:val="0"/>
              </w:rPr>
            </w:r>
          </w:p>
        </w:tc>
        <w:tc>
          <w:tcPr>
            <w:gridSpan w:val="3"/>
            <w:shd w:fill="f2f2f2" w:val="clear"/>
          </w:tcPr>
          <w:p w:rsidR="00000000" w:rsidDel="00000000" w:rsidP="00000000" w:rsidRDefault="00000000" w:rsidRPr="00000000" w14:paraId="0000004D">
            <w:pPr>
              <w:rPr/>
            </w:pPr>
            <w:r w:rsidDel="00000000" w:rsidR="00000000" w:rsidRPr="00000000">
              <w:rPr>
                <w:rFonts w:ascii="Lucida Sans" w:cs="Lucida Sans" w:eastAsia="Lucida Sans" w:hAnsi="Lucida Sans"/>
                <w:b w:val="1"/>
                <w:rtl w:val="0"/>
              </w:rPr>
              <w:t xml:space="preserve">Inherent</w:t>
            </w:r>
            <w:r w:rsidDel="00000000" w:rsidR="00000000" w:rsidRPr="00000000">
              <w:rPr>
                <w:rtl w:val="0"/>
              </w:rPr>
            </w:r>
          </w:p>
        </w:tc>
        <w:tc>
          <w:tcPr>
            <w:shd w:fill="f2f2f2" w:val="clear"/>
          </w:tcPr>
          <w:p w:rsidR="00000000" w:rsidDel="00000000" w:rsidP="00000000" w:rsidRDefault="00000000" w:rsidRPr="00000000" w14:paraId="00000050">
            <w:pPr>
              <w:rPr/>
            </w:pPr>
            <w:r w:rsidDel="00000000" w:rsidR="00000000" w:rsidRPr="00000000">
              <w:rPr>
                <w:rtl w:val="0"/>
              </w:rPr>
            </w:r>
          </w:p>
        </w:tc>
        <w:tc>
          <w:tcPr>
            <w:gridSpan w:val="3"/>
            <w:shd w:fill="f2f2f2" w:val="clear"/>
          </w:tcPr>
          <w:p w:rsidR="00000000" w:rsidDel="00000000" w:rsidP="00000000" w:rsidRDefault="00000000" w:rsidRPr="00000000" w14:paraId="00000051">
            <w:pPr>
              <w:rPr/>
            </w:pPr>
            <w:r w:rsidDel="00000000" w:rsidR="00000000" w:rsidRPr="00000000">
              <w:rPr>
                <w:rFonts w:ascii="Lucida Sans" w:cs="Lucida Sans" w:eastAsia="Lucida Sans" w:hAnsi="Lucida Sans"/>
                <w:b w:val="1"/>
                <w:rtl w:val="0"/>
              </w:rPr>
              <w:t xml:space="preserve">Residual</w:t>
            </w:r>
            <w:r w:rsidDel="00000000" w:rsidR="00000000" w:rsidRPr="00000000">
              <w:rPr>
                <w:rtl w:val="0"/>
              </w:rPr>
            </w:r>
          </w:p>
        </w:tc>
        <w:tc>
          <w:tcPr>
            <w:vMerge w:val="restart"/>
            <w:shd w:fill="f2f2f2" w:val="clear"/>
          </w:tcPr>
          <w:p w:rsidR="00000000" w:rsidDel="00000000" w:rsidP="00000000" w:rsidRDefault="00000000" w:rsidRPr="00000000" w14:paraId="00000054">
            <w:pPr>
              <w:rPr/>
            </w:pPr>
            <w:r w:rsidDel="00000000" w:rsidR="00000000" w:rsidRPr="00000000">
              <w:rPr>
                <w:rFonts w:ascii="Lucida Sans" w:cs="Lucida Sans" w:eastAsia="Lucida Sans" w:hAnsi="Lucida Sans"/>
                <w:b w:val="1"/>
                <w:rtl w:val="0"/>
              </w:rPr>
              <w:t xml:space="preserve">Further controls (use the risk hierarchy)</w:t>
            </w:r>
            <w:r w:rsidDel="00000000" w:rsidR="00000000" w:rsidRPr="00000000">
              <w:rPr>
                <w:rtl w:val="0"/>
              </w:rPr>
            </w:r>
          </w:p>
        </w:tc>
      </w:tr>
      <w:tr>
        <w:trPr>
          <w:cantSplit w:val="1"/>
          <w:trHeight w:val="1510" w:hRule="atLeast"/>
          <w:tblHeader w:val="1"/>
        </w:trPr>
        <w:tc>
          <w:tcPr>
            <w:vMerge w:val="continue"/>
            <w:shd w:fill="f2f2f2"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2f2f2" w:val="clear"/>
          </w:tcPr>
          <w:p w:rsidR="00000000" w:rsidDel="00000000" w:rsidP="00000000" w:rsidRDefault="00000000" w:rsidRPr="00000000" w14:paraId="00000058">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59">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5A">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shd w:fill="f2f2f2" w:val="clear"/>
          </w:tcPr>
          <w:p w:rsidR="00000000" w:rsidDel="00000000" w:rsidP="00000000" w:rsidRDefault="00000000" w:rsidRPr="00000000" w14:paraId="0000005B">
            <w:pPr>
              <w:rPr/>
            </w:pPr>
            <w:r w:rsidDel="00000000" w:rsidR="00000000" w:rsidRPr="00000000">
              <w:rPr>
                <w:rFonts w:ascii="Lucida Sans" w:cs="Lucida Sans" w:eastAsia="Lucida Sans" w:hAnsi="Lucida Sans"/>
                <w:b w:val="1"/>
                <w:rtl w:val="0"/>
              </w:rPr>
              <w:t xml:space="preserve">Control measures (use the risk hierarchy)</w:t>
            </w:r>
            <w:r w:rsidDel="00000000" w:rsidR="00000000" w:rsidRPr="00000000">
              <w:rPr>
                <w:rtl w:val="0"/>
              </w:rPr>
            </w:r>
          </w:p>
        </w:tc>
        <w:tc>
          <w:tcPr>
            <w:shd w:fill="f2f2f2" w:val="clear"/>
          </w:tcPr>
          <w:p w:rsidR="00000000" w:rsidDel="00000000" w:rsidP="00000000" w:rsidRDefault="00000000" w:rsidRPr="00000000" w14:paraId="0000005C">
            <w:pPr>
              <w:ind w:left="113" w:right="113" w:firstLine="0"/>
              <w:rPr/>
            </w:pPr>
            <w:r w:rsidDel="00000000" w:rsidR="00000000" w:rsidRPr="00000000">
              <w:rPr>
                <w:rFonts w:ascii="Lucida Sans" w:cs="Lucida Sans" w:eastAsia="Lucida Sans" w:hAnsi="Lucida Sans"/>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5D">
            <w:pPr>
              <w:ind w:left="113" w:right="113" w:firstLine="0"/>
              <w:rPr/>
            </w:pPr>
            <w:r w:rsidDel="00000000" w:rsidR="00000000" w:rsidRPr="00000000">
              <w:rPr>
                <w:rFonts w:ascii="Lucida Sans" w:cs="Lucida Sans" w:eastAsia="Lucida Sans" w:hAnsi="Lucida Sans"/>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5E">
            <w:pPr>
              <w:ind w:left="113" w:right="113" w:firstLine="0"/>
              <w:rPr/>
            </w:pPr>
            <w:r w:rsidDel="00000000" w:rsidR="00000000" w:rsidRPr="00000000">
              <w:rPr>
                <w:rFonts w:ascii="Lucida Sans" w:cs="Lucida Sans" w:eastAsia="Lucida Sans" w:hAnsi="Lucida Sans"/>
                <w:b w:val="1"/>
                <w:rtl w:val="0"/>
              </w:rPr>
              <w:t xml:space="preserve">Score</w:t>
            </w:r>
            <w:r w:rsidDel="00000000" w:rsidR="00000000" w:rsidRPr="00000000">
              <w:rPr>
                <w:rtl w:val="0"/>
              </w:rPr>
            </w:r>
          </w:p>
        </w:tc>
        <w:tc>
          <w:tcPr>
            <w:vMerge w:val="continue"/>
            <w:shd w:fill="f2f2f2"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494" w:hRule="atLeast"/>
          <w:tblHeader w:val="0"/>
        </w:trPr>
        <w:tc>
          <w:tcPr>
            <w:gridSpan w:val="11"/>
            <w:shd w:fill="b8cce4" w:val="clear"/>
          </w:tcPr>
          <w:p w:rsidR="00000000" w:rsidDel="00000000" w:rsidP="00000000" w:rsidRDefault="00000000" w:rsidRPr="00000000" w14:paraId="00000060">
            <w:pPr>
              <w:rPr>
                <w:b w:val="1"/>
              </w:rPr>
            </w:pPr>
            <w:r w:rsidDel="00000000" w:rsidR="00000000" w:rsidRPr="00000000">
              <w:rPr>
                <w:b w:val="1"/>
                <w:rtl w:val="0"/>
              </w:rPr>
              <w:t xml:space="preserve">General Considerations (including group meetings)</w:t>
            </w:r>
          </w:p>
        </w:tc>
      </w:tr>
      <w:tr>
        <w:trPr>
          <w:cantSplit w:val="1"/>
          <w:trHeight w:val="1296" w:hRule="atLeast"/>
          <w:tblHeader w:val="0"/>
        </w:trPr>
        <w:tc>
          <w:tcPr>
            <w:shd w:fill="ffffff" w:val="clear"/>
          </w:tcPr>
          <w:p w:rsidR="00000000" w:rsidDel="00000000" w:rsidP="00000000" w:rsidRDefault="00000000" w:rsidRPr="00000000" w14:paraId="0000006B">
            <w:pPr>
              <w:rPr>
                <w:b w:val="1"/>
              </w:rPr>
            </w:pPr>
            <w:r w:rsidDel="00000000" w:rsidR="00000000" w:rsidRPr="00000000">
              <w:rPr>
                <w:rFonts w:ascii="Calibri" w:cs="Calibri" w:eastAsia="Calibri" w:hAnsi="Calibri"/>
                <w:b w:val="1"/>
                <w:rtl w:val="0"/>
              </w:rPr>
              <w:t xml:space="preserve">Slips, trips and falls</w:t>
            </w:r>
            <w:r w:rsidDel="00000000" w:rsidR="00000000" w:rsidRPr="00000000">
              <w:rPr>
                <w:rtl w:val="0"/>
              </w:rPr>
            </w:r>
          </w:p>
        </w:tc>
        <w:tc>
          <w:tcPr>
            <w:shd w:fill="ffffff" w:val="clear"/>
          </w:tcPr>
          <w:p w:rsidR="00000000" w:rsidDel="00000000" w:rsidP="00000000" w:rsidRDefault="00000000" w:rsidRPr="00000000" w14:paraId="0000006C">
            <w:pPr>
              <w:rPr/>
            </w:pPr>
            <w:r w:rsidDel="00000000" w:rsidR="00000000" w:rsidRPr="00000000">
              <w:rPr>
                <w:rtl w:val="0"/>
              </w:rPr>
              <w:t xml:space="preserve">Soft tissue injury e.g., sprain, bruising. Potential broken ankle or other breaks i.e. wrists etc. Links directly to weather and ground surfaces.</w:t>
            </w:r>
          </w:p>
        </w:tc>
        <w:tc>
          <w:tcPr>
            <w:shd w:fill="ffffff" w:val="clear"/>
          </w:tcPr>
          <w:p w:rsidR="00000000" w:rsidDel="00000000" w:rsidP="00000000" w:rsidRDefault="00000000" w:rsidRPr="00000000" w14:paraId="0000006D">
            <w:pPr>
              <w:rPr/>
            </w:pPr>
            <w:r w:rsidDel="00000000" w:rsidR="00000000" w:rsidRPr="00000000">
              <w:rPr>
                <w:rFonts w:ascii="Calibri" w:cs="Calibri" w:eastAsia="Calibri" w:hAnsi="Calibri"/>
                <w:rtl w:val="0"/>
              </w:rPr>
              <w:t xml:space="preserve">All participants and organisers/staff and spectators</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06E">
            <w:pPr>
              <w:rPr/>
            </w:pPr>
            <w:r w:rsidDel="00000000" w:rsidR="00000000" w:rsidRPr="00000000">
              <w:rPr>
                <w:rtl w:val="0"/>
              </w:rPr>
              <w:t xml:space="preserve">2</w:t>
            </w:r>
          </w:p>
        </w:tc>
        <w:tc>
          <w:tcPr>
            <w:shd w:fill="ffffff" w:val="clear"/>
          </w:tcPr>
          <w:p w:rsidR="00000000" w:rsidDel="00000000" w:rsidP="00000000" w:rsidRDefault="00000000" w:rsidRPr="00000000" w14:paraId="0000006F">
            <w:pPr>
              <w:rPr/>
            </w:pPr>
            <w:r w:rsidDel="00000000" w:rsidR="00000000" w:rsidRPr="00000000">
              <w:rPr>
                <w:rtl w:val="0"/>
              </w:rPr>
              <w:t xml:space="preserve">3</w:t>
            </w:r>
          </w:p>
        </w:tc>
        <w:tc>
          <w:tcPr>
            <w:shd w:fill="ffffff" w:val="clear"/>
          </w:tcPr>
          <w:p w:rsidR="00000000" w:rsidDel="00000000" w:rsidP="00000000" w:rsidRDefault="00000000" w:rsidRPr="00000000" w14:paraId="00000070">
            <w:pPr>
              <w:rPr/>
            </w:pPr>
            <w:r w:rsidDel="00000000" w:rsidR="00000000" w:rsidRPr="00000000">
              <w:rPr>
                <w:rtl w:val="0"/>
              </w:rPr>
              <w:t xml:space="preserve">6</w:t>
            </w:r>
          </w:p>
        </w:tc>
        <w:tc>
          <w:tcPr>
            <w:shd w:fill="ffffff" w:val="clear"/>
          </w:tcPr>
          <w:p w:rsidR="00000000" w:rsidDel="00000000" w:rsidP="00000000" w:rsidRDefault="00000000" w:rsidRPr="00000000" w14:paraId="00000071">
            <w:pPr>
              <w:rPr/>
            </w:pPr>
            <w:r w:rsidDel="00000000" w:rsidR="00000000" w:rsidRPr="00000000">
              <w:rPr>
                <w:rtl w:val="0"/>
              </w:rPr>
              <w:t xml:space="preserve">Check ground conditions for holes, lumps, and other obstacles. </w:t>
            </w:r>
          </w:p>
        </w:tc>
        <w:tc>
          <w:tcPr>
            <w:shd w:fill="ffffff" w:val="clear"/>
          </w:tcPr>
          <w:p w:rsidR="00000000" w:rsidDel="00000000" w:rsidP="00000000" w:rsidRDefault="00000000" w:rsidRPr="00000000" w14:paraId="00000072">
            <w:pPr>
              <w:rPr/>
            </w:pPr>
            <w:r w:rsidDel="00000000" w:rsidR="00000000" w:rsidRPr="00000000">
              <w:rPr>
                <w:rtl w:val="0"/>
              </w:rPr>
              <w:t xml:space="preserve">1</w:t>
            </w:r>
          </w:p>
        </w:tc>
        <w:tc>
          <w:tcPr>
            <w:shd w:fill="ffffff" w:val="clear"/>
          </w:tcPr>
          <w:p w:rsidR="00000000" w:rsidDel="00000000" w:rsidP="00000000" w:rsidRDefault="00000000" w:rsidRPr="00000000" w14:paraId="00000073">
            <w:pPr>
              <w:rPr/>
            </w:pPr>
            <w:r w:rsidDel="00000000" w:rsidR="00000000" w:rsidRPr="00000000">
              <w:rPr>
                <w:rtl w:val="0"/>
              </w:rPr>
              <w:t xml:space="preserve">3</w:t>
            </w:r>
          </w:p>
        </w:tc>
        <w:tc>
          <w:tcPr>
            <w:shd w:fill="ffffff" w:val="clear"/>
          </w:tcPr>
          <w:p w:rsidR="00000000" w:rsidDel="00000000" w:rsidP="00000000" w:rsidRDefault="00000000" w:rsidRPr="00000000" w14:paraId="00000074">
            <w:pPr>
              <w:rPr/>
            </w:pPr>
            <w:r w:rsidDel="00000000" w:rsidR="00000000" w:rsidRPr="00000000">
              <w:rPr>
                <w:rtl w:val="0"/>
              </w:rPr>
              <w:t xml:space="preserve">3</w:t>
            </w:r>
          </w:p>
        </w:tc>
        <w:tc>
          <w:tcPr>
            <w:shd w:fill="ffffff" w:val="clear"/>
          </w:tcPr>
          <w:p w:rsidR="00000000" w:rsidDel="00000000" w:rsidP="00000000" w:rsidRDefault="00000000" w:rsidRPr="00000000" w14:paraId="00000075">
            <w:pPr>
              <w:rPr/>
            </w:pPr>
            <w:r w:rsidDel="00000000" w:rsidR="00000000" w:rsidRPr="00000000">
              <w:rPr>
                <w:rtl w:val="0"/>
              </w:rPr>
              <w:t xml:space="preserve">If the injury is serious and participant in a lot of pain or discomfort, seek medical attention immediately.</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Call 999 in an emergency.</w:t>
            </w:r>
          </w:p>
          <w:p w:rsidR="00000000" w:rsidDel="00000000" w:rsidP="00000000" w:rsidRDefault="00000000" w:rsidRPr="00000000" w14:paraId="00000078">
            <w:pPr>
              <w:rPr/>
            </w:pPr>
            <w:r w:rsidDel="00000000" w:rsidR="00000000" w:rsidRPr="00000000">
              <w:rPr>
                <w:rtl w:val="0"/>
              </w:rPr>
              <w:t xml:space="preserve">Any incidents need to be reported as soon as possible ensuring duty manager/health and safety officers have been informed.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07B">
            <w:pPr>
              <w:rPr>
                <w:rFonts w:ascii="Calibri" w:cs="Calibri" w:eastAsia="Calibri" w:hAnsi="Calibri"/>
                <w:b w:val="1"/>
              </w:rPr>
            </w:pPr>
            <w:r w:rsidDel="00000000" w:rsidR="00000000" w:rsidRPr="00000000">
              <w:rPr>
                <w:rFonts w:ascii="Calibri" w:cs="Calibri" w:eastAsia="Calibri" w:hAnsi="Calibri"/>
                <w:b w:val="1"/>
                <w:rtl w:val="0"/>
              </w:rPr>
              <w:t xml:space="preserve">Fire</w:t>
            </w:r>
          </w:p>
        </w:tc>
        <w:tc>
          <w:tcPr>
            <w:shd w:fill="ffffff" w:val="clear"/>
          </w:tcPr>
          <w:p w:rsidR="00000000" w:rsidDel="00000000" w:rsidP="00000000" w:rsidRDefault="00000000" w:rsidRPr="00000000" w14:paraId="0000007C">
            <w:pPr>
              <w:spacing w:after="200" w:line="288" w:lineRule="auto"/>
              <w:ind w:right="47"/>
              <w:rPr/>
            </w:pPr>
            <w:r w:rsidDel="00000000" w:rsidR="00000000" w:rsidRPr="00000000">
              <w:rPr>
                <w:rtl w:val="0"/>
              </w:rPr>
              <w:t xml:space="preserve">If meeting takes place on campus and a fire alarm is triggered, people may not know where to go-</w:t>
            </w:r>
          </w:p>
          <w:p w:rsidR="00000000" w:rsidDel="00000000" w:rsidP="00000000" w:rsidRDefault="00000000" w:rsidRPr="00000000" w14:paraId="0000007D">
            <w:pPr>
              <w:spacing w:after="200" w:line="288" w:lineRule="auto"/>
              <w:ind w:right="47"/>
              <w:rPr/>
            </w:pPr>
            <w:r w:rsidDel="00000000" w:rsidR="00000000" w:rsidRPr="00000000">
              <w:rPr>
                <w:rtl w:val="0"/>
              </w:rPr>
              <w:t xml:space="preserve">Crushing, falls, burns and smoke inhalation arising from induced panic, reduced space in buildings and external walkways, obstructed fire exits, build-up of flammable materials i.e. waste cardboard/boxes.</w:t>
            </w:r>
          </w:p>
        </w:tc>
        <w:tc>
          <w:tcPr>
            <w:shd w:fill="ffffff" w:val="clear"/>
          </w:tcPr>
          <w:p w:rsidR="00000000" w:rsidDel="00000000" w:rsidP="00000000" w:rsidRDefault="00000000" w:rsidRPr="00000000" w14:paraId="0000007E">
            <w:pPr>
              <w:rPr>
                <w:rFonts w:ascii="Calibri" w:cs="Calibri" w:eastAsia="Calibri" w:hAnsi="Calibri"/>
              </w:rPr>
            </w:pPr>
            <w:r w:rsidDel="00000000" w:rsidR="00000000" w:rsidRPr="00000000">
              <w:rPr>
                <w:rtl w:val="0"/>
              </w:rPr>
              <w:t xml:space="preserve">Attendees</w:t>
            </w:r>
            <w:r w:rsidDel="00000000" w:rsidR="00000000" w:rsidRPr="00000000">
              <w:rPr>
                <w:rtl w:val="0"/>
              </w:rPr>
            </w:r>
          </w:p>
        </w:tc>
        <w:tc>
          <w:tcPr>
            <w:shd w:fill="ffffff" w:val="clear"/>
          </w:tcPr>
          <w:p w:rsidR="00000000" w:rsidDel="00000000" w:rsidP="00000000" w:rsidRDefault="00000000" w:rsidRPr="00000000" w14:paraId="0000007F">
            <w:pPr>
              <w:rPr/>
            </w:pPr>
            <w:r w:rsidDel="00000000" w:rsidR="00000000" w:rsidRPr="00000000">
              <w:rPr>
                <w:rtl w:val="0"/>
              </w:rPr>
              <w:t xml:space="preserve">2</w:t>
            </w:r>
          </w:p>
        </w:tc>
        <w:tc>
          <w:tcPr>
            <w:shd w:fill="ffffff" w:val="clear"/>
          </w:tcPr>
          <w:p w:rsidR="00000000" w:rsidDel="00000000" w:rsidP="00000000" w:rsidRDefault="00000000" w:rsidRPr="00000000" w14:paraId="00000080">
            <w:pPr>
              <w:rPr/>
            </w:pPr>
            <w:r w:rsidDel="00000000" w:rsidR="00000000" w:rsidRPr="00000000">
              <w:rPr>
                <w:rtl w:val="0"/>
              </w:rPr>
              <w:t xml:space="preserve">5</w:t>
            </w:r>
          </w:p>
        </w:tc>
        <w:tc>
          <w:tcPr>
            <w:shd w:fill="ffffff" w:val="clear"/>
          </w:tcPr>
          <w:p w:rsidR="00000000" w:rsidDel="00000000" w:rsidP="00000000" w:rsidRDefault="00000000" w:rsidRPr="00000000" w14:paraId="00000081">
            <w:pPr>
              <w:rPr/>
            </w:pPr>
            <w:r w:rsidDel="00000000" w:rsidR="00000000" w:rsidRPr="00000000">
              <w:rPr>
                <w:rtl w:val="0"/>
              </w:rPr>
              <w:t xml:space="preserve">10</w:t>
            </w:r>
          </w:p>
        </w:tc>
        <w:tc>
          <w:tcPr>
            <w:shd w:fill="ffffff" w:val="clear"/>
          </w:tcPr>
          <w:p w:rsidR="00000000" w:rsidDel="00000000" w:rsidP="00000000" w:rsidRDefault="00000000" w:rsidRPr="00000000" w14:paraId="00000082">
            <w:pPr>
              <w:rPr/>
            </w:pPr>
            <w:r w:rsidDel="00000000" w:rsidR="00000000" w:rsidRPr="00000000">
              <w:rPr>
                <w:rtl w:val="0"/>
              </w:rPr>
              <w:t xml:space="preserve">Ensure that members know where the nearest fire exist are and the meeting place is outside, should it be needed.</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Build-up of rubbish is to be kept to a minimum. Excess buildup is to be removed promptly and deposited in the designated areas.</w:t>
            </w:r>
          </w:p>
        </w:tc>
        <w:tc>
          <w:tcPr>
            <w:shd w:fill="ffffff" w:val="clear"/>
          </w:tcPr>
          <w:p w:rsidR="00000000" w:rsidDel="00000000" w:rsidP="00000000" w:rsidRDefault="00000000" w:rsidRPr="00000000" w14:paraId="00000085">
            <w:pPr>
              <w:rPr/>
            </w:pPr>
            <w:r w:rsidDel="00000000" w:rsidR="00000000" w:rsidRPr="00000000">
              <w:rPr>
                <w:rtl w:val="0"/>
              </w:rPr>
              <w:t xml:space="preserve">1</w:t>
            </w:r>
          </w:p>
        </w:tc>
        <w:tc>
          <w:tcPr>
            <w:shd w:fill="ffffff" w:val="clear"/>
          </w:tcPr>
          <w:p w:rsidR="00000000" w:rsidDel="00000000" w:rsidP="00000000" w:rsidRDefault="00000000" w:rsidRPr="00000000" w14:paraId="00000086">
            <w:pPr>
              <w:rPr/>
            </w:pPr>
            <w:r w:rsidDel="00000000" w:rsidR="00000000" w:rsidRPr="00000000">
              <w:rPr>
                <w:rtl w:val="0"/>
              </w:rPr>
              <w:t xml:space="preserve">5</w:t>
            </w:r>
          </w:p>
        </w:tc>
        <w:tc>
          <w:tcPr>
            <w:shd w:fill="ffffff" w:val="clear"/>
          </w:tcPr>
          <w:p w:rsidR="00000000" w:rsidDel="00000000" w:rsidP="00000000" w:rsidRDefault="00000000" w:rsidRPr="00000000" w14:paraId="00000087">
            <w:pPr>
              <w:rPr/>
            </w:pPr>
            <w:r w:rsidDel="00000000" w:rsidR="00000000" w:rsidRPr="00000000">
              <w:rPr>
                <w:rtl w:val="0"/>
              </w:rPr>
              <w:t xml:space="preserve">5</w:t>
            </w:r>
          </w:p>
        </w:tc>
        <w:tc>
          <w:tcPr>
            <w:shd w:fill="ffffff" w:val="clear"/>
          </w:tcPr>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rtl w:val="0"/>
              </w:rPr>
              <w:t xml:space="preserve">In case of an emergency, please pull nearest fire alarm and ensure all participants leave the venue calmly and safely. </w:t>
            </w:r>
          </w:p>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Once in a safe position to do so, call the emergency services on 999. </w:t>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after="160" w:line="288" w:lineRule="auto"/>
              <w:rPr/>
            </w:pPr>
            <w:r w:rsidDel="00000000" w:rsidR="00000000" w:rsidRPr="00000000">
              <w:rPr>
                <w:rtl w:val="0"/>
              </w:rPr>
              <w:t xml:space="preserve">Emergency contact number for Campus Security:</w:t>
            </w:r>
          </w:p>
          <w:p w:rsidR="00000000" w:rsidDel="00000000" w:rsidP="00000000" w:rsidRDefault="00000000" w:rsidRPr="00000000" w14:paraId="0000008D">
            <w:pPr>
              <w:spacing w:after="34" w:line="256" w:lineRule="auto"/>
              <w:rPr/>
            </w:pPr>
            <w:r w:rsidDel="00000000" w:rsidR="00000000" w:rsidRPr="00000000">
              <w:rPr>
                <w:rtl w:val="0"/>
              </w:rPr>
              <w:t xml:space="preserve">Tel: +44 (0)23 8059</w:t>
            </w:r>
          </w:p>
          <w:p w:rsidR="00000000" w:rsidDel="00000000" w:rsidP="00000000" w:rsidRDefault="00000000" w:rsidRPr="00000000" w14:paraId="0000008E">
            <w:pPr>
              <w:rPr>
                <w:rFonts w:ascii="Calibri" w:cs="Calibri" w:eastAsia="Calibri" w:hAnsi="Calibri"/>
              </w:rPr>
            </w:pPr>
            <w:r w:rsidDel="00000000" w:rsidR="00000000" w:rsidRPr="00000000">
              <w:rPr>
                <w:rtl w:val="0"/>
              </w:rPr>
              <w:t xml:space="preserve">3311. (Ext:3311).</w:t>
            </w: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Any incidents need to be reported as soon as possible ensuring duty manager/health and safety officers have been informed. Follow SUSU incident report policy.</w:t>
            </w:r>
          </w:p>
        </w:tc>
      </w:tr>
      <w:tr>
        <w:trPr>
          <w:cantSplit w:val="1"/>
          <w:trHeight w:val="1296" w:hRule="atLeast"/>
          <w:tblHeader w:val="0"/>
        </w:trPr>
        <w:tc>
          <w:tcPr>
            <w:shd w:fill="ffffff" w:val="clear"/>
          </w:tcPr>
          <w:p w:rsidR="00000000" w:rsidDel="00000000" w:rsidP="00000000" w:rsidRDefault="00000000" w:rsidRPr="00000000" w14:paraId="00000091">
            <w:pPr>
              <w:rPr>
                <w:rFonts w:ascii="Calibri" w:cs="Calibri" w:eastAsia="Calibri" w:hAnsi="Calibri"/>
                <w:b w:val="1"/>
              </w:rPr>
            </w:pPr>
            <w:r w:rsidDel="00000000" w:rsidR="00000000" w:rsidRPr="00000000">
              <w:rPr>
                <w:rFonts w:ascii="Calibri" w:cs="Calibri" w:eastAsia="Calibri" w:hAnsi="Calibri"/>
                <w:b w:val="1"/>
                <w:rtl w:val="0"/>
              </w:rPr>
              <w:t xml:space="preserve">Setting up/moving or chairs/tables/other objects in the area.</w:t>
            </w:r>
          </w:p>
        </w:tc>
        <w:tc>
          <w:tcPr>
            <w:shd w:fill="ffffff" w:val="clear"/>
          </w:tcPr>
          <w:p w:rsidR="00000000" w:rsidDel="00000000" w:rsidP="00000000" w:rsidRDefault="00000000" w:rsidRPr="00000000" w14:paraId="00000092">
            <w:pPr>
              <w:rPr/>
            </w:pPr>
            <w:r w:rsidDel="00000000" w:rsidR="00000000" w:rsidRPr="00000000">
              <w:rPr>
                <w:rtl w:val="0"/>
              </w:rPr>
              <w:t xml:space="preserve">Risk of Musculoskeletal injuries, cuts, bruises and crushing.</w:t>
            </w:r>
          </w:p>
        </w:tc>
        <w:tc>
          <w:tcPr>
            <w:shd w:fill="ffffff" w:val="clear"/>
          </w:tcPr>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Meeting organisers and attendees.</w:t>
            </w:r>
          </w:p>
        </w:tc>
        <w:tc>
          <w:tcPr>
            <w:shd w:fill="ffffff" w:val="clear"/>
          </w:tcPr>
          <w:p w:rsidR="00000000" w:rsidDel="00000000" w:rsidP="00000000" w:rsidRDefault="00000000" w:rsidRPr="00000000" w14:paraId="00000094">
            <w:pPr>
              <w:rPr/>
            </w:pPr>
            <w:r w:rsidDel="00000000" w:rsidR="00000000" w:rsidRPr="00000000">
              <w:rPr>
                <w:rtl w:val="0"/>
              </w:rPr>
              <w:t xml:space="preserve">3</w:t>
            </w:r>
          </w:p>
        </w:tc>
        <w:tc>
          <w:tcPr>
            <w:shd w:fill="ffffff" w:val="clear"/>
          </w:tcPr>
          <w:p w:rsidR="00000000" w:rsidDel="00000000" w:rsidP="00000000" w:rsidRDefault="00000000" w:rsidRPr="00000000" w14:paraId="00000095">
            <w:pPr>
              <w:rPr/>
            </w:pPr>
            <w:r w:rsidDel="00000000" w:rsidR="00000000" w:rsidRPr="00000000">
              <w:rPr>
                <w:rtl w:val="0"/>
              </w:rPr>
              <w:t xml:space="preserve">4</w:t>
            </w:r>
          </w:p>
        </w:tc>
        <w:tc>
          <w:tcPr>
            <w:shd w:fill="ffffff" w:val="clear"/>
          </w:tcPr>
          <w:p w:rsidR="00000000" w:rsidDel="00000000" w:rsidP="00000000" w:rsidRDefault="00000000" w:rsidRPr="00000000" w14:paraId="00000096">
            <w:pPr>
              <w:rPr/>
            </w:pPr>
            <w:r w:rsidDel="00000000" w:rsidR="00000000" w:rsidRPr="00000000">
              <w:rPr>
                <w:rtl w:val="0"/>
              </w:rPr>
              <w:t xml:space="preserve">12</w:t>
            </w:r>
          </w:p>
        </w:tc>
        <w:tc>
          <w:tcPr>
            <w:shd w:fill="ffffff" w:val="clear"/>
          </w:tcPr>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Make stall operators aware of the potential risks, follow manual handling guidelines.</w:t>
            </w:r>
          </w:p>
          <w:p w:rsidR="00000000" w:rsidDel="00000000" w:rsidP="00000000" w:rsidRDefault="00000000" w:rsidRPr="00000000" w14:paraId="00000098">
            <w:pPr>
              <w:rPr>
                <w:rFonts w:ascii="Calibri" w:cs="Calibri" w:eastAsia="Calibri" w:hAnsi="Calibri"/>
              </w:rPr>
            </w:pPr>
            <w:r w:rsidDel="00000000" w:rsidR="00000000" w:rsidRPr="00000000">
              <w:rPr>
                <w:rtl w:val="0"/>
              </w:rPr>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Ensure that at least 2 people carry tables.</w:t>
            </w:r>
          </w:p>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color w:val="000000"/>
                <w:rtl w:val="0"/>
              </w:rPr>
              <w:t xml:space="preserve">Setting up tables will be done by organisers.</w:t>
            </w:r>
            <w:r w:rsidDel="00000000" w:rsidR="00000000" w:rsidRPr="00000000">
              <w:rPr>
                <w:rtl w:val="0"/>
              </w:rPr>
            </w:r>
          </w:p>
          <w:p w:rsidR="00000000" w:rsidDel="00000000" w:rsidP="00000000" w:rsidRDefault="00000000" w:rsidRPr="00000000" w14:paraId="0000009B">
            <w:pPr>
              <w:rPr>
                <w:rFonts w:ascii="Calibri" w:cs="Calibri" w:eastAsia="Calibri" w:hAnsi="Calibri"/>
              </w:rPr>
            </w:pPr>
            <w:r w:rsidDel="00000000" w:rsidR="00000000" w:rsidRPr="00000000">
              <w:rPr>
                <w:rtl w:val="0"/>
              </w:rPr>
            </w:r>
          </w:p>
          <w:p w:rsidR="00000000" w:rsidDel="00000000" w:rsidP="00000000" w:rsidRDefault="00000000" w:rsidRPr="00000000" w14:paraId="0000009C">
            <w:pPr>
              <w:rPr>
                <w:rFonts w:ascii="Calibri" w:cs="Calibri" w:eastAsia="Calibri" w:hAnsi="Calibri"/>
                <w:color w:val="000000"/>
              </w:rPr>
            </w:pPr>
            <w:r w:rsidDel="00000000" w:rsidR="00000000" w:rsidRPr="00000000">
              <w:rPr>
                <w:rFonts w:ascii="Calibri" w:cs="Calibri" w:eastAsia="Calibri" w:hAnsi="Calibri"/>
                <w:rtl w:val="0"/>
              </w:rPr>
              <w:t xml:space="preserve">Work in teams when handling other large and bulky items.</w:t>
            </w:r>
            <w:r w:rsidDel="00000000" w:rsidR="00000000" w:rsidRPr="00000000">
              <w:rPr>
                <w:rtl w:val="0"/>
              </w:rPr>
            </w:r>
          </w:p>
          <w:p w:rsidR="00000000" w:rsidDel="00000000" w:rsidP="00000000" w:rsidRDefault="00000000" w:rsidRPr="00000000" w14:paraId="0000009D">
            <w:pPr>
              <w:rPr>
                <w:rFonts w:ascii="Calibri" w:cs="Calibri" w:eastAsia="Calibri" w:hAnsi="Calibri"/>
              </w:rPr>
            </w:pPr>
            <w:r w:rsidDel="00000000" w:rsidR="00000000" w:rsidRPr="00000000">
              <w:rPr>
                <w:rtl w:val="0"/>
              </w:rPr>
            </w:r>
          </w:p>
          <w:p w:rsidR="00000000" w:rsidDel="00000000" w:rsidP="00000000" w:rsidRDefault="00000000" w:rsidRPr="00000000" w14:paraId="0000009E">
            <w:pPr>
              <w:rPr>
                <w:rFonts w:ascii="Calibri" w:cs="Calibri" w:eastAsia="Calibri" w:hAnsi="Calibri"/>
              </w:rPr>
            </w:pPr>
            <w:r w:rsidDel="00000000" w:rsidR="00000000" w:rsidRPr="00000000">
              <w:rPr>
                <w:rFonts w:ascii="Calibri" w:cs="Calibri" w:eastAsia="Calibri" w:hAnsi="Calibri"/>
                <w:rtl w:val="0"/>
              </w:rPr>
              <w:t xml:space="preserve">Request tools to support with move of heavy objects- SUSU Facilities/venue. E.g., hand truck, dolly, skates.</w:t>
            </w:r>
          </w:p>
          <w:p w:rsidR="00000000" w:rsidDel="00000000" w:rsidP="00000000" w:rsidRDefault="00000000" w:rsidRPr="00000000" w14:paraId="0000009F">
            <w:pPr>
              <w:rPr>
                <w:rFonts w:ascii="Calibri" w:cs="Calibri" w:eastAsia="Calibri" w:hAnsi="Calibri"/>
              </w:rPr>
            </w:pPr>
            <w:r w:rsidDel="00000000" w:rsidR="00000000" w:rsidRPr="00000000">
              <w:rPr>
                <w:rtl w:val="0"/>
              </w:rPr>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Make sure anyone with any pre-existing conditions isn’t doing any unnecessary lifting and they are comfortable.</w:t>
            </w:r>
          </w:p>
          <w:p w:rsidR="00000000" w:rsidDel="00000000" w:rsidP="00000000" w:rsidRDefault="00000000" w:rsidRPr="00000000" w14:paraId="000000A1">
            <w:pPr>
              <w:rPr>
                <w:color w:val="ff0000"/>
              </w:rPr>
            </w:pPr>
            <w:r w:rsidDel="00000000" w:rsidR="00000000" w:rsidRPr="00000000">
              <w:rPr>
                <w:rtl w:val="0"/>
              </w:rPr>
            </w:r>
          </w:p>
          <w:p w:rsidR="00000000" w:rsidDel="00000000" w:rsidP="00000000" w:rsidRDefault="00000000" w:rsidRPr="00000000" w14:paraId="000000A2">
            <w:pPr>
              <w:rPr>
                <w:color w:val="ff0000"/>
              </w:rPr>
            </w:pPr>
            <w:r w:rsidDel="00000000" w:rsidR="00000000" w:rsidRPr="00000000">
              <w:rPr>
                <w:rtl w:val="0"/>
              </w:rPr>
            </w:r>
          </w:p>
        </w:tc>
        <w:tc>
          <w:tcPr>
            <w:shd w:fill="ffffff" w:val="clear"/>
          </w:tcPr>
          <w:p w:rsidR="00000000" w:rsidDel="00000000" w:rsidP="00000000" w:rsidRDefault="00000000" w:rsidRPr="00000000" w14:paraId="000000A3">
            <w:pPr>
              <w:rPr>
                <w:color w:val="ff000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A4">
            <w:pPr>
              <w:rPr>
                <w:color w:val="ff0000"/>
              </w:rPr>
            </w:pPr>
            <w:r w:rsidDel="00000000" w:rsidR="00000000" w:rsidRPr="00000000">
              <w:rPr>
                <w:color w:val="ff0000"/>
                <w:rtl w:val="0"/>
              </w:rPr>
              <w:t xml:space="preserve">4</w:t>
            </w:r>
          </w:p>
        </w:tc>
        <w:tc>
          <w:tcPr>
            <w:shd w:fill="ffffff" w:val="clear"/>
          </w:tcPr>
          <w:p w:rsidR="00000000" w:rsidDel="00000000" w:rsidP="00000000" w:rsidRDefault="00000000" w:rsidRPr="00000000" w14:paraId="000000A5">
            <w:pPr>
              <w:rPr>
                <w:color w:val="ff0000"/>
              </w:rPr>
            </w:pPr>
            <w:r w:rsidDel="00000000" w:rsidR="00000000" w:rsidRPr="00000000">
              <w:rPr>
                <w:color w:val="ff0000"/>
                <w:rtl w:val="0"/>
              </w:rPr>
              <w:t xml:space="preserve">4</w:t>
            </w:r>
          </w:p>
        </w:tc>
        <w:tc>
          <w:tcPr>
            <w:shd w:fill="ffffff" w:val="clear"/>
          </w:tcPr>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Seek assistance if in need of extra help from facilities staff/venue staff if needed.</w:t>
            </w:r>
          </w:p>
          <w:p w:rsidR="00000000" w:rsidDel="00000000" w:rsidP="00000000" w:rsidRDefault="00000000" w:rsidRPr="00000000" w14:paraId="000000A7">
            <w:pPr>
              <w:rPr>
                <w:rFonts w:ascii="Calibri" w:cs="Calibri" w:eastAsia="Calibri" w:hAnsi="Calibri"/>
              </w:rPr>
            </w:pPr>
            <w:r w:rsidDel="00000000" w:rsidR="00000000" w:rsidRPr="00000000">
              <w:rPr>
                <w:rtl w:val="0"/>
              </w:rPr>
            </w:r>
          </w:p>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Seek medical attention from SUSU Reception if in need.</w:t>
            </w:r>
          </w:p>
          <w:p w:rsidR="00000000" w:rsidDel="00000000" w:rsidP="00000000" w:rsidRDefault="00000000" w:rsidRPr="00000000" w14:paraId="000000A9">
            <w:pPr>
              <w:rPr>
                <w:rFonts w:ascii="Calibri" w:cs="Calibri" w:eastAsia="Calibri" w:hAnsi="Calibri"/>
              </w:rPr>
            </w:pPr>
            <w:r w:rsidDel="00000000" w:rsidR="00000000" w:rsidRPr="00000000">
              <w:rPr>
                <w:rtl w:val="0"/>
              </w:rPr>
            </w:r>
          </w:p>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Contact emergency services if needed.</w:t>
            </w:r>
          </w:p>
          <w:p w:rsidR="00000000" w:rsidDel="00000000" w:rsidP="00000000" w:rsidRDefault="00000000" w:rsidRPr="00000000" w14:paraId="000000A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C">
            <w:pPr>
              <w:rPr>
                <w:color w:val="ff0000"/>
              </w:rPr>
            </w:pPr>
            <w:r w:rsidDel="00000000" w:rsidR="00000000" w:rsidRPr="00000000">
              <w:rPr>
                <w:rFonts w:ascii="Calibri" w:cs="Calibri" w:eastAsia="Calibri" w:hAnsi="Calibri"/>
                <w:color w:val="000000"/>
                <w:rtl w:val="0"/>
              </w:rPr>
              <w:t xml:space="preserve">All incidents are to be reported on the as soon as possible ensuring the duty manager/health and safety officer have been informed. Follow </w:t>
            </w:r>
            <w:hyperlink r:id="rId8">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AD">
            <w:pPr>
              <w:rPr>
                <w:rFonts w:ascii="Calibri" w:cs="Calibri" w:eastAsia="Calibri" w:hAnsi="Calibri"/>
                <w:b w:val="1"/>
              </w:rPr>
            </w:pPr>
            <w:r w:rsidDel="00000000" w:rsidR="00000000" w:rsidRPr="00000000">
              <w:rPr>
                <w:b w:val="1"/>
                <w:rtl w:val="0"/>
              </w:rPr>
              <w:t xml:space="preserve">Inadequate meeting space-overcrowding, not inclusive to all members</w:t>
            </w:r>
            <w:r w:rsidDel="00000000" w:rsidR="00000000" w:rsidRPr="00000000">
              <w:rPr>
                <w:rtl w:val="0"/>
              </w:rPr>
            </w:r>
          </w:p>
        </w:tc>
        <w:tc>
          <w:tcPr>
            <w:shd w:fill="ffffff" w:val="clear"/>
          </w:tcPr>
          <w:p w:rsidR="00000000" w:rsidDel="00000000" w:rsidP="00000000" w:rsidRDefault="00000000" w:rsidRPr="00000000" w14:paraId="000000AE">
            <w:pPr>
              <w:rPr>
                <w:rFonts w:ascii="Calibri" w:cs="Calibri" w:eastAsia="Calibri" w:hAnsi="Calibri"/>
              </w:rPr>
            </w:pPr>
            <w:r w:rsidDel="00000000" w:rsidR="00000000" w:rsidRPr="00000000">
              <w:rPr>
                <w:rtl w:val="0"/>
              </w:rPr>
              <w:t xml:space="preserve">Physical injury, distress, exclusion</w:t>
            </w:r>
            <w:r w:rsidDel="00000000" w:rsidR="00000000" w:rsidRPr="00000000">
              <w:rPr>
                <w:rtl w:val="0"/>
              </w:rPr>
            </w:r>
          </w:p>
        </w:tc>
        <w:tc>
          <w:tcPr>
            <w:shd w:fill="ffffff" w:val="clear"/>
          </w:tcPr>
          <w:p w:rsidR="00000000" w:rsidDel="00000000" w:rsidP="00000000" w:rsidRDefault="00000000" w:rsidRPr="00000000" w14:paraId="000000AF">
            <w:pPr>
              <w:rPr>
                <w:rFonts w:ascii="Calibri" w:cs="Calibri" w:eastAsia="Calibri" w:hAnsi="Calibri"/>
              </w:rPr>
            </w:pPr>
            <w:r w:rsidDel="00000000" w:rsidR="00000000" w:rsidRPr="00000000">
              <w:rPr>
                <w:rtl w:val="0"/>
              </w:rPr>
              <w:t xml:space="preserve">Attendees</w:t>
            </w:r>
            <w:r w:rsidDel="00000000" w:rsidR="00000000" w:rsidRPr="00000000">
              <w:rPr>
                <w:rtl w:val="0"/>
              </w:rPr>
            </w:r>
          </w:p>
        </w:tc>
        <w:tc>
          <w:tcPr>
            <w:shd w:fill="ffffff" w:val="clear"/>
          </w:tcPr>
          <w:p w:rsidR="00000000" w:rsidDel="00000000" w:rsidP="00000000" w:rsidRDefault="00000000" w:rsidRPr="00000000" w14:paraId="000000B0">
            <w:pPr>
              <w:rPr/>
            </w:pPr>
            <w:r w:rsidDel="00000000" w:rsidR="00000000" w:rsidRPr="00000000">
              <w:rPr>
                <w:rtl w:val="0"/>
              </w:rPr>
              <w:t xml:space="preserve">1</w:t>
            </w:r>
          </w:p>
        </w:tc>
        <w:tc>
          <w:tcPr>
            <w:shd w:fill="ffffff" w:val="clear"/>
          </w:tcPr>
          <w:p w:rsidR="00000000" w:rsidDel="00000000" w:rsidP="00000000" w:rsidRDefault="00000000" w:rsidRPr="00000000" w14:paraId="000000B1">
            <w:pPr>
              <w:rPr/>
            </w:pPr>
            <w:r w:rsidDel="00000000" w:rsidR="00000000" w:rsidRPr="00000000">
              <w:rPr>
                <w:rtl w:val="0"/>
              </w:rPr>
              <w:t xml:space="preserve">3</w:t>
            </w:r>
          </w:p>
        </w:tc>
        <w:tc>
          <w:tcPr>
            <w:shd w:fill="ffffff" w:val="clear"/>
          </w:tcPr>
          <w:p w:rsidR="00000000" w:rsidDel="00000000" w:rsidP="00000000" w:rsidRDefault="00000000" w:rsidRPr="00000000" w14:paraId="000000B2">
            <w:pPr>
              <w:rPr/>
            </w:pPr>
            <w:r w:rsidDel="00000000" w:rsidR="00000000" w:rsidRPr="00000000">
              <w:rPr>
                <w:rtl w:val="0"/>
              </w:rPr>
              <w:t xml:space="preserve">3</w:t>
            </w:r>
          </w:p>
        </w:tc>
        <w:tc>
          <w:tcPr>
            <w:shd w:fill="ffffff" w:val="clear"/>
          </w:tcPr>
          <w:p w:rsidR="00000000" w:rsidDel="00000000" w:rsidP="00000000" w:rsidRDefault="00000000" w:rsidRPr="00000000" w14:paraId="000000B3">
            <w:pPr>
              <w:spacing w:after="5" w:line="283" w:lineRule="auto"/>
              <w:ind w:right="26"/>
              <w:rPr/>
            </w:pPr>
            <w:r w:rsidDel="00000000" w:rsidR="00000000" w:rsidRPr="00000000">
              <w:rPr>
                <w:rtl w:val="0"/>
              </w:rPr>
              <w:t xml:space="preserve">Committee check on room pre-booking, checks on space, lighting, access, tech available.</w:t>
            </w:r>
          </w:p>
          <w:p w:rsidR="00000000" w:rsidDel="00000000" w:rsidP="00000000" w:rsidRDefault="00000000" w:rsidRPr="00000000" w14:paraId="000000B4">
            <w:pPr>
              <w:spacing w:after="5" w:line="283" w:lineRule="auto"/>
              <w:ind w:right="26"/>
              <w:rPr/>
            </w:pPr>
            <w:r w:rsidDel="00000000" w:rsidR="00000000" w:rsidRPr="00000000">
              <w:rPr>
                <w:rtl w:val="0"/>
              </w:rPr>
            </w:r>
          </w:p>
          <w:p w:rsidR="00000000" w:rsidDel="00000000" w:rsidP="00000000" w:rsidRDefault="00000000" w:rsidRPr="00000000" w14:paraId="000000B5">
            <w:pPr>
              <w:rPr>
                <w:rFonts w:ascii="Calibri" w:cs="Calibri" w:eastAsia="Calibri" w:hAnsi="Calibri"/>
              </w:rPr>
            </w:pPr>
            <w:r w:rsidDel="00000000" w:rsidR="00000000" w:rsidRPr="00000000">
              <w:rPr>
                <w:rtl w:val="0"/>
              </w:rPr>
              <w:t xml:space="preserve">Ensure space meets needs of members e.g. considering location &amp; accessibility of space.</w:t>
            </w:r>
            <w:r w:rsidDel="00000000" w:rsidR="00000000" w:rsidRPr="00000000">
              <w:rPr>
                <w:rtl w:val="0"/>
              </w:rPr>
            </w:r>
          </w:p>
        </w:tc>
        <w:tc>
          <w:tcPr>
            <w:shd w:fill="ffffff" w:val="clear"/>
          </w:tcPr>
          <w:p w:rsidR="00000000" w:rsidDel="00000000" w:rsidP="00000000" w:rsidRDefault="00000000" w:rsidRPr="00000000" w14:paraId="000000B6">
            <w:pPr>
              <w:rPr/>
            </w:pPr>
            <w:r w:rsidDel="00000000" w:rsidR="00000000" w:rsidRPr="00000000">
              <w:rPr>
                <w:rtl w:val="0"/>
              </w:rPr>
              <w:t xml:space="preserve">1</w:t>
            </w:r>
          </w:p>
        </w:tc>
        <w:tc>
          <w:tcPr>
            <w:shd w:fill="ffffff" w:val="clear"/>
          </w:tcPr>
          <w:p w:rsidR="00000000" w:rsidDel="00000000" w:rsidP="00000000" w:rsidRDefault="00000000" w:rsidRPr="00000000" w14:paraId="000000B7">
            <w:pPr>
              <w:rPr/>
            </w:pPr>
            <w:r w:rsidDel="00000000" w:rsidR="00000000" w:rsidRPr="00000000">
              <w:rPr>
                <w:rtl w:val="0"/>
              </w:rPr>
              <w:t xml:space="preserve">3</w:t>
            </w:r>
          </w:p>
        </w:tc>
        <w:tc>
          <w:tcPr>
            <w:shd w:fill="ffffff" w:val="clear"/>
          </w:tcPr>
          <w:p w:rsidR="00000000" w:rsidDel="00000000" w:rsidP="00000000" w:rsidRDefault="00000000" w:rsidRPr="00000000" w14:paraId="000000B8">
            <w:pPr>
              <w:rPr/>
            </w:pPr>
            <w:r w:rsidDel="00000000" w:rsidR="00000000" w:rsidRPr="00000000">
              <w:rPr>
                <w:rtl w:val="0"/>
              </w:rPr>
              <w:t xml:space="preserve">3</w:t>
            </w:r>
          </w:p>
        </w:tc>
        <w:tc>
          <w:tcPr>
            <w:shd w:fill="ffffff" w:val="clear"/>
          </w:tcPr>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Seek medical attention if problem arises.</w:t>
            </w:r>
          </w:p>
          <w:p w:rsidR="00000000" w:rsidDel="00000000" w:rsidP="00000000" w:rsidRDefault="00000000" w:rsidRPr="00000000" w14:paraId="000000BA">
            <w:pPr>
              <w:rPr>
                <w:rFonts w:ascii="Calibri" w:cs="Calibri" w:eastAsia="Calibri" w:hAnsi="Calibri"/>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Postpone meetings where space cannot be found.</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Look at remote meeting options for members.</w:t>
            </w:r>
          </w:p>
          <w:p w:rsidR="00000000" w:rsidDel="00000000" w:rsidP="00000000" w:rsidRDefault="00000000" w:rsidRPr="00000000" w14:paraId="000000BE">
            <w:pPr>
              <w:rPr>
                <w:rFonts w:ascii="Calibri" w:cs="Calibri" w:eastAsia="Calibri" w:hAnsi="Calibri"/>
              </w:rPr>
            </w:pPr>
            <w:r w:rsidDel="00000000" w:rsidR="00000000" w:rsidRPr="00000000">
              <w:rPr>
                <w:rtl w:val="0"/>
              </w:rPr>
            </w:r>
          </w:p>
          <w:p w:rsidR="00000000" w:rsidDel="00000000" w:rsidP="00000000" w:rsidRDefault="00000000" w:rsidRPr="00000000" w14:paraId="000000BF">
            <w:pPr>
              <w:spacing w:after="19" w:lineRule="auto"/>
              <w:rPr/>
            </w:pPr>
            <w:r w:rsidDel="00000000" w:rsidR="00000000" w:rsidRPr="00000000">
              <w:rPr>
                <w:rtl w:val="0"/>
              </w:rPr>
              <w:t xml:space="preserve">Committee WIDE</w:t>
            </w:r>
          </w:p>
          <w:p w:rsidR="00000000" w:rsidDel="00000000" w:rsidP="00000000" w:rsidRDefault="00000000" w:rsidRPr="00000000" w14:paraId="000000C0">
            <w:pPr>
              <w:rPr>
                <w:rFonts w:ascii="Calibri" w:cs="Calibri" w:eastAsia="Calibri" w:hAnsi="Calibri"/>
              </w:rPr>
            </w:pPr>
            <w:r w:rsidDel="00000000" w:rsidR="00000000" w:rsidRPr="00000000">
              <w:rPr>
                <w:rtl w:val="0"/>
              </w:rPr>
              <w:t xml:space="preserve">Training.</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C1">
            <w:pPr>
              <w:rPr>
                <w:rFonts w:ascii="Calibri" w:cs="Calibri" w:eastAsia="Calibri" w:hAnsi="Calibri"/>
                <w:b w:val="1"/>
              </w:rPr>
            </w:pPr>
            <w:r w:rsidDel="00000000" w:rsidR="00000000" w:rsidRPr="00000000">
              <w:rPr>
                <w:rFonts w:ascii="Calibri" w:cs="Calibri" w:eastAsia="Calibri" w:hAnsi="Calibri"/>
                <w:b w:val="1"/>
                <w:rtl w:val="0"/>
              </w:rPr>
              <w:t xml:space="preserve">Electronics</w:t>
            </w:r>
          </w:p>
        </w:tc>
        <w:tc>
          <w:tcPr>
            <w:shd w:fill="ffffff" w:val="clear"/>
          </w:tcPr>
          <w:p w:rsidR="00000000" w:rsidDel="00000000" w:rsidP="00000000" w:rsidRDefault="00000000" w:rsidRPr="00000000" w14:paraId="000000C2">
            <w:pPr>
              <w:rPr>
                <w:rFonts w:ascii="Calibri" w:cs="Calibri" w:eastAsia="Calibri" w:hAnsi="Calibri"/>
              </w:rPr>
            </w:pPr>
            <w:r w:rsidDel="00000000" w:rsidR="00000000" w:rsidRPr="00000000">
              <w:rPr>
                <w:rtl w:val="0"/>
              </w:rPr>
              <w:t xml:space="preserve">Risk of eye strain, injury, electric shock, hearing problems.</w:t>
            </w:r>
            <w:r w:rsidDel="00000000" w:rsidR="00000000" w:rsidRPr="00000000">
              <w:rPr>
                <w:rtl w:val="0"/>
              </w:rPr>
            </w:r>
          </w:p>
        </w:tc>
        <w:tc>
          <w:tcPr>
            <w:shd w:fill="ffffff" w:val="clear"/>
          </w:tcPr>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Committee and attendees</w:t>
            </w:r>
          </w:p>
          <w:p w:rsidR="00000000" w:rsidDel="00000000" w:rsidP="00000000" w:rsidRDefault="00000000" w:rsidRPr="00000000" w14:paraId="000000C4">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C5">
            <w:pPr>
              <w:rPr>
                <w:sz w:val="20"/>
                <w:szCs w:val="20"/>
              </w:rPr>
            </w:pPr>
            <w:r w:rsidDel="00000000" w:rsidR="00000000" w:rsidRPr="00000000">
              <w:rPr>
                <w:rFonts w:ascii="Calibri" w:cs="Calibri" w:eastAsia="Calibri" w:hAnsi="Calibri"/>
                <w:rtl w:val="0"/>
              </w:rPr>
              <w:t xml:space="preserve">2</w:t>
            </w:r>
            <w:r w:rsidDel="00000000" w:rsidR="00000000" w:rsidRPr="00000000">
              <w:rPr>
                <w:rtl w:val="0"/>
              </w:rPr>
            </w:r>
          </w:p>
        </w:tc>
        <w:tc>
          <w:tcPr>
            <w:shd w:fill="ffffff" w:val="clear"/>
          </w:tcPr>
          <w:p w:rsidR="00000000" w:rsidDel="00000000" w:rsidP="00000000" w:rsidRDefault="00000000" w:rsidRPr="00000000" w14:paraId="000000C6">
            <w:pP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shd w:fill="ffffff" w:val="clear"/>
          </w:tcPr>
          <w:p w:rsidR="00000000" w:rsidDel="00000000" w:rsidP="00000000" w:rsidRDefault="00000000" w:rsidRPr="00000000" w14:paraId="000000C7">
            <w:pPr>
              <w:rPr>
                <w:sz w:val="20"/>
                <w:szCs w:val="20"/>
              </w:rPr>
            </w:pPr>
            <w:r w:rsidDel="00000000" w:rsidR="00000000" w:rsidRPr="00000000">
              <w:rPr>
                <w:rFonts w:ascii="Calibri" w:cs="Calibri" w:eastAsia="Calibri" w:hAnsi="Calibri"/>
                <w:rtl w:val="0"/>
              </w:rPr>
              <w:t xml:space="preserve">8</w:t>
            </w:r>
            <w:r w:rsidDel="00000000" w:rsidR="00000000" w:rsidRPr="00000000">
              <w:rPr>
                <w:rtl w:val="0"/>
              </w:rPr>
            </w:r>
          </w:p>
        </w:tc>
        <w:tc>
          <w:tcPr>
            <w:shd w:fill="ffffff" w:val="clear"/>
          </w:tcPr>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Ensure regular breaks (ideally every 20mins) when using screens.</w:t>
            </w:r>
          </w:p>
          <w:p w:rsidR="00000000" w:rsidDel="00000000" w:rsidP="00000000" w:rsidRDefault="00000000" w:rsidRPr="00000000" w14:paraId="000000C9">
            <w:pPr>
              <w:rPr>
                <w:rFonts w:ascii="Calibri" w:cs="Calibri" w:eastAsia="Calibri" w:hAnsi="Calibri"/>
              </w:rPr>
            </w:pPr>
            <w:r w:rsidDel="00000000" w:rsidR="00000000" w:rsidRPr="00000000">
              <w:rPr>
                <w:rtl w:val="0"/>
              </w:rPr>
            </w:r>
          </w:p>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Ensure screen is set up to avoid glare, is at eye height where possible.</w:t>
            </w:r>
          </w:p>
          <w:p w:rsidR="00000000" w:rsidDel="00000000" w:rsidP="00000000" w:rsidRDefault="00000000" w:rsidRPr="00000000" w14:paraId="000000CB">
            <w:pPr>
              <w:rPr>
                <w:rFonts w:ascii="Calibri" w:cs="Calibri" w:eastAsia="Calibri" w:hAnsi="Calibri"/>
              </w:rPr>
            </w:pPr>
            <w:r w:rsidDel="00000000" w:rsidR="00000000" w:rsidRPr="00000000">
              <w:rPr>
                <w:rtl w:val="0"/>
              </w:rPr>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Ensure no liquids are placed near electrical equipment.</w:t>
            </w:r>
          </w:p>
          <w:p w:rsidR="00000000" w:rsidDel="00000000" w:rsidP="00000000" w:rsidRDefault="00000000" w:rsidRPr="00000000" w14:paraId="000000CD">
            <w:pPr>
              <w:rPr>
                <w:rFonts w:ascii="Calibri" w:cs="Calibri" w:eastAsia="Calibri" w:hAnsi="Calibri"/>
              </w:rPr>
            </w:pPr>
            <w:r w:rsidDel="00000000" w:rsidR="00000000" w:rsidRPr="00000000">
              <w:rPr>
                <w:rtl w:val="0"/>
              </w:rPr>
            </w:r>
          </w:p>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Ensure all leads are secured with cable ties/mats etc.</w:t>
            </w:r>
          </w:p>
          <w:p w:rsidR="00000000" w:rsidDel="00000000" w:rsidP="00000000" w:rsidRDefault="00000000" w:rsidRPr="00000000" w14:paraId="000000CF">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D0">
            <w:pPr>
              <w:rPr>
                <w:sz w:val="20"/>
                <w:szCs w:val="20"/>
              </w:rPr>
            </w:pPr>
            <w:r w:rsidDel="00000000" w:rsidR="00000000" w:rsidRPr="00000000">
              <w:rPr>
                <w:rFonts w:ascii="Calibri" w:cs="Calibri" w:eastAsia="Calibri" w:hAnsi="Calibri"/>
                <w:rtl w:val="0"/>
              </w:rPr>
              <w:t xml:space="preserve">1</w:t>
            </w:r>
            <w:r w:rsidDel="00000000" w:rsidR="00000000" w:rsidRPr="00000000">
              <w:rPr>
                <w:rtl w:val="0"/>
              </w:rPr>
            </w:r>
          </w:p>
        </w:tc>
        <w:tc>
          <w:tcPr>
            <w:shd w:fill="ffffff" w:val="clear"/>
          </w:tcPr>
          <w:p w:rsidR="00000000" w:rsidDel="00000000" w:rsidP="00000000" w:rsidRDefault="00000000" w:rsidRPr="00000000" w14:paraId="000000D1">
            <w:pP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shd w:fill="ffffff" w:val="clear"/>
          </w:tcPr>
          <w:p w:rsidR="00000000" w:rsidDel="00000000" w:rsidP="00000000" w:rsidRDefault="00000000" w:rsidRPr="00000000" w14:paraId="000000D2">
            <w:pPr>
              <w:rPr>
                <w:sz w:val="20"/>
                <w:szCs w:val="20"/>
              </w:rPr>
            </w:pPr>
            <w:r w:rsidDel="00000000" w:rsidR="00000000" w:rsidRPr="00000000">
              <w:rPr>
                <w:rFonts w:ascii="Calibri" w:cs="Calibri" w:eastAsia="Calibri" w:hAnsi="Calibri"/>
                <w:rtl w:val="0"/>
              </w:rPr>
              <w:t xml:space="preserve">4</w:t>
            </w:r>
            <w:r w:rsidDel="00000000" w:rsidR="00000000" w:rsidRPr="00000000">
              <w:rPr>
                <w:rtl w:val="0"/>
              </w:rPr>
            </w:r>
          </w:p>
        </w:tc>
        <w:tc>
          <w:tcPr>
            <w:shd w:fill="ffffff" w:val="clear"/>
          </w:tcPr>
          <w:p w:rsidR="00000000" w:rsidDel="00000000" w:rsidP="00000000" w:rsidRDefault="00000000" w:rsidRPr="00000000" w14:paraId="000000D3">
            <w:pPr>
              <w:rPr>
                <w:rFonts w:ascii="Calibri" w:cs="Calibri" w:eastAsia="Calibri" w:hAnsi="Calibri"/>
              </w:rPr>
            </w:pPr>
            <w:r w:rsidDel="00000000" w:rsidR="00000000" w:rsidRPr="00000000">
              <w:rPr>
                <w:rFonts w:ascii="Calibri" w:cs="Calibri" w:eastAsia="Calibri" w:hAnsi="Calibri"/>
                <w:rtl w:val="0"/>
              </w:rPr>
              <w:t xml:space="preserve">Request support and advice from SUSU IT/Tech teams e.g. via activities team.</w:t>
            </w:r>
          </w:p>
          <w:p w:rsidR="00000000" w:rsidDel="00000000" w:rsidP="00000000" w:rsidRDefault="00000000" w:rsidRPr="00000000" w14:paraId="000000D4">
            <w:pPr>
              <w:rPr>
                <w:rFonts w:ascii="Calibri" w:cs="Calibri" w:eastAsia="Calibri" w:hAnsi="Calibri"/>
              </w:rPr>
            </w:pPr>
            <w:r w:rsidDel="00000000" w:rsidR="00000000" w:rsidRPr="00000000">
              <w:rPr>
                <w:rtl w:val="0"/>
              </w:rPr>
            </w:r>
          </w:p>
          <w:p w:rsidR="00000000" w:rsidDel="00000000" w:rsidP="00000000" w:rsidRDefault="00000000" w:rsidRPr="00000000" w14:paraId="000000D5">
            <w:pPr>
              <w:rPr>
                <w:rFonts w:ascii="Calibri" w:cs="Calibri" w:eastAsia="Calibri" w:hAnsi="Calibri"/>
              </w:rPr>
            </w:pPr>
            <w:r w:rsidDel="00000000" w:rsidR="00000000" w:rsidRPr="00000000">
              <w:rPr>
                <w:rFonts w:ascii="Calibri" w:cs="Calibri" w:eastAsia="Calibri" w:hAnsi="Calibri"/>
                <w:rtl w:val="0"/>
              </w:rPr>
              <w:t xml:space="preserve">For external venues pre-check equipment and last PAT testing dates </w:t>
            </w:r>
          </w:p>
          <w:p w:rsidR="00000000" w:rsidDel="00000000" w:rsidP="00000000" w:rsidRDefault="00000000" w:rsidRPr="00000000" w14:paraId="000000D6">
            <w:pPr>
              <w:rPr>
                <w:rFonts w:ascii="Calibri" w:cs="Calibri" w:eastAsia="Calibri" w:hAnsi="Calibri"/>
              </w:rPr>
            </w:pPr>
            <w:r w:rsidDel="00000000" w:rsidR="00000000" w:rsidRPr="00000000">
              <w:rPr>
                <w:rFonts w:ascii="Calibri" w:cs="Calibri" w:eastAsia="Calibri" w:hAnsi="Calibri"/>
                <w:rtl w:val="0"/>
              </w:rPr>
              <w:t xml:space="preserve">Seek medical attention as required.</w:t>
            </w:r>
          </w:p>
        </w:tc>
      </w:tr>
      <w:tr>
        <w:trPr>
          <w:cantSplit w:val="1"/>
          <w:trHeight w:val="1296" w:hRule="atLeast"/>
          <w:tblHeader w:val="0"/>
        </w:trPr>
        <w:tc>
          <w:tcPr>
            <w:shd w:fill="ffffff" w:val="clear"/>
          </w:tcPr>
          <w:p w:rsidR="00000000" w:rsidDel="00000000" w:rsidP="00000000" w:rsidRDefault="00000000" w:rsidRPr="00000000" w14:paraId="000000D7">
            <w:pPr>
              <w:rPr>
                <w:rFonts w:ascii="Calibri" w:cs="Calibri" w:eastAsia="Calibri" w:hAnsi="Calibri"/>
                <w:b w:val="1"/>
              </w:rPr>
            </w:pPr>
            <w:r w:rsidDel="00000000" w:rsidR="00000000" w:rsidRPr="00000000">
              <w:rPr>
                <w:rFonts w:ascii="Calibri" w:cs="Calibri" w:eastAsia="Calibri" w:hAnsi="Calibri"/>
                <w:b w:val="1"/>
                <w:rtl w:val="0"/>
              </w:rPr>
              <w:t xml:space="preserve">Accessibility:</w:t>
            </w:r>
          </w:p>
          <w:p w:rsidR="00000000" w:rsidDel="00000000" w:rsidP="00000000" w:rsidRDefault="00000000" w:rsidRPr="00000000" w14:paraId="000000D8">
            <w:pPr>
              <w:rPr>
                <w:rFonts w:ascii="Calibri" w:cs="Calibri" w:eastAsia="Calibri" w:hAnsi="Calibri"/>
                <w:b w:val="1"/>
              </w:rPr>
            </w:pPr>
            <w:r w:rsidDel="00000000" w:rsidR="00000000" w:rsidRPr="00000000">
              <w:rPr>
                <w:rtl w:val="0"/>
              </w:rPr>
            </w:r>
          </w:p>
          <w:p w:rsidR="00000000" w:rsidDel="00000000" w:rsidP="00000000" w:rsidRDefault="00000000" w:rsidRPr="00000000" w14:paraId="000000D9">
            <w:pPr>
              <w:rPr>
                <w:rFonts w:ascii="Calibri" w:cs="Calibri" w:eastAsia="Calibri" w:hAnsi="Calibri"/>
                <w:b w:val="1"/>
              </w:rPr>
            </w:pPr>
            <w:r w:rsidDel="00000000" w:rsidR="00000000" w:rsidRPr="00000000">
              <w:rPr>
                <w:rFonts w:ascii="Calibri" w:cs="Calibri" w:eastAsia="Calibri" w:hAnsi="Calibri"/>
                <w:b w:val="1"/>
                <w:rtl w:val="0"/>
              </w:rPr>
              <w:t xml:space="preserve">Entrances and Exits to the chosen area. </w:t>
            </w:r>
          </w:p>
        </w:tc>
        <w:tc>
          <w:tcPr>
            <w:shd w:fill="ffffff" w:val="clear"/>
          </w:tcPr>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Participants may be prevented from attending the activity due to a lack of considerations of accessibility needs and requirements. </w:t>
            </w:r>
          </w:p>
          <w:p w:rsidR="00000000" w:rsidDel="00000000" w:rsidP="00000000" w:rsidRDefault="00000000" w:rsidRPr="00000000" w14:paraId="000000DB">
            <w:pPr>
              <w:rPr>
                <w:rFonts w:ascii="Calibri" w:cs="Calibri" w:eastAsia="Calibri" w:hAnsi="Calibri"/>
              </w:rPr>
            </w:pPr>
            <w:r w:rsidDel="00000000" w:rsidR="00000000" w:rsidRPr="00000000">
              <w:rPr>
                <w:rtl w:val="0"/>
              </w:rPr>
            </w:r>
          </w:p>
          <w:p w:rsidR="00000000" w:rsidDel="00000000" w:rsidP="00000000" w:rsidRDefault="00000000" w:rsidRPr="00000000" w14:paraId="000000DC">
            <w:pPr>
              <w:rPr>
                <w:rFonts w:ascii="Calibri" w:cs="Calibri" w:eastAsia="Calibri" w:hAnsi="Calibri"/>
              </w:rPr>
            </w:pPr>
            <w:r w:rsidDel="00000000" w:rsidR="00000000" w:rsidRPr="00000000">
              <w:rPr>
                <w:rFonts w:ascii="Calibri" w:cs="Calibri" w:eastAsia="Calibri" w:hAnsi="Calibri"/>
                <w:rtl w:val="0"/>
              </w:rPr>
              <w:t xml:space="preserve">They could also be prevented from leaving the area quickly in an emergency if the correct infrastructure and considerations have not been made.  </w:t>
            </w:r>
          </w:p>
        </w:tc>
        <w:tc>
          <w:tcPr>
            <w:shd w:fill="ffffff" w:val="clear"/>
          </w:tcPr>
          <w:p w:rsidR="00000000" w:rsidDel="00000000" w:rsidP="00000000" w:rsidRDefault="00000000" w:rsidRPr="00000000" w14:paraId="000000DD">
            <w:pPr>
              <w:rPr>
                <w:rFonts w:ascii="Calibri" w:cs="Calibri" w:eastAsia="Calibri" w:hAnsi="Calibri"/>
              </w:rPr>
            </w:pPr>
            <w:r w:rsidDel="00000000" w:rsidR="00000000" w:rsidRPr="00000000">
              <w:rPr>
                <w:rFonts w:ascii="Calibri" w:cs="Calibri" w:eastAsia="Calibri" w:hAnsi="Calibri"/>
                <w:rtl w:val="0"/>
              </w:rPr>
              <w:t xml:space="preserve">Participants, committee</w:t>
            </w:r>
          </w:p>
        </w:tc>
        <w:tc>
          <w:tcPr>
            <w:shd w:fill="ffffff" w:val="clear"/>
          </w:tcPr>
          <w:p w:rsidR="00000000" w:rsidDel="00000000" w:rsidP="00000000" w:rsidRDefault="00000000" w:rsidRPr="00000000" w14:paraId="000000DE">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DF">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E0">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E1">
            <w:pPr>
              <w:rPr>
                <w:rFonts w:ascii="Calibri" w:cs="Calibri" w:eastAsia="Calibri" w:hAnsi="Calibri"/>
              </w:rPr>
            </w:pPr>
            <w:r w:rsidDel="00000000" w:rsidR="00000000" w:rsidRPr="00000000">
              <w:rPr>
                <w:rFonts w:ascii="Calibri" w:cs="Calibri" w:eastAsia="Calibri" w:hAnsi="Calibri"/>
                <w:rtl w:val="0"/>
              </w:rPr>
              <w:t xml:space="preserve">All areas chosen for activity will have their suitability checked. </w:t>
            </w:r>
          </w:p>
          <w:p w:rsidR="00000000" w:rsidDel="00000000" w:rsidP="00000000" w:rsidRDefault="00000000" w:rsidRPr="00000000" w14:paraId="000000E2">
            <w:pPr>
              <w:rPr>
                <w:rFonts w:ascii="Calibri" w:cs="Calibri" w:eastAsia="Calibri" w:hAnsi="Calibri"/>
              </w:rPr>
            </w:pPr>
            <w:r w:rsidDel="00000000" w:rsidR="00000000" w:rsidRPr="00000000">
              <w:rPr>
                <w:rtl w:val="0"/>
              </w:rPr>
            </w:r>
          </w:p>
          <w:p w:rsidR="00000000" w:rsidDel="00000000" w:rsidP="00000000" w:rsidRDefault="00000000" w:rsidRPr="00000000" w14:paraId="000000E3">
            <w:pPr>
              <w:rPr>
                <w:rFonts w:ascii="Calibri" w:cs="Calibri" w:eastAsia="Calibri" w:hAnsi="Calibri"/>
              </w:rPr>
            </w:pPr>
            <w:r w:rsidDel="00000000" w:rsidR="00000000" w:rsidRPr="00000000">
              <w:rPr>
                <w:rFonts w:ascii="Calibri" w:cs="Calibri" w:eastAsia="Calibri" w:hAnsi="Calibri"/>
                <w:rtl w:val="0"/>
              </w:rPr>
              <w:t xml:space="preserve">If a closed activity for members, members will be consulted to ensure there are no accessibility requirements. </w:t>
            </w:r>
          </w:p>
          <w:p w:rsidR="00000000" w:rsidDel="00000000" w:rsidP="00000000" w:rsidRDefault="00000000" w:rsidRPr="00000000" w14:paraId="000000E4">
            <w:pPr>
              <w:rPr>
                <w:rFonts w:ascii="Calibri" w:cs="Calibri" w:eastAsia="Calibri" w:hAnsi="Calibri"/>
              </w:rPr>
            </w:pPr>
            <w:r w:rsidDel="00000000" w:rsidR="00000000" w:rsidRPr="00000000">
              <w:rPr>
                <w:rtl w:val="0"/>
              </w:rPr>
            </w:r>
          </w:p>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If an open activity, committee will consider all accessibility requirements and ensure that the area chosen is as accessible as possible. </w:t>
            </w:r>
          </w:p>
        </w:tc>
        <w:tc>
          <w:tcPr>
            <w:shd w:fill="ffffff" w:val="clear"/>
          </w:tcPr>
          <w:p w:rsidR="00000000" w:rsidDel="00000000" w:rsidP="00000000" w:rsidRDefault="00000000" w:rsidRPr="00000000" w14:paraId="000000E6">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0E7">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E8">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rtl w:val="0"/>
              </w:rPr>
              <w:t xml:space="preserve">In case of an emergency, call the emergency services on 999. </w:t>
            </w:r>
          </w:p>
          <w:p w:rsidR="00000000" w:rsidDel="00000000" w:rsidP="00000000" w:rsidRDefault="00000000" w:rsidRPr="00000000" w14:paraId="000000EA">
            <w:pPr>
              <w:rPr>
                <w:rFonts w:ascii="Calibri" w:cs="Calibri" w:eastAsia="Calibri" w:hAnsi="Calibri"/>
              </w:rPr>
            </w:pPr>
            <w:r w:rsidDel="00000000" w:rsidR="00000000" w:rsidRPr="00000000">
              <w:rPr>
                <w:rtl w:val="0"/>
              </w:rPr>
            </w:r>
          </w:p>
          <w:p w:rsidR="00000000" w:rsidDel="00000000" w:rsidP="00000000" w:rsidRDefault="00000000" w:rsidRPr="00000000" w14:paraId="000000EB">
            <w:pPr>
              <w:rPr>
                <w:rFonts w:ascii="Calibri" w:cs="Calibri" w:eastAsia="Calibri" w:hAnsi="Calibri"/>
              </w:rPr>
            </w:pPr>
            <w:r w:rsidDel="00000000" w:rsidR="00000000" w:rsidRPr="00000000">
              <w:rPr>
                <w:rFonts w:ascii="Calibri" w:cs="Calibri" w:eastAsia="Calibri" w:hAnsi="Calibri"/>
                <w:rtl w:val="0"/>
              </w:rPr>
              <w:t xml:space="preserve">If those with accessibility problems have not been able to exit, make the building manager and emergency services aware. </w:t>
            </w:r>
          </w:p>
          <w:p w:rsidR="00000000" w:rsidDel="00000000" w:rsidP="00000000" w:rsidRDefault="00000000" w:rsidRPr="00000000" w14:paraId="000000EC">
            <w:pPr>
              <w:rPr>
                <w:rFonts w:ascii="Calibri" w:cs="Calibri" w:eastAsia="Calibri" w:hAnsi="Calibri"/>
              </w:rPr>
            </w:pPr>
            <w:r w:rsidDel="00000000" w:rsidR="00000000" w:rsidRPr="00000000">
              <w:rPr>
                <w:rtl w:val="0"/>
              </w:rPr>
            </w:r>
          </w:p>
          <w:p w:rsidR="00000000" w:rsidDel="00000000" w:rsidP="00000000" w:rsidRDefault="00000000" w:rsidRPr="00000000" w14:paraId="000000ED">
            <w:pPr>
              <w:rPr>
                <w:rFonts w:ascii="Calibri" w:cs="Calibri" w:eastAsia="Calibri" w:hAnsi="Calibri"/>
              </w:rPr>
            </w:pPr>
            <w:r w:rsidDel="00000000" w:rsidR="00000000" w:rsidRPr="00000000">
              <w:rPr>
                <w:rtl w:val="0"/>
              </w:rPr>
              <w:t xml:space="preserve">Any incidents need to be reported as soon as possible ensuring duty manager/health and safety officers have been informed. Follow SUSU incident report policy.</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EE">
            <w:pPr>
              <w:rPr>
                <w:rFonts w:ascii="Calibri" w:cs="Calibri" w:eastAsia="Calibri" w:hAnsi="Calibri"/>
                <w:b w:val="1"/>
              </w:rPr>
            </w:pPr>
            <w:r w:rsidDel="00000000" w:rsidR="00000000" w:rsidRPr="00000000">
              <w:rPr>
                <w:rFonts w:ascii="Calibri" w:cs="Calibri" w:eastAsia="Calibri" w:hAnsi="Calibri"/>
                <w:b w:val="1"/>
                <w:rtl w:val="0"/>
              </w:rPr>
              <w:t xml:space="preserve">Reputational Risk: </w:t>
            </w:r>
          </w:p>
          <w:p w:rsidR="00000000" w:rsidDel="00000000" w:rsidP="00000000" w:rsidRDefault="00000000" w:rsidRPr="00000000" w14:paraId="000000EF">
            <w:pPr>
              <w:rPr>
                <w:rFonts w:ascii="Calibri" w:cs="Calibri" w:eastAsia="Calibri" w:hAnsi="Calibri"/>
                <w:b w:val="1"/>
              </w:rPr>
            </w:pPr>
            <w:r w:rsidDel="00000000" w:rsidR="00000000" w:rsidRPr="00000000">
              <w:rPr>
                <w:rtl w:val="0"/>
              </w:rPr>
            </w:r>
          </w:p>
          <w:p w:rsidR="00000000" w:rsidDel="00000000" w:rsidP="00000000" w:rsidRDefault="00000000" w:rsidRPr="00000000" w14:paraId="000000F0">
            <w:pPr>
              <w:rPr>
                <w:rFonts w:ascii="Calibri" w:cs="Calibri" w:eastAsia="Calibri" w:hAnsi="Calibri"/>
                <w:b w:val="1"/>
              </w:rPr>
            </w:pPr>
            <w:r w:rsidDel="00000000" w:rsidR="00000000" w:rsidRPr="00000000">
              <w:rPr>
                <w:rFonts w:ascii="Calibri" w:cs="Calibri" w:eastAsia="Calibri" w:hAnsi="Calibri"/>
                <w:b w:val="1"/>
                <w:rtl w:val="0"/>
              </w:rPr>
              <w:t xml:space="preserve">For the club or society, as well as to SUSU and the University</w:t>
            </w:r>
          </w:p>
        </w:tc>
        <w:tc>
          <w:tcPr>
            <w:shd w:fill="ffffff" w:val="clear"/>
          </w:tcPr>
          <w:p w:rsidR="00000000" w:rsidDel="00000000" w:rsidP="00000000" w:rsidRDefault="00000000" w:rsidRPr="00000000" w14:paraId="000000F1">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Incidents during club or society activity could pose a reputational risk to the club, Southampton University Students’ Union or Southampton University itself. </w:t>
            </w:r>
          </w:p>
          <w:p w:rsidR="00000000" w:rsidDel="00000000" w:rsidP="00000000" w:rsidRDefault="00000000" w:rsidRPr="00000000" w14:paraId="000000F2">
            <w:pPr>
              <w:rPr>
                <w:rFonts w:ascii="Calibri" w:cs="Calibri" w:eastAsia="Calibri" w:hAnsi="Calibri"/>
              </w:rPr>
            </w:pPr>
            <w:r w:rsidDel="00000000" w:rsidR="00000000" w:rsidRPr="00000000">
              <w:rPr>
                <w:rtl w:val="0"/>
              </w:rPr>
            </w:r>
          </w:p>
          <w:p w:rsidR="00000000" w:rsidDel="00000000" w:rsidP="00000000" w:rsidRDefault="00000000" w:rsidRPr="00000000" w14:paraId="000000F3">
            <w:pPr>
              <w:rPr>
                <w:rFonts w:ascii="Calibri" w:cs="Calibri" w:eastAsia="Calibri" w:hAnsi="Calibri"/>
              </w:rPr>
            </w:pPr>
            <w:r w:rsidDel="00000000" w:rsidR="00000000" w:rsidRPr="00000000">
              <w:rPr>
                <w:rtl w:val="0"/>
              </w:rPr>
              <w:t xml:space="preserve">This could be controversial posts, conduct during a game, conduct during social, or anything else that brings the clubs/societies, SUSU or the University’s name intro disrepute. </w:t>
            </w:r>
            <w:r w:rsidDel="00000000" w:rsidR="00000000" w:rsidRPr="00000000">
              <w:rPr>
                <w:rtl w:val="0"/>
              </w:rPr>
            </w:r>
          </w:p>
        </w:tc>
        <w:tc>
          <w:tcPr>
            <w:shd w:fill="ffffff" w:val="clear"/>
          </w:tcPr>
          <w:p w:rsidR="00000000" w:rsidDel="00000000" w:rsidP="00000000" w:rsidRDefault="00000000" w:rsidRPr="00000000" w14:paraId="000000F4">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The club, SUSU or the University’s reputation</w:t>
            </w:r>
            <w:r w:rsidDel="00000000" w:rsidR="00000000" w:rsidRPr="00000000">
              <w:rPr>
                <w:rtl w:val="0"/>
              </w:rPr>
            </w:r>
          </w:p>
        </w:tc>
        <w:tc>
          <w:tcPr>
            <w:shd w:fill="ffffff" w:val="clear"/>
          </w:tcPr>
          <w:p w:rsidR="00000000" w:rsidDel="00000000" w:rsidP="00000000" w:rsidRDefault="00000000" w:rsidRPr="00000000" w14:paraId="000000F5">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0F6">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0F7">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all parts of this risk assessment are adhered to.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that any incidents involving public or others are recorded and addressed.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all members are reminded that they are representing the club/society, SUSU and the University in (usually) branded clothing.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FF">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100">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101">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102">
            <w:pPr>
              <w:rPr>
                <w:rFonts w:ascii="Calibri" w:cs="Calibri" w:eastAsia="Calibri" w:hAnsi="Calibri"/>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03">
            <w:pPr>
              <w:rPr>
                <w:rFonts w:ascii="Calibri" w:cs="Calibri" w:eastAsia="Calibri" w:hAnsi="Calibri"/>
                <w:b w:val="1"/>
              </w:rPr>
            </w:pPr>
            <w:r w:rsidDel="00000000" w:rsidR="00000000" w:rsidRPr="00000000">
              <w:rPr>
                <w:rFonts w:ascii="Calibri" w:cs="Calibri" w:eastAsia="Calibri" w:hAnsi="Calibri"/>
                <w:b w:val="1"/>
                <w:rtl w:val="0"/>
              </w:rPr>
              <w:t xml:space="preserve">Financial Risk:</w:t>
            </w:r>
          </w:p>
          <w:p w:rsidR="00000000" w:rsidDel="00000000" w:rsidP="00000000" w:rsidRDefault="00000000" w:rsidRPr="00000000" w14:paraId="00000104">
            <w:pPr>
              <w:rPr>
                <w:rFonts w:ascii="Calibri" w:cs="Calibri" w:eastAsia="Calibri" w:hAnsi="Calibri"/>
                <w:b w:val="1"/>
              </w:rPr>
            </w:pPr>
            <w:r w:rsidDel="00000000" w:rsidR="00000000" w:rsidRPr="00000000">
              <w:rPr>
                <w:rtl w:val="0"/>
              </w:rPr>
            </w:r>
          </w:p>
          <w:p w:rsidR="00000000" w:rsidDel="00000000" w:rsidP="00000000" w:rsidRDefault="00000000" w:rsidRPr="00000000" w14:paraId="00000105">
            <w:pPr>
              <w:rPr>
                <w:rFonts w:ascii="Calibri" w:cs="Calibri" w:eastAsia="Calibri" w:hAnsi="Calibri"/>
                <w:b w:val="1"/>
              </w:rPr>
            </w:pPr>
            <w:r w:rsidDel="00000000" w:rsidR="00000000" w:rsidRPr="00000000">
              <w:rPr>
                <w:rFonts w:ascii="Calibri" w:cs="Calibri" w:eastAsia="Calibri" w:hAnsi="Calibri"/>
                <w:b w:val="1"/>
                <w:rtl w:val="0"/>
              </w:rPr>
              <w:t xml:space="preserve">For the club or society,</w:t>
            </w:r>
            <w:r w:rsidDel="00000000" w:rsidR="00000000" w:rsidRPr="00000000">
              <w:rPr>
                <w:b w:val="1"/>
                <w:rtl w:val="0"/>
              </w:rPr>
              <w:t xml:space="preserve"> or potentially even SUSU if the club/soc finds itself in difficulty. </w:t>
            </w:r>
            <w:r w:rsidDel="00000000" w:rsidR="00000000" w:rsidRPr="00000000">
              <w:rPr>
                <w:rtl w:val="0"/>
              </w:rPr>
            </w:r>
          </w:p>
        </w:tc>
        <w:tc>
          <w:tcPr>
            <w:shd w:fill="ffffff" w:val="clear"/>
          </w:tcPr>
          <w:p w:rsidR="00000000" w:rsidDel="00000000" w:rsidP="00000000" w:rsidRDefault="00000000" w:rsidRPr="00000000" w14:paraId="00000106">
            <w:pPr>
              <w:rPr>
                <w:rFonts w:ascii="Calibri" w:cs="Calibri" w:eastAsia="Calibri" w:hAnsi="Calibri"/>
              </w:rPr>
            </w:pPr>
            <w:r w:rsidDel="00000000" w:rsidR="00000000" w:rsidRPr="00000000">
              <w:rPr>
                <w:rFonts w:ascii="Calibri" w:cs="Calibri" w:eastAsia="Calibri" w:hAnsi="Calibri"/>
                <w:rtl w:val="0"/>
              </w:rPr>
              <w:t xml:space="preserve">Club or society activity costing more than planned, weakening their financial position. </w:t>
            </w:r>
          </w:p>
          <w:p w:rsidR="00000000" w:rsidDel="00000000" w:rsidP="00000000" w:rsidRDefault="00000000" w:rsidRPr="00000000" w14:paraId="00000107">
            <w:pPr>
              <w:rPr>
                <w:rFonts w:ascii="Calibri" w:cs="Calibri" w:eastAsia="Calibri" w:hAnsi="Calibri"/>
              </w:rPr>
            </w:pPr>
            <w:r w:rsidDel="00000000" w:rsidR="00000000" w:rsidRPr="00000000">
              <w:rPr>
                <w:rtl w:val="0"/>
              </w:rPr>
            </w:r>
          </w:p>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color w:val="000000"/>
                <w:highlight w:val="white"/>
                <w:rtl w:val="0"/>
              </w:rPr>
              <w:t xml:space="preserve">Incidents with members of the public, participants, staff or members causing lawsuits and financial penalties.</w:t>
            </w:r>
            <w:r w:rsidDel="00000000" w:rsidR="00000000" w:rsidRPr="00000000">
              <w:rPr>
                <w:rtl w:val="0"/>
              </w:rPr>
            </w:r>
          </w:p>
        </w:tc>
        <w:tc>
          <w:tcPr>
            <w:shd w:fill="ffffff" w:val="clear"/>
          </w:tcPr>
          <w:p w:rsidR="00000000" w:rsidDel="00000000" w:rsidP="00000000" w:rsidRDefault="00000000" w:rsidRPr="00000000" w14:paraId="00000109">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The club or society</w:t>
            </w:r>
          </w:p>
          <w:p w:rsidR="00000000" w:rsidDel="00000000" w:rsidP="00000000" w:rsidRDefault="00000000" w:rsidRPr="00000000" w14:paraId="0000010A">
            <w:pPr>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10B">
            <w:pPr>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Members subject to lawsuits</w:t>
            </w:r>
          </w:p>
          <w:p w:rsidR="00000000" w:rsidDel="00000000" w:rsidP="00000000" w:rsidRDefault="00000000" w:rsidRPr="00000000" w14:paraId="0000010C">
            <w:pPr>
              <w:rPr>
                <w:color w:val="000000"/>
                <w:highlight w:val="white"/>
              </w:rPr>
            </w:pPr>
            <w:r w:rsidDel="00000000" w:rsidR="00000000" w:rsidRPr="00000000">
              <w:rPr>
                <w:rtl w:val="0"/>
              </w:rPr>
            </w:r>
          </w:p>
          <w:p w:rsidR="00000000" w:rsidDel="00000000" w:rsidP="00000000" w:rsidRDefault="00000000" w:rsidRPr="00000000" w14:paraId="0000010D">
            <w:pPr>
              <w:rPr>
                <w:rFonts w:ascii="Calibri" w:cs="Calibri" w:eastAsia="Calibri" w:hAnsi="Calibri"/>
              </w:rPr>
            </w:pPr>
            <w:r w:rsidDel="00000000" w:rsidR="00000000" w:rsidRPr="00000000">
              <w:rPr>
                <w:color w:val="000000"/>
                <w:highlight w:val="white"/>
                <w:rtl w:val="0"/>
              </w:rPr>
              <w:t xml:space="preserve">SUSU if required to assist.</w:t>
            </w:r>
            <w:r w:rsidDel="00000000" w:rsidR="00000000" w:rsidRPr="00000000">
              <w:rPr>
                <w:rtl w:val="0"/>
              </w:rPr>
            </w:r>
          </w:p>
        </w:tc>
        <w:tc>
          <w:tcPr>
            <w:shd w:fill="ffffff" w:val="clear"/>
          </w:tcPr>
          <w:p w:rsidR="00000000" w:rsidDel="00000000" w:rsidP="00000000" w:rsidRDefault="00000000" w:rsidRPr="00000000" w14:paraId="0000010E">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0F">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10">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11">
            <w:pPr>
              <w:rPr>
                <w:rFonts w:ascii="Calibri" w:cs="Calibri" w:eastAsia="Calibri" w:hAnsi="Calibri"/>
              </w:rPr>
            </w:pPr>
            <w:r w:rsidDel="00000000" w:rsidR="00000000" w:rsidRPr="00000000">
              <w:rPr>
                <w:rFonts w:ascii="Calibri" w:cs="Calibri" w:eastAsia="Calibri" w:hAnsi="Calibri"/>
                <w:rtl w:val="0"/>
              </w:rPr>
              <w:t xml:space="preserve">Clubs and societies required to complete financial forecasting and budget for the year. </w:t>
            </w:r>
          </w:p>
          <w:p w:rsidR="00000000" w:rsidDel="00000000" w:rsidP="00000000" w:rsidRDefault="00000000" w:rsidRPr="00000000" w14:paraId="00000112">
            <w:pPr>
              <w:rPr>
                <w:rFonts w:ascii="Calibri" w:cs="Calibri" w:eastAsia="Calibri" w:hAnsi="Calibri"/>
              </w:rPr>
            </w:pPr>
            <w:r w:rsidDel="00000000" w:rsidR="00000000" w:rsidRPr="00000000">
              <w:rPr>
                <w:rtl w:val="0"/>
              </w:rPr>
            </w:r>
          </w:p>
          <w:p w:rsidR="00000000" w:rsidDel="00000000" w:rsidP="00000000" w:rsidRDefault="00000000" w:rsidRPr="00000000" w14:paraId="00000113">
            <w:pPr>
              <w:rPr>
                <w:rFonts w:ascii="Calibri" w:cs="Calibri" w:eastAsia="Calibri" w:hAnsi="Calibri"/>
              </w:rPr>
            </w:pPr>
            <w:r w:rsidDel="00000000" w:rsidR="00000000" w:rsidRPr="00000000">
              <w:rPr>
                <w:rFonts w:ascii="Calibri" w:cs="Calibri" w:eastAsia="Calibri" w:hAnsi="Calibri"/>
                <w:rtl w:val="0"/>
              </w:rPr>
              <w:t xml:space="preserve">All encouraged to review membership fees yearly to ensure they are able to comfortably cover costs. </w:t>
            </w:r>
          </w:p>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br w:type="textWrapping"/>
              <w:t xml:space="preserve">SUSU can offer clubs and societies loans – these will need to be agreed and a payment schedule decided upon. Clubs and societies that have to rely on a loan will be subject to development plans to ensure their future is protected. </w:t>
            </w:r>
          </w:p>
        </w:tc>
        <w:tc>
          <w:tcPr>
            <w:shd w:fill="ffffff" w:val="clear"/>
          </w:tcPr>
          <w:p w:rsidR="00000000" w:rsidDel="00000000" w:rsidP="00000000" w:rsidRDefault="00000000" w:rsidRPr="00000000" w14:paraId="00000115">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16">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17">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18">
            <w:pPr>
              <w:rPr>
                <w:rFonts w:ascii="Calibri" w:cs="Calibri" w:eastAsia="Calibri" w:hAnsi="Calibri"/>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19">
            <w:pPr>
              <w:rPr>
                <w:rFonts w:ascii="Calibri" w:cs="Calibri" w:eastAsia="Calibri" w:hAnsi="Calibri"/>
                <w:b w:val="1"/>
              </w:rPr>
            </w:pPr>
            <w:r w:rsidDel="00000000" w:rsidR="00000000" w:rsidRPr="00000000">
              <w:rPr>
                <w:rFonts w:ascii="Calibri" w:cs="Calibri" w:eastAsia="Calibri" w:hAnsi="Calibri"/>
                <w:b w:val="1"/>
                <w:rtl w:val="0"/>
              </w:rPr>
              <w:t xml:space="preserve">Legal Compliance:</w:t>
            </w:r>
          </w:p>
          <w:p w:rsidR="00000000" w:rsidDel="00000000" w:rsidP="00000000" w:rsidRDefault="00000000" w:rsidRPr="00000000" w14:paraId="0000011A">
            <w:pPr>
              <w:rPr>
                <w:rFonts w:ascii="Calibri" w:cs="Calibri" w:eastAsia="Calibri" w:hAnsi="Calibri"/>
                <w:b w:val="1"/>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rPr>
            </w:pPr>
            <w:r w:rsidDel="00000000" w:rsidR="00000000" w:rsidRPr="00000000">
              <w:rPr>
                <w:rFonts w:ascii="Calibri" w:cs="Calibri" w:eastAsia="Calibri" w:hAnsi="Calibri"/>
                <w:b w:val="1"/>
                <w:rtl w:val="0"/>
              </w:rPr>
              <w:t xml:space="preserve">Club or society activity going against set law. </w:t>
            </w:r>
          </w:p>
          <w:p w:rsidR="00000000" w:rsidDel="00000000" w:rsidP="00000000" w:rsidRDefault="00000000" w:rsidRPr="00000000" w14:paraId="0000011C">
            <w:pPr>
              <w:rPr>
                <w:rFonts w:ascii="Calibri" w:cs="Calibri" w:eastAsia="Calibri" w:hAnsi="Calibri"/>
                <w:b w:val="1"/>
              </w:rPr>
            </w:pPr>
            <w:r w:rsidDel="00000000" w:rsidR="00000000" w:rsidRPr="00000000">
              <w:rPr>
                <w:rtl w:val="0"/>
              </w:rPr>
            </w:r>
          </w:p>
          <w:p w:rsidR="00000000" w:rsidDel="00000000" w:rsidP="00000000" w:rsidRDefault="00000000" w:rsidRPr="00000000" w14:paraId="0000011D">
            <w:pPr>
              <w:rPr>
                <w:rFonts w:ascii="Calibri" w:cs="Calibri" w:eastAsia="Calibri" w:hAnsi="Calibri"/>
                <w:b w:val="1"/>
              </w:rPr>
            </w:pPr>
            <w:r w:rsidDel="00000000" w:rsidR="00000000" w:rsidRPr="00000000">
              <w:rPr>
                <w:rFonts w:ascii="Calibri" w:cs="Calibri" w:eastAsia="Calibri" w:hAnsi="Calibri"/>
                <w:b w:val="1"/>
                <w:rtl w:val="0"/>
              </w:rPr>
              <w:t xml:space="preserve">This includes breaches of the freedom of speech act</w:t>
            </w:r>
          </w:p>
        </w:tc>
        <w:tc>
          <w:tcPr>
            <w:shd w:fill="ffffff" w:val="clear"/>
          </w:tcPr>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rtl w:val="0"/>
              </w:rPr>
              <w:t xml:space="preserve">Fines imposed upon the student group as well as SUSU. </w:t>
            </w:r>
          </w:p>
          <w:p w:rsidR="00000000" w:rsidDel="00000000" w:rsidP="00000000" w:rsidRDefault="00000000" w:rsidRPr="00000000" w14:paraId="0000011F">
            <w:pPr>
              <w:rPr>
                <w:rFonts w:ascii="Calibri" w:cs="Calibri" w:eastAsia="Calibri" w:hAnsi="Calibri"/>
              </w:rPr>
            </w:pPr>
            <w:r w:rsidDel="00000000" w:rsidR="00000000" w:rsidRPr="00000000">
              <w:rPr>
                <w:rtl w:val="0"/>
              </w:rPr>
            </w:r>
          </w:p>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rtl w:val="0"/>
              </w:rPr>
              <w:t xml:space="preserve">Jail sentences. </w:t>
            </w:r>
          </w:p>
          <w:p w:rsidR="00000000" w:rsidDel="00000000" w:rsidP="00000000" w:rsidRDefault="00000000" w:rsidRPr="00000000" w14:paraId="00000121">
            <w:pPr>
              <w:rPr>
                <w:rFonts w:ascii="Calibri" w:cs="Calibri" w:eastAsia="Calibri" w:hAnsi="Calibri"/>
              </w:rPr>
            </w:pPr>
            <w:r w:rsidDel="00000000" w:rsidR="00000000" w:rsidRPr="00000000">
              <w:rPr>
                <w:rtl w:val="0"/>
              </w:rPr>
            </w:r>
          </w:p>
          <w:p w:rsidR="00000000" w:rsidDel="00000000" w:rsidP="00000000" w:rsidRDefault="00000000" w:rsidRPr="00000000" w14:paraId="00000122">
            <w:pPr>
              <w:rPr>
                <w:rFonts w:ascii="Calibri" w:cs="Calibri" w:eastAsia="Calibri" w:hAnsi="Calibri"/>
              </w:rPr>
            </w:pPr>
            <w:r w:rsidDel="00000000" w:rsidR="00000000" w:rsidRPr="00000000">
              <w:rPr>
                <w:rFonts w:ascii="Calibri" w:cs="Calibri" w:eastAsia="Calibri" w:hAnsi="Calibri"/>
                <w:rtl w:val="0"/>
              </w:rPr>
              <w:t xml:space="preserve">Reputational risk to the student group, SUSU and the wider University </w:t>
            </w:r>
          </w:p>
        </w:tc>
        <w:tc>
          <w:tcPr>
            <w:shd w:fill="ffffff" w:val="clear"/>
          </w:tcPr>
          <w:p w:rsidR="00000000" w:rsidDel="00000000" w:rsidP="00000000" w:rsidRDefault="00000000" w:rsidRPr="00000000" w14:paraId="00000123">
            <w:pPr>
              <w:rPr>
                <w:rFonts w:ascii="Calibri" w:cs="Calibri" w:eastAsia="Calibri" w:hAnsi="Calibri"/>
              </w:rPr>
            </w:pPr>
            <w:r w:rsidDel="00000000" w:rsidR="00000000" w:rsidRPr="00000000">
              <w:rPr>
                <w:rFonts w:ascii="Calibri" w:cs="Calibri" w:eastAsia="Calibri" w:hAnsi="Calibri"/>
                <w:rtl w:val="0"/>
              </w:rPr>
              <w:t xml:space="preserve">The club or society, committee and members, SUSU or the Wider University. </w:t>
            </w:r>
          </w:p>
        </w:tc>
        <w:tc>
          <w:tcPr>
            <w:shd w:fill="ffffff" w:val="clear"/>
          </w:tcPr>
          <w:p w:rsidR="00000000" w:rsidDel="00000000" w:rsidP="00000000" w:rsidRDefault="00000000" w:rsidRPr="00000000" w14:paraId="00000124">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25">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26">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All clubs and societies should ensure they are following set law at all times. If ever in doubt, they will contact the Activities team prior to the activity taking place. </w:t>
            </w:r>
          </w:p>
          <w:p w:rsidR="00000000" w:rsidDel="00000000" w:rsidP="00000000" w:rsidRDefault="00000000" w:rsidRPr="00000000" w14:paraId="00000128">
            <w:pPr>
              <w:rPr>
                <w:rFonts w:ascii="Calibri" w:cs="Calibri" w:eastAsia="Calibri" w:hAnsi="Calibri"/>
              </w:rPr>
            </w:pPr>
            <w:r w:rsidDel="00000000" w:rsidR="00000000" w:rsidRPr="00000000">
              <w:rPr>
                <w:rtl w:val="0"/>
              </w:rPr>
            </w:r>
          </w:p>
          <w:p w:rsidR="00000000" w:rsidDel="00000000" w:rsidP="00000000" w:rsidRDefault="00000000" w:rsidRPr="00000000" w14:paraId="00000129">
            <w:pPr>
              <w:rPr>
                <w:rFonts w:ascii="Calibri" w:cs="Calibri" w:eastAsia="Calibri" w:hAnsi="Calibri"/>
              </w:rPr>
            </w:pPr>
            <w:r w:rsidDel="00000000" w:rsidR="00000000" w:rsidRPr="00000000">
              <w:rPr>
                <w:rFonts w:ascii="Calibri" w:cs="Calibri" w:eastAsia="Calibri" w:hAnsi="Calibri"/>
                <w:rtl w:val="0"/>
              </w:rPr>
              <w:t xml:space="preserve">All who wish to bring in an external speaker must follow due process, </w:t>
            </w:r>
            <w:hyperlink r:id="rId9">
              <w:r w:rsidDel="00000000" w:rsidR="00000000" w:rsidRPr="00000000">
                <w:rPr>
                  <w:rFonts w:ascii="Calibri" w:cs="Calibri" w:eastAsia="Calibri" w:hAnsi="Calibri"/>
                  <w:color w:val="0000ff"/>
                  <w:u w:val="single"/>
                  <w:rtl w:val="0"/>
                </w:rPr>
                <w:t xml:space="preserve">available here</w:t>
              </w:r>
            </w:hyperlink>
            <w:r w:rsidDel="00000000" w:rsidR="00000000" w:rsidRPr="00000000">
              <w:rPr>
                <w:rtl w:val="0"/>
              </w:rPr>
            </w:r>
          </w:p>
          <w:p w:rsidR="00000000" w:rsidDel="00000000" w:rsidP="00000000" w:rsidRDefault="00000000" w:rsidRPr="00000000" w14:paraId="0000012A">
            <w:pPr>
              <w:rPr>
                <w:rFonts w:ascii="Calibri" w:cs="Calibri" w:eastAsia="Calibri" w:hAnsi="Calibri"/>
              </w:rPr>
            </w:pPr>
            <w:r w:rsidDel="00000000" w:rsidR="00000000" w:rsidRPr="00000000">
              <w:rPr>
                <w:rtl w:val="0"/>
              </w:rPr>
            </w:r>
          </w:p>
          <w:p w:rsidR="00000000" w:rsidDel="00000000" w:rsidP="00000000" w:rsidRDefault="00000000" w:rsidRPr="00000000" w14:paraId="0000012B">
            <w:pPr>
              <w:rPr>
                <w:rFonts w:ascii="Calibri" w:cs="Calibri" w:eastAsia="Calibri" w:hAnsi="Calibri"/>
              </w:rPr>
            </w:pPr>
            <w:r w:rsidDel="00000000" w:rsidR="00000000" w:rsidRPr="00000000">
              <w:rPr>
                <w:rFonts w:ascii="Calibri" w:cs="Calibri" w:eastAsia="Calibri" w:hAnsi="Calibri"/>
                <w:rtl w:val="0"/>
              </w:rPr>
              <w:t xml:space="preserve">This will be looked over by the University Legal Services team, and may require security being consulted and an extra risk assessment being submitted. </w:t>
            </w:r>
          </w:p>
        </w:tc>
        <w:tc>
          <w:tcPr>
            <w:shd w:fill="ffffff" w:val="clear"/>
          </w:tcPr>
          <w:p w:rsidR="00000000" w:rsidDel="00000000" w:rsidP="00000000" w:rsidRDefault="00000000" w:rsidRPr="00000000" w14:paraId="0000012C">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2D">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2E">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12F">
            <w:pPr>
              <w:rPr>
                <w:rFonts w:ascii="Calibri" w:cs="Calibri" w:eastAsia="Calibri" w:hAnsi="Calibri"/>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30">
            <w:pPr>
              <w:rPr>
                <w:rFonts w:ascii="Calibri" w:cs="Calibri" w:eastAsia="Calibri" w:hAnsi="Calibri"/>
                <w:b w:val="1"/>
              </w:rPr>
            </w:pPr>
            <w:r w:rsidDel="00000000" w:rsidR="00000000" w:rsidRPr="00000000">
              <w:rPr>
                <w:rFonts w:ascii="Calibri" w:cs="Calibri" w:eastAsia="Calibri" w:hAnsi="Calibri"/>
                <w:b w:val="1"/>
                <w:rtl w:val="0"/>
              </w:rPr>
              <w:t xml:space="preserve">Medical Issues: </w:t>
            </w:r>
          </w:p>
          <w:p w:rsidR="00000000" w:rsidDel="00000000" w:rsidP="00000000" w:rsidRDefault="00000000" w:rsidRPr="00000000" w14:paraId="00000131">
            <w:pPr>
              <w:rPr>
                <w:rFonts w:ascii="Calibri" w:cs="Calibri" w:eastAsia="Calibri" w:hAnsi="Calibri"/>
                <w:b w:val="1"/>
              </w:rPr>
            </w:pPr>
            <w:r w:rsidDel="00000000" w:rsidR="00000000" w:rsidRPr="00000000">
              <w:rPr>
                <w:rtl w:val="0"/>
              </w:rPr>
            </w:r>
          </w:p>
          <w:p w:rsidR="00000000" w:rsidDel="00000000" w:rsidP="00000000" w:rsidRDefault="00000000" w:rsidRPr="00000000" w14:paraId="00000132">
            <w:pPr>
              <w:rPr>
                <w:rFonts w:ascii="Calibri" w:cs="Calibri" w:eastAsia="Calibri" w:hAnsi="Calibri"/>
                <w:b w:val="1"/>
              </w:rPr>
            </w:pPr>
            <w:r w:rsidDel="00000000" w:rsidR="00000000" w:rsidRPr="00000000">
              <w:rPr>
                <w:rFonts w:ascii="Calibri" w:cs="Calibri" w:eastAsia="Calibri" w:hAnsi="Calibri"/>
                <w:b w:val="1"/>
                <w:rtl w:val="0"/>
              </w:rPr>
              <w:t xml:space="preserve">Pre-existing and process for any that appear during club or society activity </w:t>
            </w:r>
          </w:p>
        </w:tc>
        <w:tc>
          <w:tcPr>
            <w:shd w:fill="ffffff" w:val="clear"/>
          </w:tcPr>
          <w:p w:rsidR="00000000" w:rsidDel="00000000" w:rsidP="00000000" w:rsidRDefault="00000000" w:rsidRPr="00000000" w14:paraId="00000133">
            <w:pPr>
              <w:spacing w:after="309" w:line="288" w:lineRule="auto"/>
              <w:rPr/>
            </w:pPr>
            <w:r w:rsidDel="00000000" w:rsidR="00000000" w:rsidRPr="00000000">
              <w:rPr>
                <w:rtl w:val="0"/>
              </w:rPr>
              <w:t xml:space="preserve">Members may sustain injury /become unwell.</w:t>
            </w:r>
          </w:p>
          <w:p w:rsidR="00000000" w:rsidDel="00000000" w:rsidP="00000000" w:rsidRDefault="00000000" w:rsidRPr="00000000" w14:paraId="00000134">
            <w:pPr>
              <w:spacing w:after="154" w:line="412" w:lineRule="auto"/>
              <w:ind w:right="538"/>
              <w:rPr/>
            </w:pPr>
            <w:r w:rsidDel="00000000" w:rsidR="00000000" w:rsidRPr="00000000">
              <w:rPr>
                <w:rtl w:val="0"/>
              </w:rPr>
              <w:t xml:space="preserve">Pre-existing medical conditions.</w:t>
            </w:r>
          </w:p>
          <w:p w:rsidR="00000000" w:rsidDel="00000000" w:rsidP="00000000" w:rsidRDefault="00000000" w:rsidRPr="00000000" w14:paraId="00000135">
            <w:pPr>
              <w:spacing w:after="154" w:line="412" w:lineRule="auto"/>
              <w:ind w:right="538"/>
              <w:rPr/>
            </w:pPr>
            <w:r w:rsidDel="00000000" w:rsidR="00000000" w:rsidRPr="00000000">
              <w:rPr>
                <w:rtl w:val="0"/>
              </w:rPr>
              <w:t xml:space="preserve">Sickness.</w:t>
            </w:r>
          </w:p>
          <w:p w:rsidR="00000000" w:rsidDel="00000000" w:rsidP="00000000" w:rsidRDefault="00000000" w:rsidRPr="00000000" w14:paraId="00000136">
            <w:pPr>
              <w:rPr>
                <w:rFonts w:ascii="Calibri" w:cs="Calibri" w:eastAsia="Calibri" w:hAnsi="Calibri"/>
              </w:rPr>
            </w:pPr>
            <w:r w:rsidDel="00000000" w:rsidR="00000000" w:rsidRPr="00000000">
              <w:rPr>
                <w:rtl w:val="0"/>
              </w:rPr>
              <w:t xml:space="preserve">Distress.</w:t>
            </w:r>
            <w:r w:rsidDel="00000000" w:rsidR="00000000" w:rsidRPr="00000000">
              <w:rPr>
                <w:rtl w:val="0"/>
              </w:rPr>
            </w:r>
          </w:p>
        </w:tc>
        <w:tc>
          <w:tcPr>
            <w:shd w:fill="ffffff" w:val="clear"/>
          </w:tcPr>
          <w:p w:rsidR="00000000" w:rsidDel="00000000" w:rsidP="00000000" w:rsidRDefault="00000000" w:rsidRPr="00000000" w14:paraId="00000137">
            <w:pPr>
              <w:rPr>
                <w:rFonts w:ascii="Calibri" w:cs="Calibri" w:eastAsia="Calibri" w:hAnsi="Calibri"/>
              </w:rPr>
            </w:pPr>
            <w:r w:rsidDel="00000000" w:rsidR="00000000" w:rsidRPr="00000000">
              <w:rPr>
                <w:rFonts w:ascii="Calibri" w:cs="Calibri" w:eastAsia="Calibri" w:hAnsi="Calibri"/>
                <w:rtl w:val="0"/>
              </w:rPr>
              <w:t xml:space="preserve">Members, committee </w:t>
            </w:r>
          </w:p>
        </w:tc>
        <w:tc>
          <w:tcPr>
            <w:shd w:fill="ffffff" w:val="clear"/>
          </w:tcPr>
          <w:p w:rsidR="00000000" w:rsidDel="00000000" w:rsidP="00000000" w:rsidRDefault="00000000" w:rsidRPr="00000000" w14:paraId="00000138">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139">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13A">
            <w:pPr>
              <w:rPr>
                <w:sz w:val="20"/>
                <w:szCs w:val="20"/>
              </w:rPr>
            </w:pPr>
            <w:r w:rsidDel="00000000" w:rsidR="00000000" w:rsidRPr="00000000">
              <w:rPr>
                <w:sz w:val="20"/>
                <w:szCs w:val="20"/>
                <w:rtl w:val="0"/>
              </w:rPr>
              <w:t xml:space="preserve">15</w:t>
            </w:r>
          </w:p>
        </w:tc>
        <w:tc>
          <w:tcPr>
            <w:shd w:fill="ffffff" w:val="clear"/>
          </w:tcPr>
          <w:p w:rsidR="00000000" w:rsidDel="00000000" w:rsidP="00000000" w:rsidRDefault="00000000" w:rsidRPr="00000000" w14:paraId="0000013B">
            <w:pPr>
              <w:spacing w:after="200" w:line="288" w:lineRule="auto"/>
              <w:ind w:right="28"/>
              <w:rPr/>
            </w:pPr>
            <w:r w:rsidDel="00000000" w:rsidR="00000000" w:rsidRPr="00000000">
              <w:rPr>
                <w:rtl w:val="0"/>
              </w:rPr>
              <w:t xml:space="preserve">Advise participants to bring their personal medication.</w:t>
            </w:r>
          </w:p>
          <w:p w:rsidR="00000000" w:rsidDel="00000000" w:rsidP="00000000" w:rsidRDefault="00000000" w:rsidRPr="00000000" w14:paraId="0000013C">
            <w:pPr>
              <w:spacing w:line="288" w:lineRule="auto"/>
              <w:ind w:right="28"/>
              <w:rPr/>
            </w:pPr>
            <w:r w:rsidDel="00000000" w:rsidR="00000000" w:rsidRPr="00000000">
              <w:rPr>
                <w:rtl w:val="0"/>
              </w:rPr>
              <w:t xml:space="preserve">Members/Committee to carry out first aid if necessary and </w:t>
            </w:r>
            <w:r w:rsidDel="00000000" w:rsidR="00000000" w:rsidRPr="00000000">
              <w:rPr>
                <w:u w:val="single"/>
                <w:rtl w:val="0"/>
              </w:rPr>
              <w:t xml:space="preserve">only if </w:t>
            </w:r>
            <w:r w:rsidDel="00000000" w:rsidR="00000000" w:rsidRPr="00000000">
              <w:rPr>
                <w:rtl w:val="0"/>
              </w:rPr>
              <w:t xml:space="preserve">qualified and confident to do so.</w:t>
            </w:r>
          </w:p>
          <w:p w:rsidR="00000000" w:rsidDel="00000000" w:rsidP="00000000" w:rsidRDefault="00000000" w:rsidRPr="00000000" w14:paraId="0000013D">
            <w:pPr>
              <w:spacing w:line="288" w:lineRule="auto"/>
              <w:ind w:right="28"/>
              <w:rPr/>
            </w:pPr>
            <w:r w:rsidDel="00000000" w:rsidR="00000000" w:rsidRPr="00000000">
              <w:rPr>
                <w:rtl w:val="0"/>
              </w:rPr>
            </w:r>
          </w:p>
          <w:p w:rsidR="00000000" w:rsidDel="00000000" w:rsidP="00000000" w:rsidRDefault="00000000" w:rsidRPr="00000000" w14:paraId="0000013E">
            <w:pPr>
              <w:spacing w:line="288" w:lineRule="auto"/>
              <w:rPr/>
            </w:pPr>
            <w:r w:rsidDel="00000000" w:rsidR="00000000" w:rsidRPr="00000000">
              <w:rPr>
                <w:rtl w:val="0"/>
              </w:rPr>
              <w:t xml:space="preserve">Contact emergency services as required 111/999.</w:t>
            </w:r>
          </w:p>
          <w:p w:rsidR="00000000" w:rsidDel="00000000" w:rsidP="00000000" w:rsidRDefault="00000000" w:rsidRPr="00000000" w14:paraId="0000013F">
            <w:pPr>
              <w:spacing w:line="288" w:lineRule="auto"/>
              <w:rPr/>
            </w:pPr>
            <w:r w:rsidDel="00000000" w:rsidR="00000000" w:rsidRPr="00000000">
              <w:rPr>
                <w:rtl w:val="0"/>
              </w:rPr>
            </w:r>
          </w:p>
          <w:p w:rsidR="00000000" w:rsidDel="00000000" w:rsidP="00000000" w:rsidRDefault="00000000" w:rsidRPr="00000000" w14:paraId="00000140">
            <w:pPr>
              <w:spacing w:after="33" w:lineRule="auto"/>
              <w:rPr/>
            </w:pPr>
            <w:r w:rsidDel="00000000" w:rsidR="00000000" w:rsidRPr="00000000">
              <w:rPr>
                <w:rtl w:val="0"/>
              </w:rPr>
              <w:t xml:space="preserve">Contact SUSU</w:t>
            </w:r>
          </w:p>
          <w:p w:rsidR="00000000" w:rsidDel="00000000" w:rsidP="00000000" w:rsidRDefault="00000000" w:rsidRPr="00000000" w14:paraId="00000141">
            <w:pPr>
              <w:rPr>
                <w:rFonts w:ascii="Calibri" w:cs="Calibri" w:eastAsia="Calibri" w:hAnsi="Calibri"/>
              </w:rPr>
            </w:pPr>
            <w:r w:rsidDel="00000000" w:rsidR="00000000" w:rsidRPr="00000000">
              <w:rPr>
                <w:rtl w:val="0"/>
              </w:rPr>
              <w:t xml:space="preserve">Reception/Venue staff for first aid support.</w:t>
            </w:r>
            <w:r w:rsidDel="00000000" w:rsidR="00000000" w:rsidRPr="00000000">
              <w:rPr>
                <w:rtl w:val="0"/>
              </w:rPr>
            </w:r>
          </w:p>
        </w:tc>
        <w:tc>
          <w:tcPr>
            <w:shd w:fill="ffffff" w:val="clear"/>
          </w:tcPr>
          <w:p w:rsidR="00000000" w:rsidDel="00000000" w:rsidP="00000000" w:rsidRDefault="00000000" w:rsidRPr="00000000" w14:paraId="00000142">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143">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144">
            <w:pPr>
              <w:rPr>
                <w:sz w:val="20"/>
                <w:szCs w:val="20"/>
              </w:rPr>
            </w:pPr>
            <w:r w:rsidDel="00000000" w:rsidR="00000000" w:rsidRPr="00000000">
              <w:rPr>
                <w:sz w:val="20"/>
                <w:szCs w:val="20"/>
                <w:rtl w:val="0"/>
              </w:rPr>
              <w:t xml:space="preserve">15</w:t>
            </w:r>
          </w:p>
        </w:tc>
        <w:tc>
          <w:tcPr>
            <w:shd w:fill="ffffff" w:val="clear"/>
          </w:tcPr>
          <w:p w:rsidR="00000000" w:rsidDel="00000000" w:rsidP="00000000" w:rsidRDefault="00000000" w:rsidRPr="00000000" w14:paraId="00000145">
            <w:pPr>
              <w:rPr>
                <w:rFonts w:ascii="Calibri" w:cs="Calibri" w:eastAsia="Calibri" w:hAnsi="Calibri"/>
              </w:rPr>
            </w:pPr>
            <w:r w:rsidDel="00000000" w:rsidR="00000000" w:rsidRPr="00000000">
              <w:rPr>
                <w:rFonts w:ascii="Calibri" w:cs="Calibri" w:eastAsia="Calibri" w:hAnsi="Calibri"/>
                <w:rtl w:val="0"/>
              </w:rPr>
              <w:t xml:space="preserve">In an emergency, contact 999. </w:t>
            </w:r>
          </w:p>
          <w:p w:rsidR="00000000" w:rsidDel="00000000" w:rsidP="00000000" w:rsidRDefault="00000000" w:rsidRPr="00000000" w14:paraId="00000146">
            <w:pPr>
              <w:rPr>
                <w:rFonts w:ascii="Calibri" w:cs="Calibri" w:eastAsia="Calibri" w:hAnsi="Calibri"/>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Any incidents need to be reported as soon as possible ensuring duty manager/health and safety officers have been informed. </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rFonts w:ascii="Calibri" w:cs="Calibri" w:eastAsia="Calibri" w:hAnsi="Calibri"/>
              </w:rPr>
            </w:pPr>
            <w:r w:rsidDel="00000000" w:rsidR="00000000" w:rsidRPr="00000000">
              <w:rPr>
                <w:rtl w:val="0"/>
              </w:rPr>
              <w:t xml:space="preserve">Follow SUSU incident report policy.</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4A">
            <w:pPr>
              <w:rPr>
                <w:rFonts w:ascii="Calibri" w:cs="Calibri" w:eastAsia="Calibri" w:hAnsi="Calibri"/>
                <w:b w:val="1"/>
              </w:rPr>
            </w:pPr>
            <w:r w:rsidDel="00000000" w:rsidR="00000000" w:rsidRPr="00000000">
              <w:rPr>
                <w:b w:val="1"/>
                <w:rtl w:val="0"/>
              </w:rPr>
              <w:t xml:space="preserve">Handling &amp; Storing Money</w:t>
            </w:r>
            <w:r w:rsidDel="00000000" w:rsidR="00000000" w:rsidRPr="00000000">
              <w:rPr>
                <w:rtl w:val="0"/>
              </w:rPr>
            </w:r>
          </w:p>
        </w:tc>
        <w:tc>
          <w:tcPr>
            <w:shd w:fill="ffffff" w:val="clear"/>
          </w:tcPr>
          <w:p w:rsidR="00000000" w:rsidDel="00000000" w:rsidP="00000000" w:rsidRDefault="00000000" w:rsidRPr="00000000" w14:paraId="0000014B">
            <w:pPr>
              <w:spacing w:after="35" w:line="256" w:lineRule="auto"/>
              <w:rPr/>
            </w:pPr>
            <w:r w:rsidDel="00000000" w:rsidR="00000000" w:rsidRPr="00000000">
              <w:rPr>
                <w:rtl w:val="0"/>
              </w:rPr>
              <w:t xml:space="preserve">Theft of cash/card.</w:t>
            </w:r>
          </w:p>
          <w:p w:rsidR="00000000" w:rsidDel="00000000" w:rsidP="00000000" w:rsidRDefault="00000000" w:rsidRPr="00000000" w14:paraId="0000014C">
            <w:pPr>
              <w:spacing w:after="35" w:line="256" w:lineRule="auto"/>
              <w:rPr/>
            </w:pPr>
            <w:r w:rsidDel="00000000" w:rsidR="00000000" w:rsidRPr="00000000">
              <w:rPr>
                <w:rtl w:val="0"/>
              </w:rPr>
            </w:r>
          </w:p>
          <w:p w:rsidR="00000000" w:rsidDel="00000000" w:rsidP="00000000" w:rsidRDefault="00000000" w:rsidRPr="00000000" w14:paraId="0000014D">
            <w:pPr>
              <w:spacing w:after="14" w:line="276" w:lineRule="auto"/>
              <w:rPr/>
            </w:pPr>
            <w:r w:rsidDel="00000000" w:rsidR="00000000" w:rsidRPr="00000000">
              <w:rPr>
                <w:rtl w:val="0"/>
              </w:rPr>
              <w:t xml:space="preserve">Individuals being mugged/robbed.</w:t>
            </w:r>
          </w:p>
          <w:p w:rsidR="00000000" w:rsidDel="00000000" w:rsidP="00000000" w:rsidRDefault="00000000" w:rsidRPr="00000000" w14:paraId="0000014E">
            <w:pPr>
              <w:spacing w:after="14" w:line="276" w:lineRule="auto"/>
              <w:rPr/>
            </w:pPr>
            <w:r w:rsidDel="00000000" w:rsidR="00000000" w:rsidRPr="00000000">
              <w:rPr>
                <w:rtl w:val="0"/>
              </w:rPr>
            </w:r>
          </w:p>
          <w:p w:rsidR="00000000" w:rsidDel="00000000" w:rsidP="00000000" w:rsidRDefault="00000000" w:rsidRPr="00000000" w14:paraId="0000014F">
            <w:pPr>
              <w:spacing w:after="309" w:line="288" w:lineRule="auto"/>
              <w:rPr/>
            </w:pPr>
            <w:r w:rsidDel="00000000" w:rsidR="00000000" w:rsidRPr="00000000">
              <w:rPr>
                <w:rtl w:val="0"/>
              </w:rPr>
              <w:t xml:space="preserve">Loss/misplacement leading to financial loss.</w:t>
            </w:r>
          </w:p>
        </w:tc>
        <w:tc>
          <w:tcPr>
            <w:shd w:fill="ffffff" w:val="clear"/>
          </w:tcPr>
          <w:p w:rsidR="00000000" w:rsidDel="00000000" w:rsidP="00000000" w:rsidRDefault="00000000" w:rsidRPr="00000000" w14:paraId="00000150">
            <w:pPr>
              <w:ind w:left="95" w:firstLine="0"/>
              <w:rPr/>
            </w:pPr>
            <w:r w:rsidDel="00000000" w:rsidR="00000000" w:rsidRPr="00000000">
              <w:rPr>
                <w:rtl w:val="0"/>
              </w:rPr>
              <w:t xml:space="preserve">Members</w:t>
            </w:r>
          </w:p>
          <w:p w:rsidR="00000000" w:rsidDel="00000000" w:rsidP="00000000" w:rsidRDefault="00000000" w:rsidRPr="00000000" w14:paraId="00000151">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152">
            <w:pPr>
              <w:rPr/>
            </w:pPr>
            <w:r w:rsidDel="00000000" w:rsidR="00000000" w:rsidRPr="00000000">
              <w:rPr>
                <w:rtl w:val="0"/>
              </w:rPr>
              <w:t xml:space="preserve">3</w:t>
            </w:r>
          </w:p>
        </w:tc>
        <w:tc>
          <w:tcPr>
            <w:shd w:fill="ffffff" w:val="clear"/>
          </w:tcPr>
          <w:p w:rsidR="00000000" w:rsidDel="00000000" w:rsidP="00000000" w:rsidRDefault="00000000" w:rsidRPr="00000000" w14:paraId="00000153">
            <w:pPr>
              <w:rPr/>
            </w:pPr>
            <w:r w:rsidDel="00000000" w:rsidR="00000000" w:rsidRPr="00000000">
              <w:rPr>
                <w:rtl w:val="0"/>
              </w:rPr>
              <w:t xml:space="preserve">4</w:t>
            </w:r>
          </w:p>
        </w:tc>
        <w:tc>
          <w:tcPr>
            <w:shd w:fill="ffffff" w:val="clear"/>
          </w:tcPr>
          <w:p w:rsidR="00000000" w:rsidDel="00000000" w:rsidP="00000000" w:rsidRDefault="00000000" w:rsidRPr="00000000" w14:paraId="00000154">
            <w:pPr>
              <w:rPr/>
            </w:pPr>
            <w:r w:rsidDel="00000000" w:rsidR="00000000" w:rsidRPr="00000000">
              <w:rPr>
                <w:rtl w:val="0"/>
              </w:rPr>
              <w:t xml:space="preserve">12</w:t>
            </w:r>
          </w:p>
        </w:tc>
        <w:tc>
          <w:tcPr>
            <w:shd w:fill="ffffff" w:val="clear"/>
          </w:tcPr>
          <w:p w:rsidR="00000000" w:rsidDel="00000000" w:rsidP="00000000" w:rsidRDefault="00000000" w:rsidRPr="00000000" w14:paraId="00000155">
            <w:pPr>
              <w:spacing w:after="200" w:line="288" w:lineRule="auto"/>
              <w:rPr/>
            </w:pPr>
            <w:r w:rsidDel="00000000" w:rsidR="00000000" w:rsidRPr="00000000">
              <w:rPr>
                <w:rtl w:val="0"/>
              </w:rPr>
              <w:t xml:space="preserve">Some caving huts require cash payment for stay-cash payment to be made by treasurer asap from arrival at hut.</w:t>
            </w:r>
          </w:p>
          <w:p w:rsidR="00000000" w:rsidDel="00000000" w:rsidP="00000000" w:rsidRDefault="00000000" w:rsidRPr="00000000" w14:paraId="00000156">
            <w:pPr>
              <w:spacing w:after="200" w:line="288" w:lineRule="auto"/>
              <w:rPr/>
            </w:pPr>
            <w:r w:rsidDel="00000000" w:rsidR="00000000" w:rsidRPr="00000000">
              <w:rPr>
                <w:rtl w:val="0"/>
              </w:rPr>
              <w:t xml:space="preserve">Payments are made by online bank transfer where possible.</w:t>
            </w:r>
          </w:p>
          <w:p w:rsidR="00000000" w:rsidDel="00000000" w:rsidP="00000000" w:rsidRDefault="00000000" w:rsidRPr="00000000" w14:paraId="00000157">
            <w:pPr>
              <w:spacing w:line="288" w:lineRule="auto"/>
              <w:rPr/>
            </w:pPr>
            <w:r w:rsidDel="00000000" w:rsidR="00000000" w:rsidRPr="00000000">
              <w:rPr>
                <w:rtl w:val="0"/>
              </w:rPr>
              <w:t xml:space="preserve">All receipts kept in lockable box and all transfers tracked in logbook.</w:t>
            </w:r>
          </w:p>
          <w:p w:rsidR="00000000" w:rsidDel="00000000" w:rsidP="00000000" w:rsidRDefault="00000000" w:rsidRPr="00000000" w14:paraId="00000158">
            <w:pPr>
              <w:spacing w:line="288" w:lineRule="auto"/>
              <w:rPr/>
            </w:pPr>
            <w:r w:rsidDel="00000000" w:rsidR="00000000" w:rsidRPr="00000000">
              <w:rPr>
                <w:rtl w:val="0"/>
              </w:rPr>
            </w:r>
          </w:p>
          <w:p w:rsidR="00000000" w:rsidDel="00000000" w:rsidP="00000000" w:rsidRDefault="00000000" w:rsidRPr="00000000" w14:paraId="00000159">
            <w:pPr>
              <w:spacing w:after="5" w:line="283" w:lineRule="auto"/>
              <w:rPr/>
            </w:pPr>
            <w:r w:rsidDel="00000000" w:rsidR="00000000" w:rsidRPr="00000000">
              <w:rPr>
                <w:rtl w:val="0"/>
              </w:rPr>
              <w:t xml:space="preserve">Treasurer is tasked with storing cash in nominated safe location when banks not open.</w:t>
            </w:r>
          </w:p>
          <w:p w:rsidR="00000000" w:rsidDel="00000000" w:rsidP="00000000" w:rsidRDefault="00000000" w:rsidRPr="00000000" w14:paraId="0000015A">
            <w:pPr>
              <w:spacing w:after="5" w:line="283" w:lineRule="auto"/>
              <w:rPr/>
            </w:pPr>
            <w:r w:rsidDel="00000000" w:rsidR="00000000" w:rsidRPr="00000000">
              <w:rPr>
                <w:rtl w:val="0"/>
              </w:rPr>
            </w:r>
          </w:p>
          <w:p w:rsidR="00000000" w:rsidDel="00000000" w:rsidP="00000000" w:rsidRDefault="00000000" w:rsidRPr="00000000" w14:paraId="0000015B">
            <w:pPr>
              <w:spacing w:after="15" w:line="276" w:lineRule="auto"/>
              <w:rPr/>
            </w:pPr>
            <w:r w:rsidDel="00000000" w:rsidR="00000000" w:rsidRPr="00000000">
              <w:rPr>
                <w:rtl w:val="0"/>
              </w:rPr>
              <w:t xml:space="preserve">Money to be kept in lockable box.</w:t>
            </w:r>
          </w:p>
          <w:p w:rsidR="00000000" w:rsidDel="00000000" w:rsidP="00000000" w:rsidRDefault="00000000" w:rsidRPr="00000000" w14:paraId="0000015C">
            <w:pPr>
              <w:spacing w:after="15" w:line="276" w:lineRule="auto"/>
              <w:rPr/>
            </w:pPr>
            <w:r w:rsidDel="00000000" w:rsidR="00000000" w:rsidRPr="00000000">
              <w:rPr>
                <w:rtl w:val="0"/>
              </w:rPr>
            </w:r>
          </w:p>
          <w:p w:rsidR="00000000" w:rsidDel="00000000" w:rsidP="00000000" w:rsidRDefault="00000000" w:rsidRPr="00000000" w14:paraId="0000015D">
            <w:pPr>
              <w:spacing w:line="288" w:lineRule="auto"/>
              <w:ind w:right="28"/>
              <w:rPr/>
            </w:pPr>
            <w:r w:rsidDel="00000000" w:rsidR="00000000" w:rsidRPr="00000000">
              <w:rPr>
                <w:rtl w:val="0"/>
              </w:rPr>
              <w:t xml:space="preserve">Avoid giving cash to committee member if they will be travelling by foot alone (request taxis where possible/travel by car. Ensure cash is not visible/advertised when out in public).</w:t>
            </w:r>
          </w:p>
        </w:tc>
        <w:tc>
          <w:tcPr>
            <w:shd w:fill="ffffff" w:val="clear"/>
          </w:tcPr>
          <w:p w:rsidR="00000000" w:rsidDel="00000000" w:rsidP="00000000" w:rsidRDefault="00000000" w:rsidRPr="00000000" w14:paraId="0000015E">
            <w:pPr>
              <w:rPr/>
            </w:pPr>
            <w:r w:rsidDel="00000000" w:rsidR="00000000" w:rsidRPr="00000000">
              <w:rPr>
                <w:rtl w:val="0"/>
              </w:rPr>
              <w:t xml:space="preserve">2</w:t>
            </w:r>
          </w:p>
        </w:tc>
        <w:tc>
          <w:tcPr>
            <w:shd w:fill="ffffff" w:val="clear"/>
          </w:tcPr>
          <w:p w:rsidR="00000000" w:rsidDel="00000000" w:rsidP="00000000" w:rsidRDefault="00000000" w:rsidRPr="00000000" w14:paraId="0000015F">
            <w:pPr>
              <w:rPr/>
            </w:pPr>
            <w:r w:rsidDel="00000000" w:rsidR="00000000" w:rsidRPr="00000000">
              <w:rPr>
                <w:rtl w:val="0"/>
              </w:rPr>
              <w:t xml:space="preserve">3</w:t>
            </w:r>
          </w:p>
        </w:tc>
        <w:tc>
          <w:tcPr>
            <w:shd w:fill="ffffff" w:val="clear"/>
          </w:tcPr>
          <w:p w:rsidR="00000000" w:rsidDel="00000000" w:rsidP="00000000" w:rsidRDefault="00000000" w:rsidRPr="00000000" w14:paraId="00000160">
            <w:pPr>
              <w:rPr/>
            </w:pPr>
            <w:r w:rsidDel="00000000" w:rsidR="00000000" w:rsidRPr="00000000">
              <w:rPr>
                <w:rtl w:val="0"/>
              </w:rPr>
              <w:t xml:space="preserve">6</w:t>
            </w:r>
          </w:p>
        </w:tc>
        <w:tc>
          <w:tcPr>
            <w:shd w:fill="ffffff" w:val="clear"/>
          </w:tcPr>
          <w:p w:rsidR="00000000" w:rsidDel="00000000" w:rsidP="00000000" w:rsidRDefault="00000000" w:rsidRPr="00000000" w14:paraId="00000161">
            <w:pPr>
              <w:spacing w:after="8" w:line="280" w:lineRule="auto"/>
              <w:rPr/>
            </w:pPr>
            <w:r w:rsidDel="00000000" w:rsidR="00000000" w:rsidRPr="00000000">
              <w:rPr>
                <w:rtl w:val="0"/>
              </w:rPr>
              <w:t xml:space="preserve">In the event of theft committee members will:</w:t>
            </w:r>
          </w:p>
          <w:p w:rsidR="00000000" w:rsidDel="00000000" w:rsidP="00000000" w:rsidRDefault="00000000" w:rsidRPr="00000000" w14:paraId="00000162">
            <w:pPr>
              <w:spacing w:after="160" w:line="288" w:lineRule="auto"/>
              <w:rPr/>
            </w:pPr>
            <w:r w:rsidDel="00000000" w:rsidR="00000000" w:rsidRPr="00000000">
              <w:rPr>
                <w:rtl w:val="0"/>
              </w:rPr>
            </w:r>
          </w:p>
          <w:p w:rsidR="00000000" w:rsidDel="00000000" w:rsidP="00000000" w:rsidRDefault="00000000" w:rsidRPr="00000000" w14:paraId="00000163">
            <w:pPr>
              <w:spacing w:after="160" w:line="288" w:lineRule="auto"/>
              <w:rPr/>
            </w:pPr>
            <w:r w:rsidDel="00000000" w:rsidR="00000000" w:rsidRPr="00000000">
              <w:rPr>
                <w:rtl w:val="0"/>
              </w:rPr>
              <w:t xml:space="preserve">Notify bank to cancel card.</w:t>
            </w:r>
          </w:p>
          <w:p w:rsidR="00000000" w:rsidDel="00000000" w:rsidP="00000000" w:rsidRDefault="00000000" w:rsidRPr="00000000" w14:paraId="00000164">
            <w:pPr>
              <w:spacing w:after="160" w:line="288" w:lineRule="auto"/>
              <w:rPr/>
            </w:pPr>
            <w:r w:rsidDel="00000000" w:rsidR="00000000" w:rsidRPr="00000000">
              <w:rPr>
                <w:rtl w:val="0"/>
              </w:rPr>
            </w:r>
          </w:p>
          <w:p w:rsidR="00000000" w:rsidDel="00000000" w:rsidP="00000000" w:rsidRDefault="00000000" w:rsidRPr="00000000" w14:paraId="00000165">
            <w:pPr>
              <w:spacing w:after="1" w:line="288" w:lineRule="auto"/>
              <w:rPr/>
            </w:pPr>
            <w:r w:rsidDel="00000000" w:rsidR="00000000" w:rsidRPr="00000000">
              <w:rPr>
                <w:rtl w:val="0"/>
              </w:rPr>
              <w:t xml:space="preserve">Highlight the incident to any community police officers in the area/report to 111.</w:t>
            </w:r>
          </w:p>
          <w:p w:rsidR="00000000" w:rsidDel="00000000" w:rsidP="00000000" w:rsidRDefault="00000000" w:rsidRPr="00000000" w14:paraId="00000166">
            <w:pPr>
              <w:spacing w:after="1" w:line="288" w:lineRule="auto"/>
              <w:rPr/>
            </w:pPr>
            <w:r w:rsidDel="00000000" w:rsidR="00000000" w:rsidRPr="00000000">
              <w:rPr>
                <w:rtl w:val="0"/>
              </w:rPr>
            </w:r>
          </w:p>
          <w:p w:rsidR="00000000" w:rsidDel="00000000" w:rsidP="00000000" w:rsidRDefault="00000000" w:rsidRPr="00000000" w14:paraId="00000167">
            <w:pPr>
              <w:spacing w:after="1" w:line="288" w:lineRule="auto"/>
              <w:rPr/>
            </w:pPr>
            <w:r w:rsidDel="00000000" w:rsidR="00000000" w:rsidRPr="00000000">
              <w:rPr>
                <w:rtl w:val="0"/>
              </w:rPr>
              <w:t xml:space="preserve">Report to SUSU</w:t>
            </w:r>
          </w:p>
          <w:p w:rsidR="00000000" w:rsidDel="00000000" w:rsidP="00000000" w:rsidRDefault="00000000" w:rsidRPr="00000000" w14:paraId="00000168">
            <w:pPr>
              <w:rPr>
                <w:rFonts w:ascii="Calibri" w:cs="Calibri" w:eastAsia="Calibri" w:hAnsi="Calibri"/>
              </w:rPr>
            </w:pPr>
            <w:r w:rsidDel="00000000" w:rsidR="00000000" w:rsidRPr="00000000">
              <w:rPr>
                <w:rtl w:val="0"/>
              </w:rPr>
              <w:t xml:space="preserve">Duty manager and </w:t>
            </w:r>
            <w:hyperlink r:id="rId10">
              <w:r w:rsidDel="00000000" w:rsidR="00000000" w:rsidRPr="00000000">
                <w:rPr>
                  <w:color w:val="0000ff"/>
                  <w:u w:val="single"/>
                  <w:rtl w:val="0"/>
                </w:rPr>
                <w:t xml:space="preserve">Complete</w:t>
              </w:r>
            </w:hyperlink>
            <w:r w:rsidDel="00000000" w:rsidR="00000000" w:rsidRPr="00000000">
              <w:rPr>
                <w:color w:val="0000ff"/>
                <w:u w:val="single"/>
                <w:rtl w:val="0"/>
              </w:rPr>
              <w:t xml:space="preserve"> </w:t>
            </w:r>
            <w:hyperlink r:id="rId11">
              <w:r w:rsidDel="00000000" w:rsidR="00000000" w:rsidRPr="00000000">
                <w:rPr>
                  <w:color w:val="0000ff"/>
                  <w:u w:val="single"/>
                  <w:rtl w:val="0"/>
                </w:rPr>
                <w:t xml:space="preserve">a</w:t>
              </w:r>
            </w:hyperlink>
            <w:r w:rsidDel="00000000" w:rsidR="00000000" w:rsidRPr="00000000">
              <w:rPr>
                <w:color w:val="0000ff"/>
                <w:u w:val="single"/>
                <w:rtl w:val="0"/>
              </w:rPr>
              <w:t xml:space="preserve"> </w:t>
            </w:r>
            <w:hyperlink r:id="rId12">
              <w:r w:rsidDel="00000000" w:rsidR="00000000" w:rsidRPr="00000000">
                <w:rPr>
                  <w:color w:val="0000ff"/>
                  <w:u w:val="single"/>
                  <w:rtl w:val="0"/>
                </w:rPr>
                <w:t xml:space="preserve">SUSU incident</w:t>
              </w:r>
            </w:hyperlink>
            <w:r w:rsidDel="00000000" w:rsidR="00000000" w:rsidRPr="00000000">
              <w:rPr>
                <w:color w:val="0000ff"/>
                <w:u w:val="single"/>
                <w:rtl w:val="0"/>
              </w:rPr>
              <w:t xml:space="preserve"> </w:t>
            </w:r>
            <w:hyperlink r:id="rId13">
              <w:r w:rsidDel="00000000" w:rsidR="00000000" w:rsidRPr="00000000">
                <w:rPr>
                  <w:color w:val="0000ff"/>
                  <w:u w:val="single"/>
                  <w:rtl w:val="0"/>
                </w:rPr>
                <w:t xml:space="preserve">report</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69">
            <w:pPr>
              <w:rPr>
                <w:b w:val="1"/>
              </w:rPr>
            </w:pPr>
            <w:r w:rsidDel="00000000" w:rsidR="00000000" w:rsidRPr="00000000">
              <w:rPr>
                <w:b w:val="1"/>
                <w:rtl w:val="0"/>
              </w:rPr>
              <w:t xml:space="preserve">BUNFIGHT</w:t>
            </w:r>
          </w:p>
          <w:p w:rsidR="00000000" w:rsidDel="00000000" w:rsidP="00000000" w:rsidRDefault="00000000" w:rsidRPr="00000000" w14:paraId="0000016A">
            <w:pPr>
              <w:rPr>
                <w:b w:val="1"/>
              </w:rPr>
            </w:pPr>
            <w:r w:rsidDel="00000000" w:rsidR="00000000" w:rsidRPr="00000000">
              <w:rPr>
                <w:rtl w:val="0"/>
              </w:rPr>
            </w:r>
          </w:p>
          <w:p w:rsidR="00000000" w:rsidDel="00000000" w:rsidP="00000000" w:rsidRDefault="00000000" w:rsidRPr="00000000" w14:paraId="0000016B">
            <w:pPr>
              <w:rPr>
                <w:b w:val="1"/>
              </w:rPr>
            </w:pPr>
            <w:r w:rsidDel="00000000" w:rsidR="00000000" w:rsidRPr="00000000">
              <w:rPr>
                <w:b w:val="1"/>
                <w:rtl w:val="0"/>
              </w:rPr>
              <w:t xml:space="preserve">Obstructions. Build-up of rubbish/debris.</w:t>
            </w:r>
          </w:p>
        </w:tc>
        <w:tc>
          <w:tcPr>
            <w:shd w:fill="ffffff" w:val="clear"/>
          </w:tcPr>
          <w:p w:rsidR="00000000" w:rsidDel="00000000" w:rsidP="00000000" w:rsidRDefault="00000000" w:rsidRPr="00000000" w14:paraId="0000016C">
            <w:pPr>
              <w:spacing w:line="252.00000000000003" w:lineRule="auto"/>
              <w:ind w:left="5" w:right="211" w:firstLine="0"/>
              <w:rPr/>
            </w:pPr>
            <w:r w:rsidDel="00000000" w:rsidR="00000000" w:rsidRPr="00000000">
              <w:rPr>
                <w:rtl w:val="0"/>
              </w:rPr>
              <w:t xml:space="preserve">Slips, trips and falls; Risk of Minor Injuries:</w:t>
            </w:r>
          </w:p>
          <w:p w:rsidR="00000000" w:rsidDel="00000000" w:rsidP="00000000" w:rsidRDefault="00000000" w:rsidRPr="00000000" w14:paraId="0000016D">
            <w:pPr>
              <w:ind w:left="5" w:firstLine="0"/>
              <w:rPr/>
            </w:pPr>
            <w:r w:rsidDel="00000000" w:rsidR="00000000" w:rsidRPr="00000000">
              <w:rPr>
                <w:rtl w:val="0"/>
              </w:rPr>
              <w:t xml:space="preserve">Grazes, cuts and bruising.</w:t>
            </w:r>
          </w:p>
          <w:p w:rsidR="00000000" w:rsidDel="00000000" w:rsidP="00000000" w:rsidRDefault="00000000" w:rsidRPr="00000000" w14:paraId="0000016E">
            <w:pPr>
              <w:spacing w:after="35" w:line="256" w:lineRule="auto"/>
              <w:rPr/>
            </w:pPr>
            <w:r w:rsidDel="00000000" w:rsidR="00000000" w:rsidRPr="00000000">
              <w:rPr>
                <w:rtl w:val="0"/>
              </w:rPr>
              <w:t xml:space="preserve">Major injury: Fractures</w:t>
            </w:r>
          </w:p>
        </w:tc>
        <w:tc>
          <w:tcPr>
            <w:shd w:fill="ffffff" w:val="clear"/>
          </w:tcPr>
          <w:p w:rsidR="00000000" w:rsidDel="00000000" w:rsidP="00000000" w:rsidRDefault="00000000" w:rsidRPr="00000000" w14:paraId="0000016F">
            <w:pPr>
              <w:ind w:left="95" w:firstLine="0"/>
              <w:rPr/>
            </w:pPr>
            <w:r w:rsidDel="00000000" w:rsidR="00000000" w:rsidRPr="00000000">
              <w:rPr>
                <w:rtl w:val="0"/>
              </w:rPr>
              <w:t xml:space="preserve">Attendees, members, students, staff</w:t>
            </w:r>
          </w:p>
        </w:tc>
        <w:tc>
          <w:tcPr>
            <w:shd w:fill="ffffff" w:val="clear"/>
          </w:tcPr>
          <w:p w:rsidR="00000000" w:rsidDel="00000000" w:rsidP="00000000" w:rsidRDefault="00000000" w:rsidRPr="00000000" w14:paraId="00000170">
            <w:pPr>
              <w:rPr/>
            </w:pPr>
            <w:r w:rsidDel="00000000" w:rsidR="00000000" w:rsidRPr="00000000">
              <w:rPr>
                <w:rtl w:val="0"/>
              </w:rPr>
              <w:t xml:space="preserve">3</w:t>
            </w:r>
          </w:p>
        </w:tc>
        <w:tc>
          <w:tcPr>
            <w:shd w:fill="ffffff" w:val="clear"/>
          </w:tcPr>
          <w:p w:rsidR="00000000" w:rsidDel="00000000" w:rsidP="00000000" w:rsidRDefault="00000000" w:rsidRPr="00000000" w14:paraId="00000171">
            <w:pPr>
              <w:rPr/>
            </w:pPr>
            <w:r w:rsidDel="00000000" w:rsidR="00000000" w:rsidRPr="00000000">
              <w:rPr>
                <w:rtl w:val="0"/>
              </w:rPr>
              <w:t xml:space="preserve">3</w:t>
            </w:r>
          </w:p>
        </w:tc>
        <w:tc>
          <w:tcPr>
            <w:shd w:fill="ffffff" w:val="clear"/>
          </w:tcPr>
          <w:p w:rsidR="00000000" w:rsidDel="00000000" w:rsidP="00000000" w:rsidRDefault="00000000" w:rsidRPr="00000000" w14:paraId="00000172">
            <w:pPr>
              <w:rPr/>
            </w:pPr>
            <w:r w:rsidDel="00000000" w:rsidR="00000000" w:rsidRPr="00000000">
              <w:rPr>
                <w:rtl w:val="0"/>
              </w:rPr>
              <w:t xml:space="preserve">9</w:t>
            </w:r>
          </w:p>
        </w:tc>
        <w:tc>
          <w:tcPr>
            <w:shd w:fill="ffffff" w:val="clear"/>
          </w:tcPr>
          <w:p w:rsidR="00000000" w:rsidDel="00000000" w:rsidP="00000000" w:rsidRDefault="00000000" w:rsidRPr="00000000" w14:paraId="00000173">
            <w:pPr>
              <w:spacing w:after="34" w:lineRule="auto"/>
              <w:ind w:left="12" w:firstLine="0"/>
              <w:rPr/>
            </w:pPr>
            <w:r w:rsidDel="00000000" w:rsidR="00000000" w:rsidRPr="00000000">
              <w:rPr>
                <w:rtl w:val="0"/>
              </w:rPr>
              <w:t xml:space="preserve">No items to be on the</w:t>
            </w:r>
          </w:p>
          <w:p w:rsidR="00000000" w:rsidDel="00000000" w:rsidP="00000000" w:rsidRDefault="00000000" w:rsidRPr="00000000" w14:paraId="00000174">
            <w:pPr>
              <w:spacing w:line="288" w:lineRule="auto"/>
              <w:rPr/>
            </w:pPr>
            <w:r w:rsidDel="00000000" w:rsidR="00000000" w:rsidRPr="00000000">
              <w:rPr>
                <w:rtl w:val="0"/>
              </w:rPr>
              <w:t xml:space="preserve">floor at the front of the stall. Rear/sides of stall to be kept tidy.</w:t>
            </w:r>
          </w:p>
        </w:tc>
        <w:tc>
          <w:tcPr>
            <w:shd w:fill="ffffff" w:val="clear"/>
          </w:tcPr>
          <w:p w:rsidR="00000000" w:rsidDel="00000000" w:rsidP="00000000" w:rsidRDefault="00000000" w:rsidRPr="00000000" w14:paraId="00000175">
            <w:pPr>
              <w:rPr/>
            </w:pPr>
            <w:r w:rsidDel="00000000" w:rsidR="00000000" w:rsidRPr="00000000">
              <w:rPr>
                <w:rtl w:val="0"/>
              </w:rPr>
              <w:t xml:space="preserve">2</w:t>
            </w:r>
          </w:p>
        </w:tc>
        <w:tc>
          <w:tcPr>
            <w:shd w:fill="ffffff" w:val="clear"/>
          </w:tcPr>
          <w:p w:rsidR="00000000" w:rsidDel="00000000" w:rsidP="00000000" w:rsidRDefault="00000000" w:rsidRPr="00000000" w14:paraId="00000176">
            <w:pPr>
              <w:rPr/>
            </w:pPr>
            <w:r w:rsidDel="00000000" w:rsidR="00000000" w:rsidRPr="00000000">
              <w:rPr>
                <w:rtl w:val="0"/>
              </w:rPr>
              <w:t xml:space="preserve">3</w:t>
            </w:r>
          </w:p>
        </w:tc>
        <w:tc>
          <w:tcPr>
            <w:shd w:fill="ffffff" w:val="clear"/>
          </w:tcPr>
          <w:p w:rsidR="00000000" w:rsidDel="00000000" w:rsidP="00000000" w:rsidRDefault="00000000" w:rsidRPr="00000000" w14:paraId="00000177">
            <w:pPr>
              <w:rPr/>
            </w:pPr>
            <w:r w:rsidDel="00000000" w:rsidR="00000000" w:rsidRPr="00000000">
              <w:rPr>
                <w:rtl w:val="0"/>
              </w:rPr>
              <w:t xml:space="preserve">6</w:t>
            </w:r>
          </w:p>
        </w:tc>
        <w:tc>
          <w:tcPr>
            <w:shd w:fill="ffffff" w:val="clear"/>
          </w:tcPr>
          <w:p w:rsidR="00000000" w:rsidDel="00000000" w:rsidP="00000000" w:rsidRDefault="00000000" w:rsidRPr="00000000" w14:paraId="00000178">
            <w:pPr>
              <w:spacing w:after="8" w:line="280" w:lineRule="auto"/>
              <w:ind w:left="95" w:firstLine="0"/>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79">
            <w:pPr>
              <w:rPr>
                <w:b w:val="1"/>
              </w:rPr>
            </w:pPr>
            <w:r w:rsidDel="00000000" w:rsidR="00000000" w:rsidRPr="00000000">
              <w:rPr>
                <w:b w:val="1"/>
                <w:rtl w:val="0"/>
              </w:rPr>
              <w:t xml:space="preserve">BUNFIGHT</w:t>
            </w:r>
          </w:p>
          <w:p w:rsidR="00000000" w:rsidDel="00000000" w:rsidP="00000000" w:rsidRDefault="00000000" w:rsidRPr="00000000" w14:paraId="0000017A">
            <w:pPr>
              <w:rPr>
                <w:b w:val="1"/>
              </w:rPr>
            </w:pPr>
            <w:r w:rsidDel="00000000" w:rsidR="00000000" w:rsidRPr="00000000">
              <w:rPr>
                <w:rtl w:val="0"/>
              </w:rPr>
            </w:r>
          </w:p>
          <w:p w:rsidR="00000000" w:rsidDel="00000000" w:rsidP="00000000" w:rsidRDefault="00000000" w:rsidRPr="00000000" w14:paraId="0000017B">
            <w:pPr>
              <w:rPr>
                <w:b w:val="1"/>
              </w:rPr>
            </w:pPr>
            <w:r w:rsidDel="00000000" w:rsidR="00000000" w:rsidRPr="00000000">
              <w:rPr>
                <w:b w:val="1"/>
                <w:rtl w:val="0"/>
              </w:rPr>
              <w:t xml:space="preserve">Overcrowding</w:t>
            </w:r>
          </w:p>
        </w:tc>
        <w:tc>
          <w:tcPr>
            <w:shd w:fill="ffffff" w:val="clear"/>
          </w:tcPr>
          <w:p w:rsidR="00000000" w:rsidDel="00000000" w:rsidP="00000000" w:rsidRDefault="00000000" w:rsidRPr="00000000" w14:paraId="0000017C">
            <w:pPr>
              <w:spacing w:line="252.00000000000003" w:lineRule="auto"/>
              <w:ind w:left="5" w:right="49" w:firstLine="0"/>
              <w:rPr/>
            </w:pPr>
            <w:r w:rsidDel="00000000" w:rsidR="00000000" w:rsidRPr="00000000">
              <w:rPr>
                <w:rtl w:val="0"/>
              </w:rPr>
              <w:t xml:space="preserve">Reduced space in walkways and entrances. Risk of Students panicking because of tight spaces / confinement. Crushing</w:t>
            </w:r>
          </w:p>
          <w:p w:rsidR="00000000" w:rsidDel="00000000" w:rsidP="00000000" w:rsidRDefault="00000000" w:rsidRPr="00000000" w14:paraId="0000017D">
            <w:pPr>
              <w:spacing w:line="252.00000000000003" w:lineRule="auto"/>
              <w:ind w:left="5" w:right="211" w:firstLine="0"/>
              <w:rPr/>
            </w:pPr>
            <w:r w:rsidDel="00000000" w:rsidR="00000000" w:rsidRPr="00000000">
              <w:rPr>
                <w:rtl w:val="0"/>
              </w:rPr>
              <w:t xml:space="preserve">against fixed structures from pushing and shoving. Aggressive behaviour.</w:t>
            </w:r>
          </w:p>
        </w:tc>
        <w:tc>
          <w:tcPr>
            <w:shd w:fill="ffffff" w:val="clear"/>
          </w:tcPr>
          <w:p w:rsidR="00000000" w:rsidDel="00000000" w:rsidP="00000000" w:rsidRDefault="00000000" w:rsidRPr="00000000" w14:paraId="0000017E">
            <w:pPr>
              <w:ind w:left="95" w:firstLine="0"/>
              <w:rPr/>
            </w:pPr>
            <w:r w:rsidDel="00000000" w:rsidR="00000000" w:rsidRPr="00000000">
              <w:rPr>
                <w:rtl w:val="0"/>
              </w:rPr>
              <w:t xml:space="preserve">Attendees, members, students, staff</w:t>
            </w:r>
          </w:p>
        </w:tc>
        <w:tc>
          <w:tcPr>
            <w:shd w:fill="ffffff" w:val="clear"/>
          </w:tcPr>
          <w:p w:rsidR="00000000" w:rsidDel="00000000" w:rsidP="00000000" w:rsidRDefault="00000000" w:rsidRPr="00000000" w14:paraId="0000017F">
            <w:pPr>
              <w:rPr/>
            </w:pPr>
            <w:r w:rsidDel="00000000" w:rsidR="00000000" w:rsidRPr="00000000">
              <w:rPr>
                <w:rtl w:val="0"/>
              </w:rPr>
              <w:t xml:space="preserve">3</w:t>
            </w:r>
          </w:p>
        </w:tc>
        <w:tc>
          <w:tcPr>
            <w:shd w:fill="ffffff" w:val="clear"/>
          </w:tcPr>
          <w:p w:rsidR="00000000" w:rsidDel="00000000" w:rsidP="00000000" w:rsidRDefault="00000000" w:rsidRPr="00000000" w14:paraId="00000180">
            <w:pPr>
              <w:rPr/>
            </w:pPr>
            <w:r w:rsidDel="00000000" w:rsidR="00000000" w:rsidRPr="00000000">
              <w:rPr>
                <w:rtl w:val="0"/>
              </w:rPr>
              <w:t xml:space="preserve">3</w:t>
            </w:r>
          </w:p>
        </w:tc>
        <w:tc>
          <w:tcPr>
            <w:shd w:fill="ffffff" w:val="clear"/>
          </w:tcPr>
          <w:p w:rsidR="00000000" w:rsidDel="00000000" w:rsidP="00000000" w:rsidRDefault="00000000" w:rsidRPr="00000000" w14:paraId="00000181">
            <w:pPr>
              <w:rPr/>
            </w:pPr>
            <w:r w:rsidDel="00000000" w:rsidR="00000000" w:rsidRPr="00000000">
              <w:rPr>
                <w:rtl w:val="0"/>
              </w:rPr>
              <w:t xml:space="preserve">9</w:t>
            </w:r>
          </w:p>
        </w:tc>
        <w:tc>
          <w:tcPr>
            <w:shd w:fill="ffffff" w:val="clear"/>
          </w:tcPr>
          <w:p w:rsidR="00000000" w:rsidDel="00000000" w:rsidP="00000000" w:rsidRDefault="00000000" w:rsidRPr="00000000" w14:paraId="00000182">
            <w:pPr>
              <w:spacing w:after="28" w:line="256" w:lineRule="auto"/>
              <w:ind w:right="22"/>
              <w:rPr/>
            </w:pPr>
            <w:r w:rsidDel="00000000" w:rsidR="00000000" w:rsidRPr="00000000">
              <w:rPr>
                <w:rtl w:val="0"/>
              </w:rPr>
              <w:t xml:space="preserve">A maximum of 3 club</w:t>
            </w:r>
          </w:p>
          <w:p w:rsidR="00000000" w:rsidDel="00000000" w:rsidP="00000000" w:rsidRDefault="00000000" w:rsidRPr="00000000" w14:paraId="00000183">
            <w:pPr>
              <w:spacing w:after="27" w:line="288" w:lineRule="auto"/>
              <w:rPr/>
            </w:pPr>
            <w:r w:rsidDel="00000000" w:rsidR="00000000" w:rsidRPr="00000000">
              <w:rPr>
                <w:rtl w:val="0"/>
              </w:rPr>
              <w:t xml:space="preserve">representatives to be at the stall at any one time;</w:t>
            </w:r>
          </w:p>
          <w:p w:rsidR="00000000" w:rsidDel="00000000" w:rsidP="00000000" w:rsidRDefault="00000000" w:rsidRPr="00000000" w14:paraId="00000184">
            <w:pPr>
              <w:spacing w:after="160" w:line="288" w:lineRule="auto"/>
              <w:ind w:right="22"/>
              <w:rPr/>
            </w:pPr>
            <w:r w:rsidDel="00000000" w:rsidR="00000000" w:rsidRPr="00000000">
              <w:rPr>
                <w:rtl w:val="0"/>
              </w:rPr>
              <w:t xml:space="preserve">Representatives will not block walkways when engaging with attendees;</w:t>
            </w:r>
          </w:p>
          <w:p w:rsidR="00000000" w:rsidDel="00000000" w:rsidP="00000000" w:rsidRDefault="00000000" w:rsidRPr="00000000" w14:paraId="00000185">
            <w:pPr>
              <w:spacing w:after="34" w:lineRule="auto"/>
              <w:ind w:left="12" w:firstLine="0"/>
              <w:rPr/>
            </w:pPr>
            <w:r w:rsidDel="00000000" w:rsidR="00000000" w:rsidRPr="00000000">
              <w:rPr>
                <w:rtl w:val="0"/>
              </w:rPr>
              <w:t xml:space="preserve">Early access available to Enabling registered students.</w:t>
            </w:r>
          </w:p>
        </w:tc>
        <w:tc>
          <w:tcPr>
            <w:shd w:fill="ffffff" w:val="clear"/>
          </w:tcPr>
          <w:p w:rsidR="00000000" w:rsidDel="00000000" w:rsidP="00000000" w:rsidRDefault="00000000" w:rsidRPr="00000000" w14:paraId="00000186">
            <w:pPr>
              <w:rPr/>
            </w:pPr>
            <w:r w:rsidDel="00000000" w:rsidR="00000000" w:rsidRPr="00000000">
              <w:rPr>
                <w:rtl w:val="0"/>
              </w:rPr>
              <w:t xml:space="preserve">2</w:t>
            </w:r>
          </w:p>
        </w:tc>
        <w:tc>
          <w:tcPr>
            <w:shd w:fill="ffffff" w:val="clear"/>
          </w:tcPr>
          <w:p w:rsidR="00000000" w:rsidDel="00000000" w:rsidP="00000000" w:rsidRDefault="00000000" w:rsidRPr="00000000" w14:paraId="00000187">
            <w:pPr>
              <w:rPr/>
            </w:pPr>
            <w:r w:rsidDel="00000000" w:rsidR="00000000" w:rsidRPr="00000000">
              <w:rPr>
                <w:rtl w:val="0"/>
              </w:rPr>
              <w:t xml:space="preserve">3</w:t>
            </w:r>
          </w:p>
        </w:tc>
        <w:tc>
          <w:tcPr>
            <w:shd w:fill="ffffff" w:val="clear"/>
          </w:tcPr>
          <w:p w:rsidR="00000000" w:rsidDel="00000000" w:rsidP="00000000" w:rsidRDefault="00000000" w:rsidRPr="00000000" w14:paraId="00000188">
            <w:pPr>
              <w:rPr/>
            </w:pPr>
            <w:r w:rsidDel="00000000" w:rsidR="00000000" w:rsidRPr="00000000">
              <w:rPr>
                <w:rtl w:val="0"/>
              </w:rPr>
              <w:t xml:space="preserve">6</w:t>
            </w:r>
          </w:p>
        </w:tc>
        <w:tc>
          <w:tcPr>
            <w:shd w:fill="ffffff" w:val="clear"/>
          </w:tcPr>
          <w:p w:rsidR="00000000" w:rsidDel="00000000" w:rsidP="00000000" w:rsidRDefault="00000000" w:rsidRPr="00000000" w14:paraId="00000189">
            <w:pPr>
              <w:spacing w:after="8" w:line="280" w:lineRule="auto"/>
              <w:ind w:left="95" w:firstLine="0"/>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8A">
            <w:pPr>
              <w:rPr>
                <w:b w:val="1"/>
              </w:rPr>
            </w:pPr>
            <w:r w:rsidDel="00000000" w:rsidR="00000000" w:rsidRPr="00000000">
              <w:rPr>
                <w:b w:val="1"/>
                <w:rtl w:val="0"/>
              </w:rPr>
              <w:t xml:space="preserve">BUNFIGHT</w:t>
            </w:r>
          </w:p>
          <w:p w:rsidR="00000000" w:rsidDel="00000000" w:rsidP="00000000" w:rsidRDefault="00000000" w:rsidRPr="00000000" w14:paraId="0000018B">
            <w:pPr>
              <w:rPr>
                <w:b w:val="1"/>
              </w:rPr>
            </w:pPr>
            <w:r w:rsidDel="00000000" w:rsidR="00000000" w:rsidRPr="00000000">
              <w:rPr>
                <w:rtl w:val="0"/>
              </w:rPr>
            </w:r>
          </w:p>
          <w:p w:rsidR="00000000" w:rsidDel="00000000" w:rsidP="00000000" w:rsidRDefault="00000000" w:rsidRPr="00000000" w14:paraId="0000018C">
            <w:pPr>
              <w:rPr>
                <w:b w:val="1"/>
              </w:rPr>
            </w:pPr>
            <w:r w:rsidDel="00000000" w:rsidR="00000000" w:rsidRPr="00000000">
              <w:rPr>
                <w:b w:val="1"/>
                <w:rtl w:val="0"/>
              </w:rPr>
              <w:t xml:space="preserve">Manual handling</w:t>
            </w:r>
          </w:p>
        </w:tc>
        <w:tc>
          <w:tcPr>
            <w:shd w:fill="ffffff" w:val="clear"/>
          </w:tcPr>
          <w:p w:rsidR="00000000" w:rsidDel="00000000" w:rsidP="00000000" w:rsidRDefault="00000000" w:rsidRPr="00000000" w14:paraId="0000018D">
            <w:pPr>
              <w:spacing w:line="252.00000000000003" w:lineRule="auto"/>
              <w:ind w:left="5" w:right="49" w:firstLine="0"/>
              <w:rPr/>
            </w:pPr>
            <w:r w:rsidDel="00000000" w:rsidR="00000000" w:rsidRPr="00000000">
              <w:rPr>
                <w:rtl w:val="0"/>
              </w:rPr>
              <w:t xml:space="preserve">Risk of Musculoskeletal injures, cuts, bruises and crushing.</w:t>
            </w:r>
          </w:p>
        </w:tc>
        <w:tc>
          <w:tcPr>
            <w:shd w:fill="ffffff" w:val="clear"/>
          </w:tcPr>
          <w:p w:rsidR="00000000" w:rsidDel="00000000" w:rsidP="00000000" w:rsidRDefault="00000000" w:rsidRPr="00000000" w14:paraId="0000018E">
            <w:pPr>
              <w:ind w:left="95" w:firstLine="0"/>
              <w:rPr/>
            </w:pPr>
            <w:r w:rsidDel="00000000" w:rsidR="00000000" w:rsidRPr="00000000">
              <w:rPr>
                <w:rtl w:val="0"/>
              </w:rPr>
              <w:t xml:space="preserve">Members</w:t>
            </w:r>
          </w:p>
        </w:tc>
        <w:tc>
          <w:tcPr>
            <w:shd w:fill="ffffff" w:val="clear"/>
          </w:tcPr>
          <w:p w:rsidR="00000000" w:rsidDel="00000000" w:rsidP="00000000" w:rsidRDefault="00000000" w:rsidRPr="00000000" w14:paraId="0000018F">
            <w:pPr>
              <w:rPr/>
            </w:pPr>
            <w:r w:rsidDel="00000000" w:rsidR="00000000" w:rsidRPr="00000000">
              <w:rPr>
                <w:rtl w:val="0"/>
              </w:rPr>
              <w:t xml:space="preserve">3</w:t>
            </w:r>
          </w:p>
        </w:tc>
        <w:tc>
          <w:tcPr>
            <w:shd w:fill="ffffff" w:val="clear"/>
          </w:tcPr>
          <w:p w:rsidR="00000000" w:rsidDel="00000000" w:rsidP="00000000" w:rsidRDefault="00000000" w:rsidRPr="00000000" w14:paraId="00000190">
            <w:pPr>
              <w:rPr/>
            </w:pPr>
            <w:r w:rsidDel="00000000" w:rsidR="00000000" w:rsidRPr="00000000">
              <w:rPr>
                <w:rtl w:val="0"/>
              </w:rPr>
              <w:t xml:space="preserve">4</w:t>
            </w:r>
          </w:p>
        </w:tc>
        <w:tc>
          <w:tcPr>
            <w:shd w:fill="ffffff" w:val="clear"/>
          </w:tcPr>
          <w:p w:rsidR="00000000" w:rsidDel="00000000" w:rsidP="00000000" w:rsidRDefault="00000000" w:rsidRPr="00000000" w14:paraId="00000191">
            <w:pPr>
              <w:rPr/>
            </w:pPr>
            <w:r w:rsidDel="00000000" w:rsidR="00000000" w:rsidRPr="00000000">
              <w:rPr>
                <w:rtl w:val="0"/>
              </w:rPr>
              <w:t xml:space="preserve">12</w:t>
            </w:r>
          </w:p>
        </w:tc>
        <w:tc>
          <w:tcPr>
            <w:shd w:fill="ffffff" w:val="clear"/>
          </w:tcPr>
          <w:p w:rsidR="00000000" w:rsidDel="00000000" w:rsidP="00000000" w:rsidRDefault="00000000" w:rsidRPr="00000000" w14:paraId="00000192">
            <w:pPr>
              <w:spacing w:after="10" w:line="290" w:lineRule="auto"/>
              <w:rPr/>
            </w:pPr>
            <w:r w:rsidDel="00000000" w:rsidR="00000000" w:rsidRPr="00000000">
              <w:rPr>
                <w:rtl w:val="0"/>
              </w:rPr>
              <w:t xml:space="preserve">Ensure that 2 people carry tables.</w:t>
            </w:r>
          </w:p>
          <w:p w:rsidR="00000000" w:rsidDel="00000000" w:rsidP="00000000" w:rsidRDefault="00000000" w:rsidRPr="00000000" w14:paraId="00000193">
            <w:pPr>
              <w:spacing w:after="28" w:line="256" w:lineRule="auto"/>
              <w:ind w:right="22"/>
              <w:rPr/>
            </w:pPr>
            <w:r w:rsidDel="00000000" w:rsidR="00000000" w:rsidRPr="00000000">
              <w:rPr>
                <w:rtl w:val="0"/>
              </w:rPr>
              <w:t xml:space="preserve">Work in teams when handling other large and bulky items.</w:t>
            </w:r>
          </w:p>
        </w:tc>
        <w:tc>
          <w:tcPr>
            <w:shd w:fill="ffffff" w:val="clear"/>
          </w:tcPr>
          <w:p w:rsidR="00000000" w:rsidDel="00000000" w:rsidP="00000000" w:rsidRDefault="00000000" w:rsidRPr="00000000" w14:paraId="00000194">
            <w:pPr>
              <w:rPr/>
            </w:pPr>
            <w:r w:rsidDel="00000000" w:rsidR="00000000" w:rsidRPr="00000000">
              <w:rPr>
                <w:rtl w:val="0"/>
              </w:rPr>
              <w:t xml:space="preserve">1</w:t>
            </w:r>
          </w:p>
        </w:tc>
        <w:tc>
          <w:tcPr>
            <w:shd w:fill="ffffff" w:val="clear"/>
          </w:tcPr>
          <w:p w:rsidR="00000000" w:rsidDel="00000000" w:rsidP="00000000" w:rsidRDefault="00000000" w:rsidRPr="00000000" w14:paraId="00000195">
            <w:pPr>
              <w:rPr/>
            </w:pPr>
            <w:r w:rsidDel="00000000" w:rsidR="00000000" w:rsidRPr="00000000">
              <w:rPr>
                <w:rtl w:val="0"/>
              </w:rPr>
              <w:t xml:space="preserve">4</w:t>
            </w:r>
          </w:p>
        </w:tc>
        <w:tc>
          <w:tcPr>
            <w:shd w:fill="ffffff" w:val="clear"/>
          </w:tcPr>
          <w:p w:rsidR="00000000" w:rsidDel="00000000" w:rsidP="00000000" w:rsidRDefault="00000000" w:rsidRPr="00000000" w14:paraId="00000196">
            <w:pPr>
              <w:rPr/>
            </w:pPr>
            <w:r w:rsidDel="00000000" w:rsidR="00000000" w:rsidRPr="00000000">
              <w:rPr>
                <w:rtl w:val="0"/>
              </w:rPr>
              <w:t xml:space="preserve">4</w:t>
            </w:r>
          </w:p>
        </w:tc>
        <w:tc>
          <w:tcPr>
            <w:shd w:fill="ffffff" w:val="clear"/>
          </w:tcPr>
          <w:p w:rsidR="00000000" w:rsidDel="00000000" w:rsidP="00000000" w:rsidRDefault="00000000" w:rsidRPr="00000000" w14:paraId="00000197">
            <w:pPr>
              <w:spacing w:after="8" w:line="280" w:lineRule="auto"/>
              <w:ind w:left="95" w:firstLine="0"/>
              <w:rPr/>
            </w:pPr>
            <w:r w:rsidDel="00000000" w:rsidR="00000000" w:rsidRPr="00000000">
              <w:rPr>
                <w:rtl w:val="0"/>
              </w:rPr>
            </w:r>
          </w:p>
        </w:tc>
      </w:tr>
      <w:tr>
        <w:trPr>
          <w:cantSplit w:val="1"/>
          <w:trHeight w:val="520" w:hRule="atLeast"/>
          <w:tblHeader w:val="0"/>
        </w:trPr>
        <w:tc>
          <w:tcPr>
            <w:gridSpan w:val="11"/>
            <w:shd w:fill="b8cce4" w:val="clear"/>
          </w:tcPr>
          <w:p w:rsidR="00000000" w:rsidDel="00000000" w:rsidP="00000000" w:rsidRDefault="00000000" w:rsidRPr="00000000" w14:paraId="00000198">
            <w:pPr>
              <w:rPr>
                <w:b w:val="1"/>
              </w:rPr>
            </w:pPr>
            <w:r w:rsidDel="00000000" w:rsidR="00000000" w:rsidRPr="00000000">
              <w:rPr>
                <w:b w:val="1"/>
                <w:rtl w:val="0"/>
              </w:rPr>
              <w:t xml:space="preserve">Activity Considerations</w:t>
            </w:r>
          </w:p>
        </w:tc>
      </w:tr>
      <w:tr>
        <w:trPr>
          <w:cantSplit w:val="1"/>
          <w:trHeight w:val="1296" w:hRule="atLeast"/>
          <w:tblHeader w:val="0"/>
        </w:trPr>
        <w:tc>
          <w:tcPr>
            <w:shd w:fill="ffffff" w:val="clear"/>
          </w:tcPr>
          <w:p w:rsidR="00000000" w:rsidDel="00000000" w:rsidP="00000000" w:rsidRDefault="00000000" w:rsidRPr="00000000" w14:paraId="000001A3">
            <w:pPr>
              <w:rPr>
                <w:b w:val="1"/>
              </w:rPr>
            </w:pPr>
            <w:r w:rsidDel="00000000" w:rsidR="00000000" w:rsidRPr="00000000">
              <w:rPr>
                <w:b w:val="1"/>
                <w:rtl w:val="0"/>
              </w:rPr>
              <w:t xml:space="preserve">Becoming cold during trips where the caves are cold and/or from getting wet. </w:t>
            </w:r>
          </w:p>
        </w:tc>
        <w:tc>
          <w:tcPr>
            <w:shd w:fill="ffffff" w:val="clear"/>
          </w:tcPr>
          <w:p w:rsidR="00000000" w:rsidDel="00000000" w:rsidP="00000000" w:rsidRDefault="00000000" w:rsidRPr="00000000" w14:paraId="000001A4">
            <w:pPr>
              <w:ind w:left="100" w:firstLine="0"/>
              <w:rPr/>
            </w:pPr>
            <w:r w:rsidDel="00000000" w:rsidR="00000000" w:rsidRPr="00000000">
              <w:rPr>
                <w:rtl w:val="0"/>
              </w:rPr>
              <w:t xml:space="preserve">Can lead to exhaustion and hypothermia.</w:t>
            </w:r>
          </w:p>
          <w:p w:rsidR="00000000" w:rsidDel="00000000" w:rsidP="00000000" w:rsidRDefault="00000000" w:rsidRPr="00000000" w14:paraId="000001A5">
            <w:pPr>
              <w:rPr/>
            </w:pPr>
            <w:r w:rsidDel="00000000" w:rsidR="00000000" w:rsidRPr="00000000">
              <w:rPr>
                <w:rtl w:val="0"/>
              </w:rPr>
            </w:r>
          </w:p>
        </w:tc>
        <w:tc>
          <w:tcPr>
            <w:shd w:fill="ffffff" w:val="clear"/>
          </w:tcPr>
          <w:p w:rsidR="00000000" w:rsidDel="00000000" w:rsidP="00000000" w:rsidRDefault="00000000" w:rsidRPr="00000000" w14:paraId="000001A6">
            <w:pPr>
              <w:rPr/>
            </w:pPr>
            <w:r w:rsidDel="00000000" w:rsidR="00000000" w:rsidRPr="00000000">
              <w:rPr>
                <w:rtl w:val="0"/>
              </w:rPr>
              <w:t xml:space="preserve">Cavers</w:t>
            </w:r>
          </w:p>
        </w:tc>
        <w:tc>
          <w:tcPr>
            <w:shd w:fill="ffffff" w:val="clear"/>
          </w:tcPr>
          <w:p w:rsidR="00000000" w:rsidDel="00000000" w:rsidP="00000000" w:rsidRDefault="00000000" w:rsidRPr="00000000" w14:paraId="000001A7">
            <w:pPr>
              <w:rPr/>
            </w:pPr>
            <w:r w:rsidDel="00000000" w:rsidR="00000000" w:rsidRPr="00000000">
              <w:rPr>
                <w:rtl w:val="0"/>
              </w:rPr>
              <w:t xml:space="preserve">5</w:t>
            </w:r>
          </w:p>
        </w:tc>
        <w:tc>
          <w:tcPr>
            <w:shd w:fill="ffffff" w:val="clear"/>
          </w:tcPr>
          <w:p w:rsidR="00000000" w:rsidDel="00000000" w:rsidP="00000000" w:rsidRDefault="00000000" w:rsidRPr="00000000" w14:paraId="000001A8">
            <w:pPr>
              <w:rPr/>
            </w:pPr>
            <w:r w:rsidDel="00000000" w:rsidR="00000000" w:rsidRPr="00000000">
              <w:rPr>
                <w:rtl w:val="0"/>
              </w:rPr>
              <w:t xml:space="preserve">3</w:t>
            </w:r>
          </w:p>
        </w:tc>
        <w:tc>
          <w:tcPr>
            <w:shd w:fill="ffffff" w:val="clear"/>
          </w:tcPr>
          <w:p w:rsidR="00000000" w:rsidDel="00000000" w:rsidP="00000000" w:rsidRDefault="00000000" w:rsidRPr="00000000" w14:paraId="000001A9">
            <w:pPr>
              <w:rPr/>
            </w:pPr>
            <w:r w:rsidDel="00000000" w:rsidR="00000000" w:rsidRPr="00000000">
              <w:rPr>
                <w:rtl w:val="0"/>
              </w:rPr>
              <w:t xml:space="preserve">15</w:t>
            </w:r>
          </w:p>
        </w:tc>
        <w:tc>
          <w:tcPr>
            <w:shd w:fill="ffffff" w:val="clear"/>
          </w:tcPr>
          <w:p w:rsidR="00000000" w:rsidDel="00000000" w:rsidP="00000000" w:rsidRDefault="00000000" w:rsidRPr="00000000" w14:paraId="000001AA">
            <w:pPr>
              <w:rPr/>
            </w:pPr>
            <w:r w:rsidDel="00000000" w:rsidR="00000000" w:rsidRPr="00000000">
              <w:rPr>
                <w:rtl w:val="0"/>
              </w:rPr>
              <w:t xml:space="preserve">Experienced members will communicate the importance of keeping warm with their team by using appropriate clothing,</w:t>
            </w:r>
          </w:p>
          <w:p w:rsidR="00000000" w:rsidDel="00000000" w:rsidP="00000000" w:rsidRDefault="00000000" w:rsidRPr="00000000" w14:paraId="000001AB">
            <w:pPr>
              <w:spacing w:after="200" w:line="288" w:lineRule="auto"/>
              <w:rPr/>
            </w:pPr>
            <w:r w:rsidDel="00000000" w:rsidR="00000000" w:rsidRPr="00000000">
              <w:rPr>
                <w:rtl w:val="0"/>
              </w:rPr>
              <w:t xml:space="preserve">movement and provision of sufficient food for the duration of the trip. </w:t>
            </w:r>
          </w:p>
          <w:p w:rsidR="00000000" w:rsidDel="00000000" w:rsidP="00000000" w:rsidRDefault="00000000" w:rsidRPr="00000000" w14:paraId="000001AC">
            <w:pPr>
              <w:spacing w:after="200" w:line="288" w:lineRule="auto"/>
              <w:rPr/>
            </w:pPr>
            <w:r w:rsidDel="00000000" w:rsidR="00000000" w:rsidRPr="00000000">
              <w:rPr>
                <w:rtl w:val="0"/>
              </w:rPr>
              <w:t xml:space="preserve">A list of appropriate clothing is found on the SUCC website, which is available to all members at </w:t>
            </w:r>
            <w:hyperlink r:id="rId14">
              <w:r w:rsidDel="00000000" w:rsidR="00000000" w:rsidRPr="00000000">
                <w:rPr>
                  <w:color w:val="0000ff"/>
                  <w:u w:val="single"/>
                  <w:rtl w:val="0"/>
                </w:rPr>
                <w:t xml:space="preserve">http://caving.susu.org/home</w:t>
              </w:r>
            </w:hyperlink>
            <w:r w:rsidDel="00000000" w:rsidR="00000000" w:rsidRPr="00000000">
              <w:rPr>
                <w:rtl w:val="0"/>
              </w:rPr>
              <w:t xml:space="preserve">.</w:t>
            </w:r>
          </w:p>
          <w:p w:rsidR="00000000" w:rsidDel="00000000" w:rsidP="00000000" w:rsidRDefault="00000000" w:rsidRPr="00000000" w14:paraId="000001AD">
            <w:pPr>
              <w:spacing w:after="4" w:line="285" w:lineRule="auto"/>
              <w:ind w:right="8"/>
              <w:rPr/>
            </w:pPr>
            <w:r w:rsidDel="00000000" w:rsidR="00000000" w:rsidRPr="00000000">
              <w:rPr>
                <w:rtl w:val="0"/>
              </w:rPr>
              <w:t xml:space="preserve">Experienced members can refuse to take inappropriately dressed persons underground.</w:t>
            </w:r>
          </w:p>
          <w:p w:rsidR="00000000" w:rsidDel="00000000" w:rsidP="00000000" w:rsidRDefault="00000000" w:rsidRPr="00000000" w14:paraId="000001AE">
            <w:pPr>
              <w:spacing w:after="4" w:line="285" w:lineRule="auto"/>
              <w:ind w:right="8"/>
              <w:rPr/>
            </w:pPr>
            <w:r w:rsidDel="00000000" w:rsidR="00000000" w:rsidRPr="00000000">
              <w:rPr>
                <w:rtl w:val="0"/>
              </w:rPr>
            </w:r>
          </w:p>
          <w:p w:rsidR="00000000" w:rsidDel="00000000" w:rsidP="00000000" w:rsidRDefault="00000000" w:rsidRPr="00000000" w14:paraId="000001AF">
            <w:pPr>
              <w:spacing w:after="200" w:line="288" w:lineRule="auto"/>
              <w:rPr/>
            </w:pPr>
            <w:r w:rsidDel="00000000" w:rsidR="00000000" w:rsidRPr="00000000">
              <w:rPr>
                <w:rtl w:val="0"/>
              </w:rPr>
              <w:t xml:space="preserve">Taking extra clothing on a trip will be encouraged, particularly when undertaking low movement activities such as surveying. </w:t>
            </w:r>
          </w:p>
          <w:p w:rsidR="00000000" w:rsidDel="00000000" w:rsidP="00000000" w:rsidRDefault="00000000" w:rsidRPr="00000000" w14:paraId="000001B0">
            <w:pPr>
              <w:spacing w:after="200" w:line="288" w:lineRule="auto"/>
              <w:rPr/>
            </w:pPr>
            <w:r w:rsidDel="00000000" w:rsidR="00000000" w:rsidRPr="00000000">
              <w:rPr>
                <w:rtl w:val="0"/>
              </w:rPr>
              <w:t xml:space="preserve">Specialist clothing may be required, such as wetsuits for swimming in out of depth water for long periods. </w:t>
            </w:r>
          </w:p>
          <w:p w:rsidR="00000000" w:rsidDel="00000000" w:rsidP="00000000" w:rsidRDefault="00000000" w:rsidRPr="00000000" w14:paraId="000001B1">
            <w:pPr>
              <w:spacing w:line="288" w:lineRule="auto"/>
              <w:rPr/>
            </w:pPr>
            <w:r w:rsidDel="00000000" w:rsidR="00000000" w:rsidRPr="00000000">
              <w:rPr>
                <w:rtl w:val="0"/>
              </w:rPr>
              <w:t xml:space="preserve">Group numbers will be appropriate to the nature of the cave and the numbers of experienced members.</w:t>
            </w:r>
          </w:p>
          <w:p w:rsidR="00000000" w:rsidDel="00000000" w:rsidP="00000000" w:rsidRDefault="00000000" w:rsidRPr="00000000" w14:paraId="000001B2">
            <w:pPr>
              <w:spacing w:line="288" w:lineRule="auto"/>
              <w:rPr/>
            </w:pPr>
            <w:r w:rsidDel="00000000" w:rsidR="00000000" w:rsidRPr="00000000">
              <w:rPr>
                <w:rtl w:val="0"/>
              </w:rPr>
            </w:r>
          </w:p>
          <w:p w:rsidR="00000000" w:rsidDel="00000000" w:rsidP="00000000" w:rsidRDefault="00000000" w:rsidRPr="00000000" w14:paraId="000001B3">
            <w:pPr>
              <w:spacing w:line="288" w:lineRule="auto"/>
              <w:rPr/>
            </w:pPr>
            <w:r w:rsidDel="00000000" w:rsidR="00000000" w:rsidRPr="00000000">
              <w:rPr>
                <w:rtl w:val="0"/>
              </w:rPr>
              <w:t xml:space="preserve">Dependent on the cave large group numbers can slow the trip down and cause members to become cold.</w:t>
            </w:r>
          </w:p>
        </w:tc>
        <w:tc>
          <w:tcPr>
            <w:shd w:fill="ffffff" w:val="clear"/>
          </w:tcPr>
          <w:p w:rsidR="00000000" w:rsidDel="00000000" w:rsidP="00000000" w:rsidRDefault="00000000" w:rsidRPr="00000000" w14:paraId="000001B4">
            <w:pPr>
              <w:rPr/>
            </w:pPr>
            <w:r w:rsidDel="00000000" w:rsidR="00000000" w:rsidRPr="00000000">
              <w:rPr>
                <w:rtl w:val="0"/>
              </w:rPr>
              <w:t xml:space="preserve">2</w:t>
            </w:r>
          </w:p>
        </w:tc>
        <w:tc>
          <w:tcPr>
            <w:shd w:fill="ffffff" w:val="clear"/>
          </w:tcPr>
          <w:p w:rsidR="00000000" w:rsidDel="00000000" w:rsidP="00000000" w:rsidRDefault="00000000" w:rsidRPr="00000000" w14:paraId="000001B5">
            <w:pPr>
              <w:rPr/>
            </w:pPr>
            <w:r w:rsidDel="00000000" w:rsidR="00000000" w:rsidRPr="00000000">
              <w:rPr>
                <w:rtl w:val="0"/>
              </w:rPr>
              <w:t xml:space="preserve">2</w:t>
            </w:r>
          </w:p>
        </w:tc>
        <w:tc>
          <w:tcPr>
            <w:shd w:fill="ffffff" w:val="clear"/>
          </w:tcPr>
          <w:p w:rsidR="00000000" w:rsidDel="00000000" w:rsidP="00000000" w:rsidRDefault="00000000" w:rsidRPr="00000000" w14:paraId="000001B6">
            <w:pPr>
              <w:rPr/>
            </w:pPr>
            <w:r w:rsidDel="00000000" w:rsidR="00000000" w:rsidRPr="00000000">
              <w:rPr>
                <w:rtl w:val="0"/>
              </w:rPr>
              <w:t xml:space="preserve">4</w:t>
            </w:r>
          </w:p>
        </w:tc>
        <w:tc>
          <w:tcPr>
            <w:shd w:fill="ffffff" w:val="clear"/>
          </w:tcPr>
          <w:p w:rsidR="00000000" w:rsidDel="00000000" w:rsidP="00000000" w:rsidRDefault="00000000" w:rsidRPr="00000000" w14:paraId="000001B7">
            <w:pPr>
              <w:spacing w:after="4" w:line="285" w:lineRule="auto"/>
              <w:ind w:right="16"/>
              <w:rPr/>
            </w:pPr>
            <w:r w:rsidDel="00000000" w:rsidR="00000000" w:rsidRPr="00000000">
              <w:rPr>
                <w:rtl w:val="0"/>
              </w:rPr>
              <w:t xml:space="preserve">The probability is lowered due to the provision of the control measures, however even with the precautions in place becoming cold can still occur, particularly in UK caves.</w:t>
            </w:r>
          </w:p>
          <w:p w:rsidR="00000000" w:rsidDel="00000000" w:rsidP="00000000" w:rsidRDefault="00000000" w:rsidRPr="00000000" w14:paraId="000001B8">
            <w:pPr>
              <w:spacing w:after="4" w:line="285" w:lineRule="auto"/>
              <w:ind w:right="16"/>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Using appropriate precautions and mitigation measures such as survival bags/group shelters, food and extra clothing, reduces risk.</w:t>
            </w:r>
          </w:p>
        </w:tc>
      </w:tr>
      <w:tr>
        <w:trPr>
          <w:cantSplit w:val="1"/>
          <w:trHeight w:val="1296" w:hRule="atLeast"/>
          <w:tblHeader w:val="0"/>
        </w:trPr>
        <w:tc>
          <w:tcPr>
            <w:shd w:fill="ffffff" w:val="clear"/>
          </w:tcPr>
          <w:p w:rsidR="00000000" w:rsidDel="00000000" w:rsidP="00000000" w:rsidRDefault="00000000" w:rsidRPr="00000000" w14:paraId="000001BA">
            <w:pPr>
              <w:rPr>
                <w:b w:val="1"/>
              </w:rPr>
            </w:pPr>
            <w:r w:rsidDel="00000000" w:rsidR="00000000" w:rsidRPr="00000000">
              <w:rPr>
                <w:b w:val="1"/>
                <w:rtl w:val="0"/>
              </w:rPr>
              <w:t xml:space="preserve">Becoming fatigued/ exhausted and dehydrated. </w:t>
            </w:r>
          </w:p>
        </w:tc>
        <w:tc>
          <w:tcPr>
            <w:shd w:fill="ffffff" w:val="clear"/>
          </w:tcPr>
          <w:p w:rsidR="00000000" w:rsidDel="00000000" w:rsidP="00000000" w:rsidRDefault="00000000" w:rsidRPr="00000000" w14:paraId="000001BB">
            <w:pPr>
              <w:spacing w:after="5" w:line="246.99999999999994" w:lineRule="auto"/>
              <w:ind w:right="5"/>
              <w:rPr/>
            </w:pPr>
            <w:r w:rsidDel="00000000" w:rsidR="00000000" w:rsidRPr="00000000">
              <w:rPr>
                <w:rtl w:val="0"/>
              </w:rPr>
              <w:t xml:space="preserve">Too exhausted to exit the cave, as well as inability to keep warm leading to hypothermia.</w:t>
            </w:r>
          </w:p>
          <w:p w:rsidR="00000000" w:rsidDel="00000000" w:rsidP="00000000" w:rsidRDefault="00000000" w:rsidRPr="00000000" w14:paraId="000001BC">
            <w:pPr>
              <w:spacing w:after="5" w:line="246.99999999999994" w:lineRule="auto"/>
              <w:ind w:right="5"/>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Becoming stuck on a rope due to exhaustion leading to sit harness syndrome.</w:t>
            </w:r>
          </w:p>
        </w:tc>
        <w:tc>
          <w:tcPr>
            <w:shd w:fill="ffffff" w:val="clear"/>
          </w:tcPr>
          <w:p w:rsidR="00000000" w:rsidDel="00000000" w:rsidP="00000000" w:rsidRDefault="00000000" w:rsidRPr="00000000" w14:paraId="000001BE">
            <w:pPr>
              <w:rPr/>
            </w:pPr>
            <w:r w:rsidDel="00000000" w:rsidR="00000000" w:rsidRPr="00000000">
              <w:rPr>
                <w:rtl w:val="0"/>
              </w:rPr>
              <w:t xml:space="preserve">Cavers</w:t>
            </w:r>
          </w:p>
        </w:tc>
        <w:tc>
          <w:tcPr>
            <w:shd w:fill="ffffff" w:val="clear"/>
          </w:tcPr>
          <w:p w:rsidR="00000000" w:rsidDel="00000000" w:rsidP="00000000" w:rsidRDefault="00000000" w:rsidRPr="00000000" w14:paraId="000001BF">
            <w:pPr>
              <w:rPr/>
            </w:pPr>
            <w:r w:rsidDel="00000000" w:rsidR="00000000" w:rsidRPr="00000000">
              <w:rPr>
                <w:rtl w:val="0"/>
              </w:rPr>
              <w:t xml:space="preserve">5</w:t>
            </w:r>
          </w:p>
        </w:tc>
        <w:tc>
          <w:tcPr>
            <w:shd w:fill="ffffff" w:val="clear"/>
          </w:tcPr>
          <w:p w:rsidR="00000000" w:rsidDel="00000000" w:rsidP="00000000" w:rsidRDefault="00000000" w:rsidRPr="00000000" w14:paraId="000001C0">
            <w:pPr>
              <w:rPr/>
            </w:pPr>
            <w:r w:rsidDel="00000000" w:rsidR="00000000" w:rsidRPr="00000000">
              <w:rPr>
                <w:rtl w:val="0"/>
              </w:rPr>
              <w:t xml:space="preserve">3</w:t>
            </w:r>
          </w:p>
        </w:tc>
        <w:tc>
          <w:tcPr>
            <w:shd w:fill="ffffff" w:val="clear"/>
          </w:tcPr>
          <w:p w:rsidR="00000000" w:rsidDel="00000000" w:rsidP="00000000" w:rsidRDefault="00000000" w:rsidRPr="00000000" w14:paraId="000001C1">
            <w:pPr>
              <w:rPr/>
            </w:pPr>
            <w:r w:rsidDel="00000000" w:rsidR="00000000" w:rsidRPr="00000000">
              <w:rPr>
                <w:rtl w:val="0"/>
              </w:rPr>
              <w:t xml:space="preserve">15</w:t>
            </w:r>
          </w:p>
        </w:tc>
        <w:tc>
          <w:tcPr>
            <w:shd w:fill="ffffff" w:val="clear"/>
          </w:tcPr>
          <w:p w:rsidR="00000000" w:rsidDel="00000000" w:rsidP="00000000" w:rsidRDefault="00000000" w:rsidRPr="00000000" w14:paraId="000001C2">
            <w:pPr>
              <w:spacing w:after="1" w:line="288" w:lineRule="auto"/>
              <w:rPr/>
            </w:pPr>
            <w:r w:rsidDel="00000000" w:rsidR="00000000" w:rsidRPr="00000000">
              <w:rPr>
                <w:rtl w:val="0"/>
              </w:rPr>
              <w:t xml:space="preserve">All cavers will carry a personal supply of food and water sufficient for the trip.</w:t>
            </w:r>
          </w:p>
          <w:p w:rsidR="00000000" w:rsidDel="00000000" w:rsidP="00000000" w:rsidRDefault="00000000" w:rsidRPr="00000000" w14:paraId="000001C3">
            <w:pPr>
              <w:spacing w:after="1" w:line="288" w:lineRule="auto"/>
              <w:rPr/>
            </w:pPr>
            <w:r w:rsidDel="00000000" w:rsidR="00000000" w:rsidRPr="00000000">
              <w:rPr>
                <w:rtl w:val="0"/>
              </w:rPr>
            </w:r>
          </w:p>
          <w:p w:rsidR="00000000" w:rsidDel="00000000" w:rsidP="00000000" w:rsidRDefault="00000000" w:rsidRPr="00000000" w14:paraId="000001C4">
            <w:pPr>
              <w:spacing w:after="1" w:line="288" w:lineRule="auto"/>
              <w:rPr/>
            </w:pPr>
            <w:r w:rsidDel="00000000" w:rsidR="00000000" w:rsidRPr="00000000">
              <w:rPr>
                <w:rtl w:val="0"/>
              </w:rPr>
              <w:t xml:space="preserve">The trip will move at a pace manageable for the slowest caver and within their capabilities. </w:t>
            </w:r>
          </w:p>
          <w:p w:rsidR="00000000" w:rsidDel="00000000" w:rsidP="00000000" w:rsidRDefault="00000000" w:rsidRPr="00000000" w14:paraId="000001C5">
            <w:pPr>
              <w:spacing w:after="1" w:line="288" w:lineRule="auto"/>
              <w:rPr/>
            </w:pPr>
            <w:r w:rsidDel="00000000" w:rsidR="00000000" w:rsidRPr="00000000">
              <w:rPr>
                <w:rtl w:val="0"/>
              </w:rPr>
            </w:r>
          </w:p>
          <w:p w:rsidR="00000000" w:rsidDel="00000000" w:rsidP="00000000" w:rsidRDefault="00000000" w:rsidRPr="00000000" w14:paraId="000001C6">
            <w:pPr>
              <w:spacing w:after="1" w:line="288" w:lineRule="auto"/>
              <w:rPr/>
            </w:pPr>
            <w:r w:rsidDel="00000000" w:rsidR="00000000" w:rsidRPr="00000000">
              <w:rPr>
                <w:rtl w:val="0"/>
              </w:rPr>
              <w:t xml:space="preserve">Rest stops will be provided throughout the trip. </w:t>
            </w:r>
          </w:p>
          <w:p w:rsidR="00000000" w:rsidDel="00000000" w:rsidP="00000000" w:rsidRDefault="00000000" w:rsidRPr="00000000" w14:paraId="000001C7">
            <w:pPr>
              <w:spacing w:after="1" w:line="288" w:lineRule="auto"/>
              <w:rPr/>
            </w:pPr>
            <w:r w:rsidDel="00000000" w:rsidR="00000000" w:rsidRPr="00000000">
              <w:rPr>
                <w:rtl w:val="0"/>
              </w:rPr>
            </w:r>
          </w:p>
          <w:p w:rsidR="00000000" w:rsidDel="00000000" w:rsidP="00000000" w:rsidRDefault="00000000" w:rsidRPr="00000000" w14:paraId="000001C8">
            <w:pPr>
              <w:spacing w:after="1" w:line="288" w:lineRule="auto"/>
              <w:rPr/>
            </w:pPr>
            <w:r w:rsidDel="00000000" w:rsidR="00000000" w:rsidRPr="00000000">
              <w:rPr>
                <w:rtl w:val="0"/>
              </w:rPr>
              <w:t xml:space="preserve">Before going underground, the experienced members on the trip will communicate with the entire group the importance of speaking out when cold and/or tired and to turn the trip around if necessary.</w:t>
            </w:r>
          </w:p>
          <w:p w:rsidR="00000000" w:rsidDel="00000000" w:rsidP="00000000" w:rsidRDefault="00000000" w:rsidRPr="00000000" w14:paraId="000001C9">
            <w:pPr>
              <w:spacing w:after="1" w:line="288" w:lineRule="auto"/>
              <w:rPr/>
            </w:pPr>
            <w:r w:rsidDel="00000000" w:rsidR="00000000" w:rsidRPr="00000000">
              <w:rPr>
                <w:rtl w:val="0"/>
              </w:rPr>
            </w:r>
          </w:p>
          <w:p w:rsidR="00000000" w:rsidDel="00000000" w:rsidP="00000000" w:rsidRDefault="00000000" w:rsidRPr="00000000" w14:paraId="000001CA">
            <w:pPr>
              <w:spacing w:after="5" w:line="283" w:lineRule="auto"/>
              <w:ind w:right="37"/>
              <w:rPr/>
            </w:pPr>
            <w:r w:rsidDel="00000000" w:rsidR="00000000" w:rsidRPr="00000000">
              <w:rPr>
                <w:rtl w:val="0"/>
              </w:rPr>
              <w:t xml:space="preserve">All members of the trip will help their team members and look out for signs of tiredness.</w:t>
            </w:r>
          </w:p>
          <w:p w:rsidR="00000000" w:rsidDel="00000000" w:rsidP="00000000" w:rsidRDefault="00000000" w:rsidRPr="00000000" w14:paraId="000001CB">
            <w:pPr>
              <w:spacing w:after="5" w:line="283" w:lineRule="auto"/>
              <w:ind w:right="37"/>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If any caver is suffering severe exhaustion/fatigue then they are not to engage in any unassisted rope work.</w:t>
            </w:r>
          </w:p>
          <w:p w:rsidR="00000000" w:rsidDel="00000000" w:rsidP="00000000" w:rsidRDefault="00000000" w:rsidRPr="00000000" w14:paraId="000001CD">
            <w:pPr>
              <w:rPr/>
            </w:pPr>
            <w:r w:rsidDel="00000000" w:rsidR="00000000" w:rsidRPr="00000000">
              <w:rPr>
                <w:rtl w:val="0"/>
              </w:rPr>
            </w:r>
          </w:p>
        </w:tc>
        <w:tc>
          <w:tcPr>
            <w:shd w:fill="ffffff" w:val="clear"/>
          </w:tcPr>
          <w:p w:rsidR="00000000" w:rsidDel="00000000" w:rsidP="00000000" w:rsidRDefault="00000000" w:rsidRPr="00000000" w14:paraId="000001CE">
            <w:pPr>
              <w:rPr/>
            </w:pPr>
            <w:r w:rsidDel="00000000" w:rsidR="00000000" w:rsidRPr="00000000">
              <w:rPr>
                <w:rtl w:val="0"/>
              </w:rPr>
              <w:t xml:space="preserve">2</w:t>
            </w:r>
          </w:p>
        </w:tc>
        <w:tc>
          <w:tcPr>
            <w:shd w:fill="ffffff" w:val="clear"/>
          </w:tcPr>
          <w:p w:rsidR="00000000" w:rsidDel="00000000" w:rsidP="00000000" w:rsidRDefault="00000000" w:rsidRPr="00000000" w14:paraId="000001CF">
            <w:pPr>
              <w:rPr/>
            </w:pPr>
            <w:r w:rsidDel="00000000" w:rsidR="00000000" w:rsidRPr="00000000">
              <w:rPr>
                <w:rtl w:val="0"/>
              </w:rPr>
              <w:t xml:space="preserve">2</w:t>
            </w:r>
          </w:p>
        </w:tc>
        <w:tc>
          <w:tcPr>
            <w:shd w:fill="ffffff" w:val="clear"/>
          </w:tcPr>
          <w:p w:rsidR="00000000" w:rsidDel="00000000" w:rsidP="00000000" w:rsidRDefault="00000000" w:rsidRPr="00000000" w14:paraId="000001D0">
            <w:pPr>
              <w:rPr/>
            </w:pPr>
            <w:r w:rsidDel="00000000" w:rsidR="00000000" w:rsidRPr="00000000">
              <w:rPr>
                <w:rtl w:val="0"/>
              </w:rPr>
              <w:t xml:space="preserve">4</w:t>
            </w:r>
          </w:p>
        </w:tc>
        <w:tc>
          <w:tcPr>
            <w:shd w:fill="ffffff" w:val="clear"/>
          </w:tcPr>
          <w:p w:rsidR="00000000" w:rsidDel="00000000" w:rsidP="00000000" w:rsidRDefault="00000000" w:rsidRPr="00000000" w14:paraId="000001D1">
            <w:pPr>
              <w:spacing w:after="200" w:line="288" w:lineRule="auto"/>
              <w:rPr/>
            </w:pPr>
            <w:r w:rsidDel="00000000" w:rsidR="00000000" w:rsidRPr="00000000">
              <w:rPr>
                <w:rtl w:val="0"/>
              </w:rPr>
              <w:t xml:space="preserve">The probability is lowered due to the provision of the control measures. However, even with the precautions in place becoming tired is still common when caving. </w:t>
            </w:r>
          </w:p>
          <w:p w:rsidR="00000000" w:rsidDel="00000000" w:rsidP="00000000" w:rsidRDefault="00000000" w:rsidRPr="00000000" w14:paraId="000001D2">
            <w:pPr>
              <w:spacing w:after="200" w:line="288" w:lineRule="auto"/>
              <w:rPr/>
            </w:pPr>
            <w:r w:rsidDel="00000000" w:rsidR="00000000" w:rsidRPr="00000000">
              <w:rPr>
                <w:rtl w:val="0"/>
              </w:rPr>
              <w:t xml:space="preserve">Through sufficient food and water, group communication and vigilance throughout the trip by everyone in the team, cavers are less likely to become fatigued.</w:t>
            </w:r>
          </w:p>
        </w:tc>
      </w:tr>
      <w:tr>
        <w:trPr>
          <w:cantSplit w:val="1"/>
          <w:trHeight w:val="1296" w:hRule="atLeast"/>
          <w:tblHeader w:val="0"/>
        </w:trPr>
        <w:tc>
          <w:tcPr>
            <w:shd w:fill="ffffff" w:val="clear"/>
          </w:tcPr>
          <w:p w:rsidR="00000000" w:rsidDel="00000000" w:rsidP="00000000" w:rsidRDefault="00000000" w:rsidRPr="00000000" w14:paraId="000001D3">
            <w:pPr>
              <w:spacing w:after="200" w:line="252.00000000000003" w:lineRule="auto"/>
              <w:ind w:left="95" w:firstLine="0"/>
              <w:rPr>
                <w:b w:val="1"/>
              </w:rPr>
            </w:pPr>
            <w:r w:rsidDel="00000000" w:rsidR="00000000" w:rsidRPr="00000000">
              <w:rPr>
                <w:b w:val="1"/>
                <w:rtl w:val="0"/>
              </w:rPr>
              <w:t xml:space="preserve">Becoming separated and/or lost on the moor between cave and transport</w:t>
            </w:r>
          </w:p>
        </w:tc>
        <w:tc>
          <w:tcPr>
            <w:shd w:fill="ffffff" w:val="clear"/>
          </w:tcPr>
          <w:p w:rsidR="00000000" w:rsidDel="00000000" w:rsidP="00000000" w:rsidRDefault="00000000" w:rsidRPr="00000000" w14:paraId="000001D4">
            <w:pPr>
              <w:rPr/>
            </w:pPr>
            <w:r w:rsidDel="00000000" w:rsidR="00000000" w:rsidRPr="00000000">
              <w:rPr>
                <w:rtl w:val="0"/>
              </w:rPr>
              <w:t xml:space="preserve">Similar injuries/harm as hiking to include minor injuries from slips, trips and falls, hypothermia, dehydration, and exhaustion.</w:t>
            </w:r>
          </w:p>
        </w:tc>
        <w:tc>
          <w:tcPr>
            <w:shd w:fill="ffffff" w:val="clear"/>
          </w:tcPr>
          <w:p w:rsidR="00000000" w:rsidDel="00000000" w:rsidP="00000000" w:rsidRDefault="00000000" w:rsidRPr="00000000" w14:paraId="000001D5">
            <w:pPr>
              <w:rPr/>
            </w:pPr>
            <w:r w:rsidDel="00000000" w:rsidR="00000000" w:rsidRPr="00000000">
              <w:rPr>
                <w:rtl w:val="0"/>
              </w:rPr>
              <w:t xml:space="preserve">Members</w:t>
            </w:r>
          </w:p>
        </w:tc>
        <w:tc>
          <w:tcPr>
            <w:shd w:fill="ffffff" w:val="clear"/>
          </w:tcPr>
          <w:p w:rsidR="00000000" w:rsidDel="00000000" w:rsidP="00000000" w:rsidRDefault="00000000" w:rsidRPr="00000000" w14:paraId="000001D6">
            <w:pPr>
              <w:rPr/>
            </w:pPr>
            <w:r w:rsidDel="00000000" w:rsidR="00000000" w:rsidRPr="00000000">
              <w:rPr>
                <w:rtl w:val="0"/>
              </w:rPr>
              <w:t xml:space="preserve">5</w:t>
            </w:r>
          </w:p>
        </w:tc>
        <w:tc>
          <w:tcPr>
            <w:shd w:fill="ffffff" w:val="clear"/>
          </w:tcPr>
          <w:p w:rsidR="00000000" w:rsidDel="00000000" w:rsidP="00000000" w:rsidRDefault="00000000" w:rsidRPr="00000000" w14:paraId="000001D7">
            <w:pPr>
              <w:rPr/>
            </w:pPr>
            <w:r w:rsidDel="00000000" w:rsidR="00000000" w:rsidRPr="00000000">
              <w:rPr>
                <w:rtl w:val="0"/>
              </w:rPr>
              <w:t xml:space="preserve">4</w:t>
            </w:r>
          </w:p>
        </w:tc>
        <w:tc>
          <w:tcPr>
            <w:shd w:fill="ffffff" w:val="clear"/>
          </w:tcPr>
          <w:p w:rsidR="00000000" w:rsidDel="00000000" w:rsidP="00000000" w:rsidRDefault="00000000" w:rsidRPr="00000000" w14:paraId="000001D8">
            <w:pPr>
              <w:rPr/>
            </w:pPr>
            <w:r w:rsidDel="00000000" w:rsidR="00000000" w:rsidRPr="00000000">
              <w:rPr>
                <w:rtl w:val="0"/>
              </w:rPr>
              <w:t xml:space="preserve">20</w:t>
            </w:r>
          </w:p>
        </w:tc>
        <w:tc>
          <w:tcPr>
            <w:shd w:fill="ffffff" w:val="clear"/>
          </w:tcPr>
          <w:p w:rsidR="00000000" w:rsidDel="00000000" w:rsidP="00000000" w:rsidRDefault="00000000" w:rsidRPr="00000000" w14:paraId="000001D9">
            <w:pPr>
              <w:spacing w:after="200" w:line="288" w:lineRule="auto"/>
              <w:ind w:right="7"/>
              <w:rPr/>
            </w:pPr>
            <w:r w:rsidDel="00000000" w:rsidR="00000000" w:rsidRPr="00000000">
              <w:rPr>
                <w:rtl w:val="0"/>
              </w:rPr>
              <w:t xml:space="preserve">Information on the location of the cave the route between the cave and transport will be obtained using the SUCC resources.</w:t>
            </w:r>
          </w:p>
          <w:p w:rsidR="00000000" w:rsidDel="00000000" w:rsidP="00000000" w:rsidRDefault="00000000" w:rsidRPr="00000000" w14:paraId="000001DA">
            <w:pPr>
              <w:spacing w:after="200" w:line="288" w:lineRule="auto"/>
              <w:ind w:right="7"/>
              <w:rPr/>
            </w:pPr>
            <w:r w:rsidDel="00000000" w:rsidR="00000000" w:rsidRPr="00000000">
              <w:rPr>
                <w:rtl w:val="0"/>
              </w:rPr>
              <w:t xml:space="preserve">Where routes are long and or complicated or bad weather conditions are likely, then a map and compass will be used. (GPS are also useful if any members of the club have these). </w:t>
            </w:r>
          </w:p>
          <w:p w:rsidR="00000000" w:rsidDel="00000000" w:rsidP="00000000" w:rsidRDefault="00000000" w:rsidRPr="00000000" w14:paraId="000001DB">
            <w:pPr>
              <w:spacing w:after="200" w:line="288" w:lineRule="auto"/>
              <w:ind w:right="7"/>
              <w:rPr/>
            </w:pPr>
            <w:r w:rsidDel="00000000" w:rsidR="00000000" w:rsidRPr="00000000">
              <w:rPr>
                <w:rtl w:val="0"/>
              </w:rPr>
              <w:t xml:space="preserve">Whistles will be carried and the SUCC call-out procedure followed. The weather forecast will be checked in the morning before the trip. If necessary, the trip will be changed or abandoned. </w:t>
            </w:r>
          </w:p>
          <w:p w:rsidR="00000000" w:rsidDel="00000000" w:rsidP="00000000" w:rsidRDefault="00000000" w:rsidRPr="00000000" w14:paraId="000001DC">
            <w:pPr>
              <w:spacing w:after="200" w:line="288" w:lineRule="auto"/>
              <w:ind w:right="7"/>
              <w:rPr/>
            </w:pPr>
            <w:r w:rsidDel="00000000" w:rsidR="00000000" w:rsidRPr="00000000">
              <w:rPr>
                <w:rtl w:val="0"/>
              </w:rPr>
              <w:t xml:space="preserve">Walking to the cave will proceed at the pace of the slowest team member and the team will remain together at all times. </w:t>
            </w:r>
          </w:p>
          <w:p w:rsidR="00000000" w:rsidDel="00000000" w:rsidP="00000000" w:rsidRDefault="00000000" w:rsidRPr="00000000" w14:paraId="000001DD">
            <w:pPr>
              <w:spacing w:after="200" w:line="288" w:lineRule="auto"/>
              <w:ind w:right="7"/>
              <w:rPr>
                <w:color w:val="ff0000"/>
              </w:rPr>
            </w:pPr>
            <w:r w:rsidDel="00000000" w:rsidR="00000000" w:rsidRPr="00000000">
              <w:rPr>
                <w:rtl w:val="0"/>
              </w:rPr>
              <w:t xml:space="preserve">Survival equipment will be carried, such as survival bags and/or group shelter.</w:t>
            </w:r>
            <w:r w:rsidDel="00000000" w:rsidR="00000000" w:rsidRPr="00000000">
              <w:rPr>
                <w:color w:val="ff0000"/>
                <w:rtl w:val="0"/>
              </w:rPr>
              <w:t xml:space="preserve"> </w:t>
            </w:r>
          </w:p>
          <w:p w:rsidR="00000000" w:rsidDel="00000000" w:rsidP="00000000" w:rsidRDefault="00000000" w:rsidRPr="00000000" w14:paraId="000001DE">
            <w:pPr>
              <w:spacing w:after="200" w:line="288" w:lineRule="auto"/>
              <w:ind w:right="7"/>
              <w:rPr/>
            </w:pPr>
            <w:r w:rsidDel="00000000" w:rsidR="00000000" w:rsidRPr="00000000">
              <w:rPr>
                <w:rtl w:val="0"/>
              </w:rPr>
              <w:t xml:space="preserve">Sufficient food and water will be carried for the entire group, that will cover the both the caving trip and the route to and from the vehicles and the cave.</w:t>
            </w:r>
          </w:p>
        </w:tc>
        <w:tc>
          <w:tcPr>
            <w:shd w:fill="ffffff" w:val="clear"/>
          </w:tcPr>
          <w:p w:rsidR="00000000" w:rsidDel="00000000" w:rsidP="00000000" w:rsidRDefault="00000000" w:rsidRPr="00000000" w14:paraId="000001DF">
            <w:pPr>
              <w:rPr/>
            </w:pPr>
            <w:r w:rsidDel="00000000" w:rsidR="00000000" w:rsidRPr="00000000">
              <w:rPr>
                <w:rtl w:val="0"/>
              </w:rPr>
              <w:t xml:space="preserve">3</w:t>
            </w:r>
          </w:p>
        </w:tc>
        <w:tc>
          <w:tcPr>
            <w:shd w:fill="ffffff" w:val="clear"/>
          </w:tcPr>
          <w:p w:rsidR="00000000" w:rsidDel="00000000" w:rsidP="00000000" w:rsidRDefault="00000000" w:rsidRPr="00000000" w14:paraId="000001E0">
            <w:pPr>
              <w:rPr/>
            </w:pPr>
            <w:r w:rsidDel="00000000" w:rsidR="00000000" w:rsidRPr="00000000">
              <w:rPr>
                <w:rtl w:val="0"/>
              </w:rPr>
              <w:t xml:space="preserve">2</w:t>
            </w:r>
          </w:p>
        </w:tc>
        <w:tc>
          <w:tcPr>
            <w:shd w:fill="ffffff" w:val="clear"/>
          </w:tcPr>
          <w:p w:rsidR="00000000" w:rsidDel="00000000" w:rsidP="00000000" w:rsidRDefault="00000000" w:rsidRPr="00000000" w14:paraId="000001E1">
            <w:pPr>
              <w:rPr/>
            </w:pPr>
            <w:r w:rsidDel="00000000" w:rsidR="00000000" w:rsidRPr="00000000">
              <w:rPr>
                <w:rtl w:val="0"/>
              </w:rPr>
              <w:t xml:space="preserve">6</w:t>
            </w:r>
          </w:p>
        </w:tc>
        <w:tc>
          <w:tcPr>
            <w:shd w:fill="ffffff" w:val="clear"/>
          </w:tcPr>
          <w:p w:rsidR="00000000" w:rsidDel="00000000" w:rsidP="00000000" w:rsidRDefault="00000000" w:rsidRPr="00000000" w14:paraId="000001E2">
            <w:pPr>
              <w:spacing w:after="1" w:line="288" w:lineRule="auto"/>
              <w:rPr/>
            </w:pPr>
            <w:r w:rsidDel="00000000" w:rsidR="00000000" w:rsidRPr="00000000">
              <w:rPr>
                <w:rtl w:val="0"/>
              </w:rPr>
              <w:t xml:space="preserve">In most cases, clothing appropriate for caving will also be sufficient for the walk to and from the cave. </w:t>
            </w:r>
          </w:p>
          <w:p w:rsidR="00000000" w:rsidDel="00000000" w:rsidP="00000000" w:rsidRDefault="00000000" w:rsidRPr="00000000" w14:paraId="000001E3">
            <w:pPr>
              <w:spacing w:after="1" w:line="288" w:lineRule="auto"/>
              <w:rPr/>
            </w:pPr>
            <w:r w:rsidDel="00000000" w:rsidR="00000000" w:rsidRPr="00000000">
              <w:rPr>
                <w:rtl w:val="0"/>
              </w:rPr>
            </w:r>
          </w:p>
          <w:p w:rsidR="00000000" w:rsidDel="00000000" w:rsidP="00000000" w:rsidRDefault="00000000" w:rsidRPr="00000000" w14:paraId="000001E4">
            <w:pPr>
              <w:spacing w:after="1" w:line="288" w:lineRule="auto"/>
              <w:rPr/>
            </w:pPr>
            <w:r w:rsidDel="00000000" w:rsidR="00000000" w:rsidRPr="00000000">
              <w:rPr>
                <w:rtl w:val="0"/>
              </w:rPr>
              <w:t xml:space="preserve">There are occasions when cave entrances may be difficult to locate and in some instances the entrance may not be found. The caving team therefore need to exercise common sense when route finding by ensuring that they can retrace their steps to return to their vehicles.</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spacing w:after="2" w:line="285" w:lineRule="auto"/>
              <w:rPr/>
            </w:pPr>
            <w:r w:rsidDel="00000000" w:rsidR="00000000" w:rsidRPr="00000000">
              <w:rPr>
                <w:rtl w:val="0"/>
              </w:rPr>
              <w:t xml:space="preserve">This assessment considers locating cave entrances at altitudes below 3000m. </w:t>
            </w:r>
          </w:p>
          <w:p w:rsidR="00000000" w:rsidDel="00000000" w:rsidP="00000000" w:rsidRDefault="00000000" w:rsidRPr="00000000" w14:paraId="000001E7">
            <w:pPr>
              <w:spacing w:after="2" w:line="285" w:lineRule="auto"/>
              <w:rPr/>
            </w:pPr>
            <w:r w:rsidDel="00000000" w:rsidR="00000000" w:rsidRPr="00000000">
              <w:rPr>
                <w:rtl w:val="0"/>
              </w:rPr>
            </w:r>
          </w:p>
          <w:p w:rsidR="00000000" w:rsidDel="00000000" w:rsidP="00000000" w:rsidRDefault="00000000" w:rsidRPr="00000000" w14:paraId="000001E8">
            <w:pPr>
              <w:spacing w:after="2" w:line="285" w:lineRule="auto"/>
              <w:rPr/>
            </w:pPr>
            <w:r w:rsidDel="00000000" w:rsidR="00000000" w:rsidRPr="00000000">
              <w:rPr>
                <w:rtl w:val="0"/>
              </w:rPr>
              <w:t xml:space="preserve">Where routes to caves could be more</w:t>
            </w:r>
          </w:p>
          <w:p w:rsidR="00000000" w:rsidDel="00000000" w:rsidP="00000000" w:rsidRDefault="00000000" w:rsidRPr="00000000" w14:paraId="000001E9">
            <w:pPr>
              <w:spacing w:line="288" w:lineRule="auto"/>
              <w:rPr/>
            </w:pPr>
            <w:r w:rsidDel="00000000" w:rsidR="00000000" w:rsidRPr="00000000">
              <w:rPr>
                <w:rtl w:val="0"/>
              </w:rPr>
              <w:t xml:space="preserve">difficult, such as requiring the use of</w:t>
            </w:r>
          </w:p>
          <w:p w:rsidR="00000000" w:rsidDel="00000000" w:rsidP="00000000" w:rsidRDefault="00000000" w:rsidRPr="00000000" w14:paraId="000001EA">
            <w:pPr>
              <w:rPr/>
            </w:pPr>
            <w:r w:rsidDel="00000000" w:rsidR="00000000" w:rsidRPr="00000000">
              <w:rPr>
                <w:rtl w:val="0"/>
              </w:rPr>
              <w:t xml:space="preserve">specialised mountaineering equipment, then a separate risk assessment will be carried out. These are rare and would be associated with an overseas expedition.</w:t>
            </w:r>
          </w:p>
        </w:tc>
      </w:tr>
      <w:tr>
        <w:trPr>
          <w:cantSplit w:val="1"/>
          <w:trHeight w:val="1296" w:hRule="atLeast"/>
          <w:tblHeader w:val="0"/>
        </w:trPr>
        <w:tc>
          <w:tcPr>
            <w:shd w:fill="ffffff" w:val="clear"/>
          </w:tcPr>
          <w:p w:rsidR="00000000" w:rsidDel="00000000" w:rsidP="00000000" w:rsidRDefault="00000000" w:rsidRPr="00000000" w14:paraId="000001EB">
            <w:pPr>
              <w:rPr>
                <w:rFonts w:ascii="Calibri" w:cs="Calibri" w:eastAsia="Calibri" w:hAnsi="Calibri"/>
                <w:b w:val="1"/>
                <w:color w:val="000000"/>
              </w:rPr>
            </w:pPr>
            <w:r w:rsidDel="00000000" w:rsidR="00000000" w:rsidRPr="00000000">
              <w:rPr>
                <w:b w:val="1"/>
                <w:rtl w:val="0"/>
              </w:rPr>
              <w:t xml:space="preserve">Becoming separated and/or lost in a complex underground system</w:t>
            </w:r>
            <w:r w:rsidDel="00000000" w:rsidR="00000000" w:rsidRPr="00000000">
              <w:rPr>
                <w:rtl w:val="0"/>
              </w:rPr>
            </w:r>
          </w:p>
        </w:tc>
        <w:tc>
          <w:tcPr>
            <w:shd w:fill="ffffff" w:val="clear"/>
          </w:tcPr>
          <w:p w:rsidR="00000000" w:rsidDel="00000000" w:rsidP="00000000" w:rsidRDefault="00000000" w:rsidRPr="00000000" w14:paraId="000001EC">
            <w:pPr>
              <w:rPr/>
            </w:pPr>
            <w:r w:rsidDel="00000000" w:rsidR="00000000" w:rsidRPr="00000000">
              <w:rPr>
                <w:rtl w:val="0"/>
              </w:rPr>
              <w:t xml:space="preserve">As well as inducing stress and panic, serious injuries could result from hypothermia, exhaustion, dehydration and slips/trips and falls.</w:t>
            </w:r>
          </w:p>
        </w:tc>
        <w:tc>
          <w:tcPr>
            <w:shd w:fill="ffffff" w:val="clear"/>
          </w:tcPr>
          <w:p w:rsidR="00000000" w:rsidDel="00000000" w:rsidP="00000000" w:rsidRDefault="00000000" w:rsidRPr="00000000" w14:paraId="000001ED">
            <w:pPr>
              <w:rPr/>
            </w:pPr>
            <w:r w:rsidDel="00000000" w:rsidR="00000000" w:rsidRPr="00000000">
              <w:rPr>
                <w:rFonts w:ascii="Calibri" w:cs="Calibri" w:eastAsia="Calibri" w:hAnsi="Calibri"/>
                <w:rtl w:val="0"/>
              </w:rPr>
              <w:t xml:space="preserve">Cavers </w:t>
            </w:r>
            <w:r w:rsidDel="00000000" w:rsidR="00000000" w:rsidRPr="00000000">
              <w:rPr>
                <w:rFonts w:ascii="Calibri" w:cs="Calibri" w:eastAsia="Calibri" w:hAnsi="Calibri"/>
                <w:color w:val="ff0000"/>
                <w:rtl w:val="0"/>
              </w:rPr>
              <w:t xml:space="preserve">  </w:t>
            </w:r>
            <w:r w:rsidDel="00000000" w:rsidR="00000000" w:rsidRPr="00000000">
              <w:rPr>
                <w:rtl w:val="0"/>
              </w:rPr>
            </w:r>
          </w:p>
        </w:tc>
        <w:tc>
          <w:tcPr>
            <w:shd w:fill="ffffff" w:val="clear"/>
          </w:tcPr>
          <w:p w:rsidR="00000000" w:rsidDel="00000000" w:rsidP="00000000" w:rsidRDefault="00000000" w:rsidRPr="00000000" w14:paraId="000001EE">
            <w:pPr>
              <w:rPr/>
            </w:pPr>
            <w:r w:rsidDel="00000000" w:rsidR="00000000" w:rsidRPr="00000000">
              <w:rPr>
                <w:rtl w:val="0"/>
              </w:rPr>
              <w:t xml:space="preserve">4</w:t>
            </w:r>
          </w:p>
        </w:tc>
        <w:tc>
          <w:tcPr>
            <w:shd w:fill="ffffff" w:val="clear"/>
          </w:tcPr>
          <w:p w:rsidR="00000000" w:rsidDel="00000000" w:rsidP="00000000" w:rsidRDefault="00000000" w:rsidRPr="00000000" w14:paraId="000001EF">
            <w:pPr>
              <w:rPr/>
            </w:pPr>
            <w:r w:rsidDel="00000000" w:rsidR="00000000" w:rsidRPr="00000000">
              <w:rPr>
                <w:rtl w:val="0"/>
              </w:rPr>
              <w:t xml:space="preserve">3</w:t>
            </w:r>
          </w:p>
        </w:tc>
        <w:tc>
          <w:tcPr>
            <w:shd w:fill="ffffff" w:val="clear"/>
          </w:tcPr>
          <w:p w:rsidR="00000000" w:rsidDel="00000000" w:rsidP="00000000" w:rsidRDefault="00000000" w:rsidRPr="00000000" w14:paraId="000001F0">
            <w:pPr>
              <w:rPr/>
            </w:pPr>
            <w:r w:rsidDel="00000000" w:rsidR="00000000" w:rsidRPr="00000000">
              <w:rPr>
                <w:rtl w:val="0"/>
              </w:rPr>
              <w:t xml:space="preserve">12</w:t>
            </w:r>
          </w:p>
        </w:tc>
        <w:tc>
          <w:tcPr>
            <w:shd w:fill="ffffff" w:val="clear"/>
          </w:tcPr>
          <w:p w:rsidR="00000000" w:rsidDel="00000000" w:rsidP="00000000" w:rsidRDefault="00000000" w:rsidRPr="00000000" w14:paraId="000001F1">
            <w:pPr>
              <w:spacing w:line="288" w:lineRule="auto"/>
              <w:ind w:right="5"/>
              <w:rPr/>
            </w:pPr>
            <w:r w:rsidDel="00000000" w:rsidR="00000000" w:rsidRPr="00000000">
              <w:rPr>
                <w:rtl w:val="0"/>
              </w:rPr>
              <w:t xml:space="preserve">Members should not cave individually, and teams should constantly check that all members of the team are together. A designated member should be at the back of the group to round people up.</w:t>
            </w:r>
          </w:p>
          <w:p w:rsidR="00000000" w:rsidDel="00000000" w:rsidP="00000000" w:rsidRDefault="00000000" w:rsidRPr="00000000" w14:paraId="000001F2">
            <w:pPr>
              <w:spacing w:line="288" w:lineRule="auto"/>
              <w:ind w:right="5"/>
              <w:rPr/>
            </w:pPr>
            <w:r w:rsidDel="00000000" w:rsidR="00000000" w:rsidRPr="00000000">
              <w:rPr>
                <w:rtl w:val="0"/>
              </w:rPr>
            </w:r>
          </w:p>
          <w:p w:rsidR="00000000" w:rsidDel="00000000" w:rsidP="00000000" w:rsidRDefault="00000000" w:rsidRPr="00000000" w14:paraId="000001F3">
            <w:pPr>
              <w:spacing w:after="3" w:line="285" w:lineRule="auto"/>
              <w:ind w:right="4"/>
              <w:rPr/>
            </w:pPr>
            <w:r w:rsidDel="00000000" w:rsidR="00000000" w:rsidRPr="00000000">
              <w:rPr>
                <w:rtl w:val="0"/>
              </w:rPr>
              <w:t xml:space="preserve">To prevent against becoming lost the team members must make use of guidebooks, cave descriptions and surveys available via the SUCC resources.</w:t>
            </w:r>
          </w:p>
          <w:p w:rsidR="00000000" w:rsidDel="00000000" w:rsidP="00000000" w:rsidRDefault="00000000" w:rsidRPr="00000000" w14:paraId="000001F4">
            <w:pPr>
              <w:spacing w:after="3" w:line="285" w:lineRule="auto"/>
              <w:ind w:right="4"/>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Use of common sense and acknowledging the routes taken during a trip so that the team can retrace their steps where necessary, is expected.</w:t>
            </w:r>
          </w:p>
        </w:tc>
        <w:tc>
          <w:tcPr>
            <w:shd w:fill="ffffff" w:val="clear"/>
          </w:tcPr>
          <w:p w:rsidR="00000000" w:rsidDel="00000000" w:rsidP="00000000" w:rsidRDefault="00000000" w:rsidRPr="00000000" w14:paraId="000001F6">
            <w:pPr>
              <w:rPr/>
            </w:pPr>
            <w:r w:rsidDel="00000000" w:rsidR="00000000" w:rsidRPr="00000000">
              <w:rPr>
                <w:rtl w:val="0"/>
              </w:rPr>
              <w:t xml:space="preserve">2</w:t>
            </w:r>
          </w:p>
        </w:tc>
        <w:tc>
          <w:tcPr>
            <w:shd w:fill="ffffff" w:val="clear"/>
          </w:tcPr>
          <w:p w:rsidR="00000000" w:rsidDel="00000000" w:rsidP="00000000" w:rsidRDefault="00000000" w:rsidRPr="00000000" w14:paraId="000001F7">
            <w:pPr>
              <w:rPr/>
            </w:pPr>
            <w:r w:rsidDel="00000000" w:rsidR="00000000" w:rsidRPr="00000000">
              <w:rPr>
                <w:rtl w:val="0"/>
              </w:rPr>
              <w:t xml:space="preserve">2</w:t>
            </w:r>
          </w:p>
        </w:tc>
        <w:tc>
          <w:tcPr>
            <w:shd w:fill="ffffff" w:val="clear"/>
          </w:tcPr>
          <w:p w:rsidR="00000000" w:rsidDel="00000000" w:rsidP="00000000" w:rsidRDefault="00000000" w:rsidRPr="00000000" w14:paraId="000001F8">
            <w:pPr>
              <w:rPr/>
            </w:pPr>
            <w:r w:rsidDel="00000000" w:rsidR="00000000" w:rsidRPr="00000000">
              <w:rPr>
                <w:rtl w:val="0"/>
              </w:rPr>
              <w:t xml:space="preserve">4</w:t>
            </w:r>
          </w:p>
        </w:tc>
        <w:tc>
          <w:tcPr>
            <w:shd w:fill="ffffff" w:val="clear"/>
          </w:tcPr>
          <w:p w:rsidR="00000000" w:rsidDel="00000000" w:rsidP="00000000" w:rsidRDefault="00000000" w:rsidRPr="00000000" w14:paraId="000001F9">
            <w:pPr>
              <w:rPr/>
            </w:pPr>
            <w:r w:rsidDel="00000000" w:rsidR="00000000" w:rsidRPr="00000000">
              <w:rPr>
                <w:rtl w:val="0"/>
              </w:rPr>
              <w:t xml:space="preserve">If a team does not know the way onwards, this does not mean that the team is lost. Many caving trips require more than one trip to find the route through the system. </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Cavers should exercise common sense when reading the descriptions and surveys and working out routes and remembering the way they have come. If in doubt members should take their time and turn around when necessary (such as when cold, or to meet call out procedure) than press on and risk becoming lost, exhausted, dehydrated, hypothermic and/or miss call out times.</w:t>
            </w:r>
          </w:p>
        </w:tc>
      </w:tr>
      <w:tr>
        <w:trPr>
          <w:cantSplit w:val="1"/>
          <w:trHeight w:val="1296" w:hRule="atLeast"/>
          <w:tblHeader w:val="0"/>
        </w:trPr>
        <w:tc>
          <w:tcPr>
            <w:shd w:fill="ffffff" w:val="clear"/>
          </w:tcPr>
          <w:p w:rsidR="00000000" w:rsidDel="00000000" w:rsidP="00000000" w:rsidRDefault="00000000" w:rsidRPr="00000000" w14:paraId="000001FC">
            <w:pPr>
              <w:rPr>
                <w:rFonts w:ascii="Calibri" w:cs="Calibri" w:eastAsia="Calibri" w:hAnsi="Calibri"/>
                <w:b w:val="1"/>
                <w:color w:val="000000"/>
              </w:rPr>
            </w:pPr>
            <w:r w:rsidDel="00000000" w:rsidR="00000000" w:rsidRPr="00000000">
              <w:rPr>
                <w:b w:val="1"/>
                <w:rtl w:val="0"/>
              </w:rPr>
              <w:t xml:space="preserve">Deep water leading to drowning where cavers are exhausted or cannot swim</w:t>
            </w:r>
            <w:r w:rsidDel="00000000" w:rsidR="00000000" w:rsidRPr="00000000">
              <w:rPr>
                <w:rtl w:val="0"/>
              </w:rPr>
            </w:r>
          </w:p>
        </w:tc>
        <w:tc>
          <w:tcPr>
            <w:shd w:fill="ffffff" w:val="clear"/>
          </w:tcPr>
          <w:p w:rsidR="00000000" w:rsidDel="00000000" w:rsidP="00000000" w:rsidRDefault="00000000" w:rsidRPr="00000000" w14:paraId="000001FD">
            <w:pPr>
              <w:ind w:left="100" w:firstLine="0"/>
              <w:rPr/>
            </w:pPr>
            <w:r w:rsidDel="00000000" w:rsidR="00000000" w:rsidRPr="00000000">
              <w:rPr>
                <w:rtl w:val="0"/>
              </w:rPr>
              <w:t xml:space="preserve">Serious injury or death</w:t>
            </w:r>
          </w:p>
          <w:p w:rsidR="00000000" w:rsidDel="00000000" w:rsidP="00000000" w:rsidRDefault="00000000" w:rsidRPr="00000000" w14:paraId="000001FE">
            <w:pPr>
              <w:rPr/>
            </w:pPr>
            <w:r w:rsidDel="00000000" w:rsidR="00000000" w:rsidRPr="00000000">
              <w:rPr>
                <w:rtl w:val="0"/>
              </w:rPr>
            </w:r>
          </w:p>
        </w:tc>
        <w:tc>
          <w:tcPr>
            <w:shd w:fill="ffffff" w:val="clear"/>
          </w:tcPr>
          <w:p w:rsidR="00000000" w:rsidDel="00000000" w:rsidP="00000000" w:rsidRDefault="00000000" w:rsidRPr="00000000" w14:paraId="000001FF">
            <w:pPr>
              <w:rPr/>
            </w:pPr>
            <w:r w:rsidDel="00000000" w:rsidR="00000000" w:rsidRPr="00000000">
              <w:rPr>
                <w:rtl w:val="0"/>
              </w:rPr>
              <w:t xml:space="preserve">Cavers</w:t>
            </w:r>
          </w:p>
        </w:tc>
        <w:tc>
          <w:tcPr>
            <w:shd w:fill="ffffff" w:val="clear"/>
          </w:tcPr>
          <w:p w:rsidR="00000000" w:rsidDel="00000000" w:rsidP="00000000" w:rsidRDefault="00000000" w:rsidRPr="00000000" w14:paraId="00000200">
            <w:pPr>
              <w:rPr/>
            </w:pPr>
            <w:r w:rsidDel="00000000" w:rsidR="00000000" w:rsidRPr="00000000">
              <w:rPr>
                <w:rtl w:val="0"/>
              </w:rPr>
              <w:t xml:space="preserve">4</w:t>
            </w:r>
          </w:p>
        </w:tc>
        <w:tc>
          <w:tcPr>
            <w:shd w:fill="ffffff" w:val="clear"/>
          </w:tcPr>
          <w:p w:rsidR="00000000" w:rsidDel="00000000" w:rsidP="00000000" w:rsidRDefault="00000000" w:rsidRPr="00000000" w14:paraId="00000201">
            <w:pPr>
              <w:rPr/>
            </w:pPr>
            <w:r w:rsidDel="00000000" w:rsidR="00000000" w:rsidRPr="00000000">
              <w:rPr>
                <w:rtl w:val="0"/>
              </w:rPr>
              <w:t xml:space="preserve">3</w:t>
            </w:r>
          </w:p>
        </w:tc>
        <w:tc>
          <w:tcPr>
            <w:shd w:fill="ffffff" w:val="clear"/>
          </w:tcPr>
          <w:p w:rsidR="00000000" w:rsidDel="00000000" w:rsidP="00000000" w:rsidRDefault="00000000" w:rsidRPr="00000000" w14:paraId="00000202">
            <w:pPr>
              <w:rPr/>
            </w:pPr>
            <w:r w:rsidDel="00000000" w:rsidR="00000000" w:rsidRPr="00000000">
              <w:rPr>
                <w:rtl w:val="0"/>
              </w:rPr>
              <w:t xml:space="preserve">12</w:t>
            </w:r>
          </w:p>
        </w:tc>
        <w:tc>
          <w:tcPr>
            <w:shd w:fill="ffffff" w:val="clear"/>
          </w:tcPr>
          <w:p w:rsidR="00000000" w:rsidDel="00000000" w:rsidP="00000000" w:rsidRDefault="00000000" w:rsidRPr="00000000" w14:paraId="00000203">
            <w:pPr>
              <w:spacing w:after="2" w:line="285" w:lineRule="auto"/>
              <w:ind w:right="24"/>
              <w:rPr/>
            </w:pPr>
            <w:r w:rsidDel="00000000" w:rsidR="00000000" w:rsidRPr="00000000">
              <w:rPr>
                <w:rtl w:val="0"/>
              </w:rPr>
              <w:t xml:space="preserve">Information on the trip in question will be gathered from the SUCC resources. This information will be communicated to all team members to provide them with the opportunity to raise concerns and drop out if necessary.</w:t>
            </w:r>
          </w:p>
          <w:p w:rsidR="00000000" w:rsidDel="00000000" w:rsidP="00000000" w:rsidRDefault="00000000" w:rsidRPr="00000000" w14:paraId="00000204">
            <w:pPr>
              <w:spacing w:after="2" w:line="285" w:lineRule="auto"/>
              <w:ind w:right="24"/>
              <w:rPr/>
            </w:pPr>
            <w:r w:rsidDel="00000000" w:rsidR="00000000" w:rsidRPr="00000000">
              <w:rPr>
                <w:rtl w:val="0"/>
              </w:rPr>
            </w:r>
          </w:p>
          <w:p w:rsidR="00000000" w:rsidDel="00000000" w:rsidP="00000000" w:rsidRDefault="00000000" w:rsidRPr="00000000" w14:paraId="00000205">
            <w:pPr>
              <w:spacing w:line="288" w:lineRule="auto"/>
              <w:rPr/>
            </w:pPr>
            <w:r w:rsidDel="00000000" w:rsidR="00000000" w:rsidRPr="00000000">
              <w:rPr>
                <w:rtl w:val="0"/>
              </w:rPr>
              <w:t xml:space="preserve">Experienced members will ensure all members can swim where there may be out of depth water.</w:t>
            </w:r>
          </w:p>
          <w:p w:rsidR="00000000" w:rsidDel="00000000" w:rsidP="00000000" w:rsidRDefault="00000000" w:rsidRPr="00000000" w14:paraId="00000206">
            <w:pPr>
              <w:spacing w:line="288" w:lineRule="auto"/>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Appropriate clothing to be worn for wet trips, including wetsuits and use of buoyancy aids where required. When carrying tackle sacks and equipment through out-of-depth sections these will not be attached to cavers </w:t>
            </w:r>
          </w:p>
          <w:p w:rsidR="00000000" w:rsidDel="00000000" w:rsidP="00000000" w:rsidRDefault="00000000" w:rsidRPr="00000000" w14:paraId="00000208">
            <w:pPr>
              <w:rPr/>
            </w:pPr>
            <w:r w:rsidDel="00000000" w:rsidR="00000000" w:rsidRPr="00000000">
              <w:rPr>
                <w:rtl w:val="0"/>
              </w:rPr>
              <w:t xml:space="preserve">and will contain floats where possible.</w:t>
            </w:r>
          </w:p>
          <w:p w:rsidR="00000000" w:rsidDel="00000000" w:rsidP="00000000" w:rsidRDefault="00000000" w:rsidRPr="00000000" w14:paraId="00000209">
            <w:pPr>
              <w:rPr/>
            </w:pPr>
            <w:r w:rsidDel="00000000" w:rsidR="00000000" w:rsidRPr="00000000">
              <w:rPr>
                <w:rtl w:val="0"/>
              </w:rPr>
            </w:r>
          </w:p>
        </w:tc>
        <w:tc>
          <w:tcPr>
            <w:shd w:fill="ffffff" w:val="clear"/>
          </w:tcPr>
          <w:p w:rsidR="00000000" w:rsidDel="00000000" w:rsidP="00000000" w:rsidRDefault="00000000" w:rsidRPr="00000000" w14:paraId="0000020A">
            <w:pPr>
              <w:rPr/>
            </w:pPr>
            <w:r w:rsidDel="00000000" w:rsidR="00000000" w:rsidRPr="00000000">
              <w:rPr>
                <w:rtl w:val="0"/>
              </w:rPr>
              <w:t xml:space="preserve">4</w:t>
            </w:r>
          </w:p>
        </w:tc>
        <w:tc>
          <w:tcPr>
            <w:shd w:fill="ffffff" w:val="clear"/>
          </w:tcPr>
          <w:p w:rsidR="00000000" w:rsidDel="00000000" w:rsidP="00000000" w:rsidRDefault="00000000" w:rsidRPr="00000000" w14:paraId="0000020B">
            <w:pPr>
              <w:rPr/>
            </w:pPr>
            <w:r w:rsidDel="00000000" w:rsidR="00000000" w:rsidRPr="00000000">
              <w:rPr>
                <w:rtl w:val="0"/>
              </w:rPr>
              <w:t xml:space="preserve">2</w:t>
            </w:r>
          </w:p>
        </w:tc>
        <w:tc>
          <w:tcPr>
            <w:shd w:fill="ffffff" w:val="clear"/>
          </w:tcPr>
          <w:p w:rsidR="00000000" w:rsidDel="00000000" w:rsidP="00000000" w:rsidRDefault="00000000" w:rsidRPr="00000000" w14:paraId="0000020C">
            <w:pPr>
              <w:rPr/>
            </w:pPr>
            <w:r w:rsidDel="00000000" w:rsidR="00000000" w:rsidRPr="00000000">
              <w:rPr>
                <w:rtl w:val="0"/>
              </w:rPr>
              <w:t xml:space="preserve">8</w:t>
            </w:r>
          </w:p>
        </w:tc>
        <w:tc>
          <w:tcPr>
            <w:shd w:fill="ffffff" w:val="clear"/>
          </w:tcPr>
          <w:p w:rsidR="00000000" w:rsidDel="00000000" w:rsidP="00000000" w:rsidRDefault="00000000" w:rsidRPr="00000000" w14:paraId="0000020D">
            <w:pPr>
              <w:rPr/>
            </w:pPr>
            <w:r w:rsidDel="00000000" w:rsidR="00000000" w:rsidRPr="00000000">
              <w:rPr>
                <w:rtl w:val="0"/>
              </w:rPr>
              <w:t xml:space="preserve">Water bodies in caves often have guide ropes to ensure cavers do not get swept away by currents.</w:t>
            </w:r>
          </w:p>
        </w:tc>
      </w:tr>
      <w:tr>
        <w:trPr>
          <w:cantSplit w:val="1"/>
          <w:trHeight w:val="1296" w:hRule="atLeast"/>
          <w:tblHeader w:val="0"/>
        </w:trPr>
        <w:tc>
          <w:tcPr>
            <w:shd w:fill="ffffff" w:val="clear"/>
          </w:tcPr>
          <w:p w:rsidR="00000000" w:rsidDel="00000000" w:rsidP="00000000" w:rsidRDefault="00000000" w:rsidRPr="00000000" w14:paraId="0000020E">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0F">
            <w:pPr>
              <w:rPr>
                <w:rFonts w:ascii="Calibri" w:cs="Calibri" w:eastAsia="Calibri" w:hAnsi="Calibri"/>
                <w:b w:val="1"/>
                <w:color w:val="000000"/>
              </w:rPr>
            </w:pPr>
            <w:r w:rsidDel="00000000" w:rsidR="00000000" w:rsidRPr="00000000">
              <w:rPr>
                <w:b w:val="1"/>
                <w:rtl w:val="0"/>
              </w:rPr>
              <w:t xml:space="preserve">Flooding</w:t>
            </w:r>
            <w:r w:rsidDel="00000000" w:rsidR="00000000" w:rsidRPr="00000000">
              <w:rPr>
                <w:rtl w:val="0"/>
              </w:rPr>
            </w:r>
          </w:p>
        </w:tc>
        <w:tc>
          <w:tcPr>
            <w:shd w:fill="ffffff" w:val="clear"/>
          </w:tcPr>
          <w:p w:rsidR="00000000" w:rsidDel="00000000" w:rsidP="00000000" w:rsidRDefault="00000000" w:rsidRPr="00000000" w14:paraId="00000210">
            <w:pPr>
              <w:rPr/>
            </w:pPr>
            <w:r w:rsidDel="00000000" w:rsidR="00000000" w:rsidRPr="00000000">
              <w:rPr>
                <w:rtl w:val="0"/>
              </w:rPr>
              <w:t xml:space="preserve">Trapped underground by rising water, fast flowing streams and drowning.</w:t>
            </w:r>
          </w:p>
        </w:tc>
        <w:tc>
          <w:tcPr>
            <w:shd w:fill="ffffff" w:val="clear"/>
          </w:tcPr>
          <w:p w:rsidR="00000000" w:rsidDel="00000000" w:rsidP="00000000" w:rsidRDefault="00000000" w:rsidRPr="00000000" w14:paraId="00000211">
            <w:pPr>
              <w:rPr/>
            </w:pPr>
            <w:r w:rsidDel="00000000" w:rsidR="00000000" w:rsidRPr="00000000">
              <w:rPr>
                <w:rtl w:val="0"/>
              </w:rPr>
              <w:t xml:space="preserve">Cavers</w:t>
            </w:r>
          </w:p>
        </w:tc>
        <w:tc>
          <w:tcPr>
            <w:shd w:fill="ffffff" w:val="clear"/>
          </w:tcPr>
          <w:p w:rsidR="00000000" w:rsidDel="00000000" w:rsidP="00000000" w:rsidRDefault="00000000" w:rsidRPr="00000000" w14:paraId="00000212">
            <w:pPr>
              <w:rPr/>
            </w:pPr>
            <w:r w:rsidDel="00000000" w:rsidR="00000000" w:rsidRPr="00000000">
              <w:rPr>
                <w:rtl w:val="0"/>
              </w:rPr>
              <w:t xml:space="preserve">5</w:t>
            </w:r>
          </w:p>
        </w:tc>
        <w:tc>
          <w:tcPr>
            <w:shd w:fill="ffffff" w:val="clear"/>
          </w:tcPr>
          <w:p w:rsidR="00000000" w:rsidDel="00000000" w:rsidP="00000000" w:rsidRDefault="00000000" w:rsidRPr="00000000" w14:paraId="00000213">
            <w:pPr>
              <w:rPr/>
            </w:pPr>
            <w:r w:rsidDel="00000000" w:rsidR="00000000" w:rsidRPr="00000000">
              <w:rPr>
                <w:rtl w:val="0"/>
              </w:rPr>
              <w:t xml:space="preserve">4</w:t>
            </w:r>
          </w:p>
        </w:tc>
        <w:tc>
          <w:tcPr>
            <w:shd w:fill="ffffff" w:val="clear"/>
          </w:tcPr>
          <w:p w:rsidR="00000000" w:rsidDel="00000000" w:rsidP="00000000" w:rsidRDefault="00000000" w:rsidRPr="00000000" w14:paraId="00000214">
            <w:pPr>
              <w:rPr/>
            </w:pPr>
            <w:r w:rsidDel="00000000" w:rsidR="00000000" w:rsidRPr="00000000">
              <w:rPr>
                <w:rtl w:val="0"/>
              </w:rPr>
              <w:t xml:space="preserve">20</w:t>
            </w:r>
          </w:p>
        </w:tc>
        <w:tc>
          <w:tcPr>
            <w:shd w:fill="ffffff" w:val="clear"/>
          </w:tcPr>
          <w:p w:rsidR="00000000" w:rsidDel="00000000" w:rsidP="00000000" w:rsidRDefault="00000000" w:rsidRPr="00000000" w14:paraId="00000215">
            <w:pPr>
              <w:spacing w:after="1" w:line="288" w:lineRule="auto"/>
              <w:ind w:right="64"/>
              <w:rPr/>
            </w:pPr>
            <w:r w:rsidDel="00000000" w:rsidR="00000000" w:rsidRPr="00000000">
              <w:rPr>
                <w:rtl w:val="0"/>
              </w:rPr>
              <w:t xml:space="preserve">Prior knowledge of how the cave responds to rises in surface water levels will be gathered using the SUCC resources. Unless stated otherwise, it should be assumed that the cave may flood, particularly where a streamway is present. </w:t>
            </w:r>
          </w:p>
          <w:p w:rsidR="00000000" w:rsidDel="00000000" w:rsidP="00000000" w:rsidRDefault="00000000" w:rsidRPr="00000000" w14:paraId="00000216">
            <w:pPr>
              <w:spacing w:after="1" w:line="288" w:lineRule="auto"/>
              <w:ind w:right="64"/>
              <w:rPr/>
            </w:pPr>
            <w:r w:rsidDel="00000000" w:rsidR="00000000" w:rsidRPr="00000000">
              <w:rPr>
                <w:rtl w:val="0"/>
              </w:rPr>
            </w:r>
          </w:p>
          <w:p w:rsidR="00000000" w:rsidDel="00000000" w:rsidP="00000000" w:rsidRDefault="00000000" w:rsidRPr="00000000" w14:paraId="00000217">
            <w:pPr>
              <w:spacing w:after="1" w:line="288" w:lineRule="auto"/>
              <w:ind w:right="64"/>
              <w:rPr/>
            </w:pPr>
            <w:r w:rsidDel="00000000" w:rsidR="00000000" w:rsidRPr="00000000">
              <w:rPr>
                <w:rtl w:val="0"/>
              </w:rPr>
              <w:t xml:space="preserve">The weather reports will be checked on the morning of the caving trip, as well as taking into consideration the current surface water levels for that day. Even if there is no rain forecast for that day, existing high water levels will impact on the safety of the trip.</w:t>
            </w:r>
          </w:p>
          <w:p w:rsidR="00000000" w:rsidDel="00000000" w:rsidP="00000000" w:rsidRDefault="00000000" w:rsidRPr="00000000" w14:paraId="00000218">
            <w:pPr>
              <w:spacing w:after="1" w:line="288" w:lineRule="auto"/>
              <w:ind w:right="64"/>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Do not enter system if conditions are unfavourable. Prior to the trip commencing the experienced members will explain what the cave will entail including where swimming is necessary to ensure all members can swim. </w:t>
            </w:r>
          </w:p>
          <w:p w:rsidR="00000000" w:rsidDel="00000000" w:rsidP="00000000" w:rsidRDefault="00000000" w:rsidRPr="00000000" w14:paraId="0000021A">
            <w:pPr>
              <w:rPr/>
            </w:pPr>
            <w:r w:rsidDel="00000000" w:rsidR="00000000" w:rsidRPr="00000000">
              <w:rPr>
                <w:rtl w:val="0"/>
              </w:rPr>
              <w:t xml:space="preserve">Rigging of ropes and ladders will be as far away from waterfalls as possible. In the instance that water levels rise and cover ropes and ladders, cavers will not ascend/descend pitches until water levels recede.</w:t>
            </w:r>
          </w:p>
        </w:tc>
        <w:tc>
          <w:tcPr>
            <w:shd w:fill="ffffff" w:val="clear"/>
          </w:tcPr>
          <w:p w:rsidR="00000000" w:rsidDel="00000000" w:rsidP="00000000" w:rsidRDefault="00000000" w:rsidRPr="00000000" w14:paraId="0000021B">
            <w:pPr>
              <w:rPr/>
            </w:pPr>
            <w:r w:rsidDel="00000000" w:rsidR="00000000" w:rsidRPr="00000000">
              <w:rPr>
                <w:rtl w:val="0"/>
              </w:rPr>
              <w:t xml:space="preserve">5</w:t>
            </w:r>
          </w:p>
        </w:tc>
        <w:tc>
          <w:tcPr>
            <w:shd w:fill="ffffff" w:val="clear"/>
          </w:tcPr>
          <w:p w:rsidR="00000000" w:rsidDel="00000000" w:rsidP="00000000" w:rsidRDefault="00000000" w:rsidRPr="00000000" w14:paraId="0000021C">
            <w:pPr>
              <w:rPr/>
            </w:pPr>
            <w:r w:rsidDel="00000000" w:rsidR="00000000" w:rsidRPr="00000000">
              <w:rPr>
                <w:rtl w:val="0"/>
              </w:rPr>
              <w:t xml:space="preserve">2</w:t>
            </w:r>
          </w:p>
        </w:tc>
        <w:tc>
          <w:tcPr>
            <w:shd w:fill="ffffff" w:val="clear"/>
          </w:tcPr>
          <w:p w:rsidR="00000000" w:rsidDel="00000000" w:rsidP="00000000" w:rsidRDefault="00000000" w:rsidRPr="00000000" w14:paraId="0000021D">
            <w:pPr>
              <w:rPr/>
            </w:pPr>
            <w:r w:rsidDel="00000000" w:rsidR="00000000" w:rsidRPr="00000000">
              <w:rPr>
                <w:rtl w:val="0"/>
              </w:rPr>
              <w:t xml:space="preserve">10</w:t>
            </w:r>
          </w:p>
        </w:tc>
        <w:tc>
          <w:tcPr>
            <w:shd w:fill="ffffff" w:val="clear"/>
          </w:tcPr>
          <w:p w:rsidR="00000000" w:rsidDel="00000000" w:rsidP="00000000" w:rsidRDefault="00000000" w:rsidRPr="00000000" w14:paraId="0000021E">
            <w:pPr>
              <w:rPr/>
            </w:pPr>
            <w:bookmarkStart w:colFirst="0" w:colLast="0" w:name="_heading=h.gjdgxs" w:id="0"/>
            <w:bookmarkEnd w:id="0"/>
            <w:r w:rsidDel="00000000" w:rsidR="00000000" w:rsidRPr="00000000">
              <w:rPr>
                <w:rtl w:val="0"/>
              </w:rPr>
              <w:t xml:space="preserve">The potential risk is high due to the consequence scoring 5 where multiple deaths could occur. </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Deaths unlikely to occur whereby checking weather forecasts and current water levels will prevent personnel from entering flood prone caves.</w:t>
            </w:r>
          </w:p>
        </w:tc>
      </w:tr>
      <w:tr>
        <w:trPr>
          <w:cantSplit w:val="1"/>
          <w:trHeight w:val="1296" w:hRule="atLeast"/>
          <w:tblHeader w:val="0"/>
        </w:trPr>
        <w:tc>
          <w:tcPr>
            <w:shd w:fill="ffffff" w:val="clear"/>
          </w:tcPr>
          <w:p w:rsidR="00000000" w:rsidDel="00000000" w:rsidP="00000000" w:rsidRDefault="00000000" w:rsidRPr="00000000" w14:paraId="00000221">
            <w:pPr>
              <w:rPr>
                <w:rFonts w:ascii="Calibri" w:cs="Calibri" w:eastAsia="Calibri" w:hAnsi="Calibri"/>
                <w:b w:val="1"/>
                <w:color w:val="000000"/>
              </w:rPr>
            </w:pPr>
            <w:r w:rsidDel="00000000" w:rsidR="00000000" w:rsidRPr="00000000">
              <w:rPr>
                <w:b w:val="1"/>
                <w:rtl w:val="0"/>
              </w:rPr>
              <w:t xml:space="preserve">Becoming physically stuck in a constricted area</w:t>
            </w:r>
            <w:r w:rsidDel="00000000" w:rsidR="00000000" w:rsidRPr="00000000">
              <w:rPr>
                <w:rtl w:val="0"/>
              </w:rPr>
            </w:r>
          </w:p>
        </w:tc>
        <w:tc>
          <w:tcPr>
            <w:shd w:fill="ffffff" w:val="clear"/>
          </w:tcPr>
          <w:p w:rsidR="00000000" w:rsidDel="00000000" w:rsidP="00000000" w:rsidRDefault="00000000" w:rsidRPr="00000000" w14:paraId="00000222">
            <w:pPr>
              <w:spacing w:after="200" w:line="252.00000000000003" w:lineRule="auto"/>
              <w:ind w:left="115" w:hanging="15"/>
              <w:rPr/>
            </w:pPr>
            <w:r w:rsidDel="00000000" w:rsidR="00000000" w:rsidRPr="00000000">
              <w:rPr>
                <w:rtl w:val="0"/>
              </w:rPr>
              <w:t xml:space="preserve">From minor injuries such as scratches and bruising to major injuries, including broken bones and dislocation, and in the extreme circumstances, restricted breathing and lack of oxygen having the potential to suffocate the caver.</w:t>
            </w:r>
          </w:p>
        </w:tc>
        <w:tc>
          <w:tcPr>
            <w:shd w:fill="ffffff" w:val="clear"/>
          </w:tcPr>
          <w:p w:rsidR="00000000" w:rsidDel="00000000" w:rsidP="00000000" w:rsidRDefault="00000000" w:rsidRPr="00000000" w14:paraId="00000223">
            <w:pPr>
              <w:rPr/>
            </w:pPr>
            <w:r w:rsidDel="00000000" w:rsidR="00000000" w:rsidRPr="00000000">
              <w:rPr>
                <w:rtl w:val="0"/>
              </w:rPr>
              <w:t xml:space="preserve">Cavers</w:t>
            </w:r>
          </w:p>
        </w:tc>
        <w:tc>
          <w:tcPr>
            <w:shd w:fill="ffffff" w:val="clear"/>
          </w:tcPr>
          <w:p w:rsidR="00000000" w:rsidDel="00000000" w:rsidP="00000000" w:rsidRDefault="00000000" w:rsidRPr="00000000" w14:paraId="00000224">
            <w:pPr>
              <w:rPr/>
            </w:pPr>
            <w:r w:rsidDel="00000000" w:rsidR="00000000" w:rsidRPr="00000000">
              <w:rPr>
                <w:rFonts w:ascii="Verdana" w:cs="Verdana" w:eastAsia="Verdana" w:hAnsi="Verdana"/>
                <w:rtl w:val="0"/>
              </w:rPr>
              <w:t xml:space="preserve">4</w:t>
            </w:r>
            <w:r w:rsidDel="00000000" w:rsidR="00000000" w:rsidRPr="00000000">
              <w:rPr>
                <w:rtl w:val="0"/>
              </w:rPr>
            </w:r>
          </w:p>
        </w:tc>
        <w:tc>
          <w:tcPr>
            <w:shd w:fill="ffffff" w:val="clear"/>
          </w:tcPr>
          <w:p w:rsidR="00000000" w:rsidDel="00000000" w:rsidP="00000000" w:rsidRDefault="00000000" w:rsidRPr="00000000" w14:paraId="00000225">
            <w:pPr>
              <w:rPr/>
            </w:pPr>
            <w:r w:rsidDel="00000000" w:rsidR="00000000" w:rsidRPr="00000000">
              <w:rPr>
                <w:rtl w:val="0"/>
              </w:rPr>
              <w:t xml:space="preserve">3</w:t>
            </w:r>
          </w:p>
        </w:tc>
        <w:tc>
          <w:tcPr>
            <w:shd w:fill="ffffff" w:val="clear"/>
          </w:tcPr>
          <w:p w:rsidR="00000000" w:rsidDel="00000000" w:rsidP="00000000" w:rsidRDefault="00000000" w:rsidRPr="00000000" w14:paraId="00000226">
            <w:pPr>
              <w:rPr/>
            </w:pPr>
            <w:r w:rsidDel="00000000" w:rsidR="00000000" w:rsidRPr="00000000">
              <w:rPr>
                <w:rtl w:val="0"/>
              </w:rPr>
              <w:t xml:space="preserve">12</w:t>
            </w:r>
          </w:p>
        </w:tc>
        <w:tc>
          <w:tcPr>
            <w:shd w:fill="ffffff" w:val="clear"/>
          </w:tcPr>
          <w:p w:rsidR="00000000" w:rsidDel="00000000" w:rsidP="00000000" w:rsidRDefault="00000000" w:rsidRPr="00000000" w14:paraId="00000227">
            <w:pPr>
              <w:rPr/>
            </w:pPr>
            <w:r w:rsidDel="00000000" w:rsidR="00000000" w:rsidRPr="00000000">
              <w:rPr>
                <w:rtl w:val="0"/>
              </w:rPr>
              <w:t xml:space="preserve">Preparation of what to expect during trips using guidebooks and other SUCC resources.</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Ensure all members of the party are aware of the technical difficulties of the trip.</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Cavers should not force themselves through technical difficulties if they feel constricted. If a caver feels like they will become stuck, then stop advancing to prevent further constriction.</w:t>
            </w:r>
          </w:p>
        </w:tc>
        <w:tc>
          <w:tcPr>
            <w:shd w:fill="ffffff" w:val="clear"/>
          </w:tcPr>
          <w:p w:rsidR="00000000" w:rsidDel="00000000" w:rsidP="00000000" w:rsidRDefault="00000000" w:rsidRPr="00000000" w14:paraId="0000022C">
            <w:pPr>
              <w:rPr/>
            </w:pPr>
            <w:r w:rsidDel="00000000" w:rsidR="00000000" w:rsidRPr="00000000">
              <w:rPr>
                <w:rtl w:val="0"/>
              </w:rPr>
              <w:t xml:space="preserve">2</w:t>
            </w:r>
          </w:p>
        </w:tc>
        <w:tc>
          <w:tcPr>
            <w:shd w:fill="ffffff" w:val="clear"/>
          </w:tcPr>
          <w:p w:rsidR="00000000" w:rsidDel="00000000" w:rsidP="00000000" w:rsidRDefault="00000000" w:rsidRPr="00000000" w14:paraId="0000022D">
            <w:pPr>
              <w:rPr/>
            </w:pPr>
            <w:r w:rsidDel="00000000" w:rsidR="00000000" w:rsidRPr="00000000">
              <w:rPr>
                <w:rtl w:val="0"/>
              </w:rPr>
              <w:t xml:space="preserve">2</w:t>
            </w:r>
          </w:p>
        </w:tc>
        <w:tc>
          <w:tcPr>
            <w:shd w:fill="ffffff" w:val="clear"/>
          </w:tcPr>
          <w:p w:rsidR="00000000" w:rsidDel="00000000" w:rsidP="00000000" w:rsidRDefault="00000000" w:rsidRPr="00000000" w14:paraId="0000022E">
            <w:pPr>
              <w:rPr/>
            </w:pPr>
            <w:r w:rsidDel="00000000" w:rsidR="00000000" w:rsidRPr="00000000">
              <w:rPr>
                <w:rtl w:val="0"/>
              </w:rPr>
              <w:t xml:space="preserve">4</w:t>
            </w:r>
          </w:p>
        </w:tc>
        <w:tc>
          <w:tcPr>
            <w:shd w:fill="ffffff" w:val="clear"/>
          </w:tcPr>
          <w:p w:rsidR="00000000" w:rsidDel="00000000" w:rsidP="00000000" w:rsidRDefault="00000000" w:rsidRPr="00000000" w14:paraId="0000022F">
            <w:pPr>
              <w:rPr/>
            </w:pPr>
            <w:bookmarkStart w:colFirst="0" w:colLast="0" w:name="_heading=h.30j0zll" w:id="1"/>
            <w:bookmarkEnd w:id="1"/>
            <w:r w:rsidDel="00000000" w:rsidR="00000000" w:rsidRPr="00000000">
              <w:rPr>
                <w:rtl w:val="0"/>
              </w:rPr>
              <w:t xml:space="preserve">The overall consequence is lowered in the residual risk as cavers who feel physically stuck will stop moving forwards to prevent becoming further constricted. This is inherently natural as where cavers start to feel stuck, they will back-up rather than proceed. This will </w:t>
            </w:r>
          </w:p>
          <w:p w:rsidR="00000000" w:rsidDel="00000000" w:rsidP="00000000" w:rsidRDefault="00000000" w:rsidRPr="00000000" w14:paraId="00000230">
            <w:pPr>
              <w:spacing w:after="200" w:line="288" w:lineRule="auto"/>
              <w:rPr/>
            </w:pPr>
            <w:r w:rsidDel="00000000" w:rsidR="00000000" w:rsidRPr="00000000">
              <w:rPr>
                <w:rtl w:val="0"/>
              </w:rPr>
              <w:t xml:space="preserve">also be advised by the experienced members on the trip. Therefore, it is also unlikely that an occurrence will occur.</w:t>
            </w:r>
          </w:p>
        </w:tc>
      </w:tr>
      <w:tr>
        <w:trPr>
          <w:cantSplit w:val="1"/>
          <w:trHeight w:val="1296" w:hRule="atLeast"/>
          <w:tblHeader w:val="0"/>
        </w:trPr>
        <w:tc>
          <w:tcPr>
            <w:shd w:fill="ffffff" w:val="clear"/>
          </w:tcPr>
          <w:p w:rsidR="00000000" w:rsidDel="00000000" w:rsidP="00000000" w:rsidRDefault="00000000" w:rsidRPr="00000000" w14:paraId="00000231">
            <w:pPr>
              <w:rPr>
                <w:rFonts w:ascii="Calibri" w:cs="Calibri" w:eastAsia="Calibri" w:hAnsi="Calibri"/>
                <w:b w:val="1"/>
                <w:color w:val="000000"/>
              </w:rPr>
            </w:pPr>
            <w:r w:rsidDel="00000000" w:rsidR="00000000" w:rsidRPr="00000000">
              <w:rPr>
                <w:b w:val="1"/>
                <w:rtl w:val="0"/>
              </w:rPr>
              <w:t xml:space="preserve">Light failure</w:t>
            </w:r>
            <w:r w:rsidDel="00000000" w:rsidR="00000000" w:rsidRPr="00000000">
              <w:rPr>
                <w:rtl w:val="0"/>
              </w:rPr>
            </w:r>
          </w:p>
        </w:tc>
        <w:tc>
          <w:tcPr>
            <w:shd w:fill="ffffff" w:val="clear"/>
          </w:tcPr>
          <w:p w:rsidR="00000000" w:rsidDel="00000000" w:rsidP="00000000" w:rsidRDefault="00000000" w:rsidRPr="00000000" w14:paraId="00000232">
            <w:pPr>
              <w:rPr/>
            </w:pPr>
            <w:r w:rsidDel="00000000" w:rsidR="00000000" w:rsidRPr="00000000">
              <w:rPr>
                <w:rtl w:val="0"/>
              </w:rPr>
              <w:t xml:space="preserve">Results in the caver(s) not being able to see and unable to exit cave safely due to lack of light. </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t xml:space="preserve">Serious injury could occur if caver attempts to continue exiting cave, or hypothermia if caver needs to wait for assistance.</w:t>
            </w:r>
          </w:p>
        </w:tc>
        <w:tc>
          <w:tcPr>
            <w:shd w:fill="ffffff" w:val="clear"/>
          </w:tcPr>
          <w:p w:rsidR="00000000" w:rsidDel="00000000" w:rsidP="00000000" w:rsidRDefault="00000000" w:rsidRPr="00000000" w14:paraId="00000235">
            <w:pPr>
              <w:rPr/>
            </w:pPr>
            <w:r w:rsidDel="00000000" w:rsidR="00000000" w:rsidRPr="00000000">
              <w:rPr>
                <w:rtl w:val="0"/>
              </w:rPr>
              <w:t xml:space="preserve">Cavers</w:t>
            </w:r>
          </w:p>
        </w:tc>
        <w:tc>
          <w:tcPr>
            <w:shd w:fill="ffffff" w:val="clear"/>
          </w:tcPr>
          <w:p w:rsidR="00000000" w:rsidDel="00000000" w:rsidP="00000000" w:rsidRDefault="00000000" w:rsidRPr="00000000" w14:paraId="00000236">
            <w:pPr>
              <w:rPr/>
            </w:pPr>
            <w:r w:rsidDel="00000000" w:rsidR="00000000" w:rsidRPr="00000000">
              <w:rPr>
                <w:rtl w:val="0"/>
              </w:rPr>
              <w:t xml:space="preserve">5</w:t>
            </w:r>
          </w:p>
        </w:tc>
        <w:tc>
          <w:tcPr>
            <w:shd w:fill="ffffff" w:val="clear"/>
          </w:tcPr>
          <w:p w:rsidR="00000000" w:rsidDel="00000000" w:rsidP="00000000" w:rsidRDefault="00000000" w:rsidRPr="00000000" w14:paraId="00000237">
            <w:pPr>
              <w:rPr/>
            </w:pPr>
            <w:r w:rsidDel="00000000" w:rsidR="00000000" w:rsidRPr="00000000">
              <w:rPr>
                <w:rtl w:val="0"/>
              </w:rPr>
              <w:t xml:space="preserve">3</w:t>
            </w:r>
          </w:p>
        </w:tc>
        <w:tc>
          <w:tcPr>
            <w:shd w:fill="ffffff" w:val="clear"/>
          </w:tcPr>
          <w:p w:rsidR="00000000" w:rsidDel="00000000" w:rsidP="00000000" w:rsidRDefault="00000000" w:rsidRPr="00000000" w14:paraId="00000238">
            <w:pPr>
              <w:rPr/>
            </w:pPr>
            <w:r w:rsidDel="00000000" w:rsidR="00000000" w:rsidRPr="00000000">
              <w:rPr>
                <w:rtl w:val="0"/>
              </w:rPr>
              <w:t xml:space="preserve">15</w:t>
            </w:r>
          </w:p>
        </w:tc>
        <w:tc>
          <w:tcPr>
            <w:shd w:fill="ffffff" w:val="clear"/>
          </w:tcPr>
          <w:p w:rsidR="00000000" w:rsidDel="00000000" w:rsidP="00000000" w:rsidRDefault="00000000" w:rsidRPr="00000000" w14:paraId="00000239">
            <w:pPr>
              <w:rPr/>
            </w:pPr>
            <w:r w:rsidDel="00000000" w:rsidR="00000000" w:rsidRPr="00000000">
              <w:rPr>
                <w:rtl w:val="0"/>
              </w:rPr>
              <w:t xml:space="preserve">Spare batteries and spare lights to be carried in the group. Encourage individuals to purchase their own spare lighting. The only appropriate lighting source is one that leaves both hands free. </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Cavers should cave in teams and not individually. </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Appropriate clothing should be worn, and survival bags or group shelter should be carried in case a long wait is needed. </w:t>
            </w:r>
          </w:p>
          <w:p w:rsidR="00000000" w:rsidDel="00000000" w:rsidP="00000000" w:rsidRDefault="00000000" w:rsidRPr="00000000" w14:paraId="0000023E">
            <w:pPr>
              <w:rPr/>
            </w:pPr>
            <w:r w:rsidDel="00000000" w:rsidR="00000000" w:rsidRPr="00000000">
              <w:rPr>
                <w:rtl w:val="0"/>
              </w:rPr>
              <w:t xml:space="preserve">The SUCC call out procedure will be followed.</w:t>
            </w:r>
          </w:p>
        </w:tc>
        <w:tc>
          <w:tcPr>
            <w:shd w:fill="ffffff" w:val="clear"/>
          </w:tcPr>
          <w:p w:rsidR="00000000" w:rsidDel="00000000" w:rsidP="00000000" w:rsidRDefault="00000000" w:rsidRPr="00000000" w14:paraId="0000023F">
            <w:pPr>
              <w:rPr/>
            </w:pPr>
            <w:r w:rsidDel="00000000" w:rsidR="00000000" w:rsidRPr="00000000">
              <w:rPr>
                <w:rtl w:val="0"/>
              </w:rPr>
              <w:t xml:space="preserve">1</w:t>
            </w:r>
          </w:p>
        </w:tc>
        <w:tc>
          <w:tcPr>
            <w:shd w:fill="ffffff" w:val="clear"/>
          </w:tcPr>
          <w:p w:rsidR="00000000" w:rsidDel="00000000" w:rsidP="00000000" w:rsidRDefault="00000000" w:rsidRPr="00000000" w14:paraId="00000240">
            <w:pPr>
              <w:rPr/>
            </w:pPr>
            <w:r w:rsidDel="00000000" w:rsidR="00000000" w:rsidRPr="00000000">
              <w:rPr>
                <w:rtl w:val="0"/>
              </w:rPr>
              <w:t xml:space="preserve">1</w:t>
            </w:r>
          </w:p>
        </w:tc>
        <w:tc>
          <w:tcPr>
            <w:shd w:fill="ffffff" w:val="clear"/>
          </w:tcPr>
          <w:p w:rsidR="00000000" w:rsidDel="00000000" w:rsidP="00000000" w:rsidRDefault="00000000" w:rsidRPr="00000000" w14:paraId="00000241">
            <w:pPr>
              <w:rPr/>
            </w:pPr>
            <w:r w:rsidDel="00000000" w:rsidR="00000000" w:rsidRPr="00000000">
              <w:rPr>
                <w:rtl w:val="0"/>
              </w:rPr>
              <w:t xml:space="preserve">1</w:t>
            </w:r>
          </w:p>
        </w:tc>
        <w:tc>
          <w:tcPr>
            <w:shd w:fill="ffffff" w:val="clear"/>
          </w:tcPr>
          <w:p w:rsidR="00000000" w:rsidDel="00000000" w:rsidP="00000000" w:rsidRDefault="00000000" w:rsidRPr="00000000" w14:paraId="00000242">
            <w:pPr>
              <w:spacing w:line="288" w:lineRule="auto"/>
              <w:rPr/>
            </w:pPr>
            <w:bookmarkStart w:colFirst="0" w:colLast="0" w:name="_heading=h.1fob9te" w:id="2"/>
            <w:bookmarkEnd w:id="2"/>
            <w:r w:rsidDel="00000000" w:rsidR="00000000" w:rsidRPr="00000000">
              <w:rPr>
                <w:rtl w:val="0"/>
              </w:rPr>
              <w:t xml:space="preserve">The consequence and probability are lowered here as it is highly unlikely that when caving as part of a team all lights will fail.</w:t>
            </w:r>
          </w:p>
          <w:p w:rsidR="00000000" w:rsidDel="00000000" w:rsidP="00000000" w:rsidRDefault="00000000" w:rsidRPr="00000000" w14:paraId="00000243">
            <w:pPr>
              <w:rPr/>
            </w:pPr>
            <w:r w:rsidDel="00000000" w:rsidR="00000000" w:rsidRPr="00000000">
              <w:rPr>
                <w:rtl w:val="0"/>
              </w:rPr>
              <w:t xml:space="preserve">Furthermore, setting a call-out will ensure assistance is sent in the unlikely event that the entire team’s lights fail.</w:t>
            </w:r>
          </w:p>
        </w:tc>
      </w:tr>
      <w:tr>
        <w:trPr>
          <w:cantSplit w:val="1"/>
          <w:trHeight w:val="1296" w:hRule="atLeast"/>
          <w:tblHeader w:val="0"/>
        </w:trPr>
        <w:tc>
          <w:tcPr>
            <w:shd w:fill="ffffff" w:val="clear"/>
          </w:tcPr>
          <w:p w:rsidR="00000000" w:rsidDel="00000000" w:rsidP="00000000" w:rsidRDefault="00000000" w:rsidRPr="00000000" w14:paraId="00000244">
            <w:pPr>
              <w:rPr>
                <w:rFonts w:ascii="Calibri" w:cs="Calibri" w:eastAsia="Calibri" w:hAnsi="Calibri"/>
                <w:b w:val="1"/>
                <w:color w:val="000000"/>
              </w:rPr>
            </w:pPr>
            <w:r w:rsidDel="00000000" w:rsidR="00000000" w:rsidRPr="00000000">
              <w:rPr>
                <w:b w:val="1"/>
                <w:rtl w:val="0"/>
              </w:rPr>
              <w:t xml:space="preserve">Falling rocks landing on caver</w:t>
            </w:r>
            <w:r w:rsidDel="00000000" w:rsidR="00000000" w:rsidRPr="00000000">
              <w:rPr>
                <w:rtl w:val="0"/>
              </w:rPr>
            </w:r>
          </w:p>
        </w:tc>
        <w:tc>
          <w:tcPr>
            <w:shd w:fill="ffffff" w:val="clear"/>
          </w:tcPr>
          <w:p w:rsidR="00000000" w:rsidDel="00000000" w:rsidP="00000000" w:rsidRDefault="00000000" w:rsidRPr="00000000" w14:paraId="00000245">
            <w:pPr>
              <w:rPr/>
            </w:pPr>
            <w:r w:rsidDel="00000000" w:rsidR="00000000" w:rsidRPr="00000000">
              <w:rPr>
                <w:rtl w:val="0"/>
              </w:rPr>
              <w:t xml:space="preserve">Serious injury or death</w:t>
            </w:r>
          </w:p>
        </w:tc>
        <w:tc>
          <w:tcPr>
            <w:shd w:fill="ffffff" w:val="clear"/>
          </w:tcPr>
          <w:p w:rsidR="00000000" w:rsidDel="00000000" w:rsidP="00000000" w:rsidRDefault="00000000" w:rsidRPr="00000000" w14:paraId="00000246">
            <w:pPr>
              <w:rPr/>
            </w:pPr>
            <w:r w:rsidDel="00000000" w:rsidR="00000000" w:rsidRPr="00000000">
              <w:rPr>
                <w:rtl w:val="0"/>
              </w:rPr>
              <w:t xml:space="preserve">Cavers</w:t>
            </w:r>
          </w:p>
        </w:tc>
        <w:tc>
          <w:tcPr>
            <w:shd w:fill="ffffff" w:val="clear"/>
          </w:tcPr>
          <w:p w:rsidR="00000000" w:rsidDel="00000000" w:rsidP="00000000" w:rsidRDefault="00000000" w:rsidRPr="00000000" w14:paraId="00000247">
            <w:pPr>
              <w:rPr/>
            </w:pPr>
            <w:r w:rsidDel="00000000" w:rsidR="00000000" w:rsidRPr="00000000">
              <w:rPr>
                <w:rtl w:val="0"/>
              </w:rPr>
              <w:t xml:space="preserve">5</w:t>
            </w:r>
          </w:p>
        </w:tc>
        <w:tc>
          <w:tcPr>
            <w:shd w:fill="ffffff" w:val="clear"/>
          </w:tcPr>
          <w:p w:rsidR="00000000" w:rsidDel="00000000" w:rsidP="00000000" w:rsidRDefault="00000000" w:rsidRPr="00000000" w14:paraId="00000248">
            <w:pPr>
              <w:rPr/>
            </w:pPr>
            <w:r w:rsidDel="00000000" w:rsidR="00000000" w:rsidRPr="00000000">
              <w:rPr>
                <w:rtl w:val="0"/>
              </w:rPr>
              <w:t xml:space="preserve">4</w:t>
            </w:r>
          </w:p>
        </w:tc>
        <w:tc>
          <w:tcPr>
            <w:shd w:fill="ffffff" w:val="clear"/>
          </w:tcPr>
          <w:p w:rsidR="00000000" w:rsidDel="00000000" w:rsidP="00000000" w:rsidRDefault="00000000" w:rsidRPr="00000000" w14:paraId="00000249">
            <w:pPr>
              <w:rPr/>
            </w:pPr>
            <w:r w:rsidDel="00000000" w:rsidR="00000000" w:rsidRPr="00000000">
              <w:rPr>
                <w:rtl w:val="0"/>
              </w:rPr>
              <w:t xml:space="preserve">20</w:t>
            </w:r>
          </w:p>
        </w:tc>
        <w:tc>
          <w:tcPr>
            <w:shd w:fill="ffffff" w:val="clear"/>
          </w:tcPr>
          <w:p w:rsidR="00000000" w:rsidDel="00000000" w:rsidP="00000000" w:rsidRDefault="00000000" w:rsidRPr="00000000" w14:paraId="0000024A">
            <w:pPr>
              <w:rPr/>
            </w:pPr>
            <w:r w:rsidDel="00000000" w:rsidR="00000000" w:rsidRPr="00000000">
              <w:rPr>
                <w:rtl w:val="0"/>
              </w:rPr>
              <w:t xml:space="preserve">Information on what the trip will entail will be gathered prior to undertaking the trip using the SUCC resources (guidebooks and experienced members). Technical aspects will be communicated to all team members, including the associated risks and how to manage these risks.</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spacing w:after="3" w:line="285" w:lineRule="auto"/>
              <w:ind w:right="17"/>
              <w:rPr/>
            </w:pPr>
            <w:r w:rsidDel="00000000" w:rsidR="00000000" w:rsidRPr="00000000">
              <w:rPr>
                <w:rtl w:val="0"/>
              </w:rPr>
              <w:t xml:space="preserve">Careful rigging: Cavers are to wait well away from pitch heads and base of pitches to avoid knocking rocks down or having rocks landing on them.</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t xml:space="preserve">Only one person on a loose section (such as a boulder choke) or pitch at a time.</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Should any rocks fall down a pitch at any time then this is communicated rapidly by shouting ‘below’. All cavers will be made aware of this call and when to use it.</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spacing w:after="1" w:line="288" w:lineRule="auto"/>
              <w:ind w:right="130"/>
              <w:jc w:val="both"/>
              <w:rPr/>
            </w:pPr>
            <w:r w:rsidDel="00000000" w:rsidR="00000000" w:rsidRPr="00000000">
              <w:rPr>
                <w:rtl w:val="0"/>
              </w:rPr>
              <w:t xml:space="preserve">Use of appropriate UIAA helmets.</w:t>
            </w:r>
          </w:p>
          <w:p w:rsidR="00000000" w:rsidDel="00000000" w:rsidP="00000000" w:rsidRDefault="00000000" w:rsidRPr="00000000" w14:paraId="00000253">
            <w:pPr>
              <w:spacing w:after="1" w:line="288" w:lineRule="auto"/>
              <w:ind w:right="130"/>
              <w:jc w:val="both"/>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Furthermore, caving trips will be chosen based upon the capabilities and experience of the cavers on the trip. Caves with abundant loose rock tend to be deemed as more difficult trips, due to the inherent dangers associated and the need to cave carefully in these sections.</w:t>
            </w:r>
          </w:p>
        </w:tc>
        <w:tc>
          <w:tcPr>
            <w:shd w:fill="ffffff" w:val="clear"/>
          </w:tcPr>
          <w:p w:rsidR="00000000" w:rsidDel="00000000" w:rsidP="00000000" w:rsidRDefault="00000000" w:rsidRPr="00000000" w14:paraId="00000255">
            <w:pPr>
              <w:rPr/>
            </w:pPr>
            <w:r w:rsidDel="00000000" w:rsidR="00000000" w:rsidRPr="00000000">
              <w:rPr>
                <w:rtl w:val="0"/>
              </w:rPr>
              <w:t xml:space="preserve">4</w:t>
            </w:r>
          </w:p>
        </w:tc>
        <w:tc>
          <w:tcPr>
            <w:shd w:fill="ffffff" w:val="clear"/>
          </w:tcPr>
          <w:p w:rsidR="00000000" w:rsidDel="00000000" w:rsidP="00000000" w:rsidRDefault="00000000" w:rsidRPr="00000000" w14:paraId="00000256">
            <w:pPr>
              <w:rPr/>
            </w:pPr>
            <w:r w:rsidDel="00000000" w:rsidR="00000000" w:rsidRPr="00000000">
              <w:rPr>
                <w:rtl w:val="0"/>
              </w:rPr>
              <w:t xml:space="preserve">2</w:t>
            </w:r>
          </w:p>
        </w:tc>
        <w:tc>
          <w:tcPr>
            <w:shd w:fill="ffffff" w:val="clear"/>
          </w:tcPr>
          <w:p w:rsidR="00000000" w:rsidDel="00000000" w:rsidP="00000000" w:rsidRDefault="00000000" w:rsidRPr="00000000" w14:paraId="00000257">
            <w:pPr>
              <w:rPr/>
            </w:pPr>
            <w:r w:rsidDel="00000000" w:rsidR="00000000" w:rsidRPr="00000000">
              <w:rPr>
                <w:rtl w:val="0"/>
              </w:rPr>
              <w:t xml:space="preserve">8</w:t>
            </w:r>
          </w:p>
        </w:tc>
        <w:tc>
          <w:tcPr>
            <w:shd w:fill="ffffff" w:val="clear"/>
          </w:tcPr>
          <w:p w:rsidR="00000000" w:rsidDel="00000000" w:rsidP="00000000" w:rsidRDefault="00000000" w:rsidRPr="00000000" w14:paraId="00000258">
            <w:pPr>
              <w:rPr/>
            </w:pPr>
            <w:bookmarkStart w:colFirst="0" w:colLast="0" w:name="_heading=h.3znysh7" w:id="3"/>
            <w:bookmarkEnd w:id="3"/>
            <w:r w:rsidDel="00000000" w:rsidR="00000000" w:rsidRPr="00000000">
              <w:rPr>
                <w:rtl w:val="0"/>
              </w:rPr>
              <w:t xml:space="preserve">A common incident in terms of small rocks.</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Well-explored caves unlikely to have many loose rocks</w:t>
            </w:r>
          </w:p>
        </w:tc>
      </w:tr>
      <w:tr>
        <w:trPr>
          <w:cantSplit w:val="1"/>
          <w:trHeight w:val="1296" w:hRule="atLeast"/>
          <w:tblHeader w:val="0"/>
        </w:trPr>
        <w:tc>
          <w:tcPr>
            <w:shd w:fill="ffffff" w:val="clear"/>
          </w:tcPr>
          <w:p w:rsidR="00000000" w:rsidDel="00000000" w:rsidP="00000000" w:rsidRDefault="00000000" w:rsidRPr="00000000" w14:paraId="0000025B">
            <w:pPr>
              <w:rPr>
                <w:rFonts w:ascii="Calibri" w:cs="Calibri" w:eastAsia="Calibri" w:hAnsi="Calibri"/>
                <w:b w:val="1"/>
                <w:color w:val="000000"/>
              </w:rPr>
            </w:pPr>
            <w:r w:rsidDel="00000000" w:rsidR="00000000" w:rsidRPr="00000000">
              <w:rPr>
                <w:b w:val="1"/>
                <w:rtl w:val="0"/>
              </w:rPr>
              <w:t xml:space="preserve">Poor air quality</w:t>
            </w:r>
            <w:r w:rsidDel="00000000" w:rsidR="00000000" w:rsidRPr="00000000">
              <w:rPr>
                <w:rtl w:val="0"/>
              </w:rPr>
            </w:r>
          </w:p>
        </w:tc>
        <w:tc>
          <w:tcPr>
            <w:shd w:fill="ffffff" w:val="clear"/>
          </w:tcPr>
          <w:p w:rsidR="00000000" w:rsidDel="00000000" w:rsidP="00000000" w:rsidRDefault="00000000" w:rsidRPr="00000000" w14:paraId="0000025C">
            <w:pPr>
              <w:rPr/>
            </w:pPr>
            <w:r w:rsidDel="00000000" w:rsidR="00000000" w:rsidRPr="00000000">
              <w:rPr>
                <w:rtl w:val="0"/>
              </w:rPr>
              <w:t xml:space="preserve">Lack of oxygen leading to dizziness, feeling sick, serious injury or death.</w:t>
            </w:r>
          </w:p>
        </w:tc>
        <w:tc>
          <w:tcPr>
            <w:shd w:fill="ffffff" w:val="clear"/>
          </w:tcPr>
          <w:p w:rsidR="00000000" w:rsidDel="00000000" w:rsidP="00000000" w:rsidRDefault="00000000" w:rsidRPr="00000000" w14:paraId="0000025D">
            <w:pPr>
              <w:rPr/>
            </w:pPr>
            <w:r w:rsidDel="00000000" w:rsidR="00000000" w:rsidRPr="00000000">
              <w:rPr>
                <w:rtl w:val="0"/>
              </w:rPr>
              <w:t xml:space="preserve">Cavers</w:t>
            </w:r>
          </w:p>
        </w:tc>
        <w:tc>
          <w:tcPr>
            <w:shd w:fill="ffffff" w:val="clear"/>
          </w:tcPr>
          <w:p w:rsidR="00000000" w:rsidDel="00000000" w:rsidP="00000000" w:rsidRDefault="00000000" w:rsidRPr="00000000" w14:paraId="0000025E">
            <w:pPr>
              <w:rPr/>
            </w:pPr>
            <w:r w:rsidDel="00000000" w:rsidR="00000000" w:rsidRPr="00000000">
              <w:rPr>
                <w:rtl w:val="0"/>
              </w:rPr>
              <w:t xml:space="preserve">5</w:t>
            </w:r>
          </w:p>
        </w:tc>
        <w:tc>
          <w:tcPr>
            <w:shd w:fill="ffffff" w:val="clear"/>
          </w:tcPr>
          <w:p w:rsidR="00000000" w:rsidDel="00000000" w:rsidP="00000000" w:rsidRDefault="00000000" w:rsidRPr="00000000" w14:paraId="0000025F">
            <w:pPr>
              <w:rPr/>
            </w:pPr>
            <w:r w:rsidDel="00000000" w:rsidR="00000000" w:rsidRPr="00000000">
              <w:rPr>
                <w:rtl w:val="0"/>
              </w:rPr>
              <w:t xml:space="preserve">2</w:t>
            </w:r>
          </w:p>
        </w:tc>
        <w:tc>
          <w:tcPr>
            <w:shd w:fill="ffffff" w:val="clear"/>
          </w:tcPr>
          <w:p w:rsidR="00000000" w:rsidDel="00000000" w:rsidP="00000000" w:rsidRDefault="00000000" w:rsidRPr="00000000" w14:paraId="00000260">
            <w:pPr>
              <w:rPr/>
            </w:pPr>
            <w:r w:rsidDel="00000000" w:rsidR="00000000" w:rsidRPr="00000000">
              <w:rPr>
                <w:rtl w:val="0"/>
              </w:rPr>
              <w:t xml:space="preserve">10</w:t>
            </w:r>
          </w:p>
        </w:tc>
        <w:tc>
          <w:tcPr>
            <w:shd w:fill="ffffff" w:val="clear"/>
          </w:tcPr>
          <w:p w:rsidR="00000000" w:rsidDel="00000000" w:rsidP="00000000" w:rsidRDefault="00000000" w:rsidRPr="00000000" w14:paraId="00000261">
            <w:pPr>
              <w:spacing w:after="200" w:line="288" w:lineRule="auto"/>
              <w:ind w:right="12"/>
              <w:rPr/>
            </w:pPr>
            <w:r w:rsidDel="00000000" w:rsidR="00000000" w:rsidRPr="00000000">
              <w:rPr>
                <w:rtl w:val="0"/>
              </w:rPr>
              <w:t xml:space="preserve">Prior knowledge of the trip should be gained using SUCC resources, but even more importantly in this instance is the use of experienced member’s knowledge and keeping up to date with reports from magazines and forums where there may be warnings for specific caves.</w:t>
            </w:r>
          </w:p>
          <w:p w:rsidR="00000000" w:rsidDel="00000000" w:rsidP="00000000" w:rsidRDefault="00000000" w:rsidRPr="00000000" w14:paraId="00000262">
            <w:pPr>
              <w:spacing w:after="200" w:line="288" w:lineRule="auto"/>
              <w:ind w:right="12"/>
              <w:rPr/>
            </w:pPr>
            <w:r w:rsidDel="00000000" w:rsidR="00000000" w:rsidRPr="00000000">
              <w:rPr>
                <w:rtl w:val="0"/>
              </w:rPr>
              <w:t xml:space="preserve"> Through training, cavers will be made aware of areas where poor air quality is likely such as where there is a lack of flowing air including air bells between sumps and digging fronts.</w:t>
            </w:r>
          </w:p>
          <w:p w:rsidR="00000000" w:rsidDel="00000000" w:rsidP="00000000" w:rsidRDefault="00000000" w:rsidRPr="00000000" w14:paraId="00000263">
            <w:pPr>
              <w:spacing w:after="200" w:line="288" w:lineRule="auto"/>
              <w:ind w:right="12"/>
              <w:rPr/>
            </w:pPr>
            <w:r w:rsidDel="00000000" w:rsidR="00000000" w:rsidRPr="00000000">
              <w:rPr>
                <w:rtl w:val="0"/>
              </w:rPr>
              <w:t xml:space="preserve">Symptoms relating to lack of oxygen should be understood by experienced members leading the trips and communicated to all those present on the trip. Cavers will turn back as soon as any symptoms appear.</w:t>
            </w:r>
          </w:p>
        </w:tc>
        <w:tc>
          <w:tcPr>
            <w:shd w:fill="ffffff" w:val="clear"/>
          </w:tcPr>
          <w:p w:rsidR="00000000" w:rsidDel="00000000" w:rsidP="00000000" w:rsidRDefault="00000000" w:rsidRPr="00000000" w14:paraId="00000264">
            <w:pPr>
              <w:rPr/>
            </w:pPr>
            <w:r w:rsidDel="00000000" w:rsidR="00000000" w:rsidRPr="00000000">
              <w:rPr>
                <w:rtl w:val="0"/>
              </w:rPr>
              <w:t xml:space="preserve">2</w:t>
            </w:r>
          </w:p>
        </w:tc>
        <w:tc>
          <w:tcPr>
            <w:shd w:fill="ffffff" w:val="clear"/>
          </w:tcPr>
          <w:p w:rsidR="00000000" w:rsidDel="00000000" w:rsidP="00000000" w:rsidRDefault="00000000" w:rsidRPr="00000000" w14:paraId="00000265">
            <w:pPr>
              <w:rPr/>
            </w:pPr>
            <w:r w:rsidDel="00000000" w:rsidR="00000000" w:rsidRPr="00000000">
              <w:rPr>
                <w:rtl w:val="0"/>
              </w:rPr>
              <w:t xml:space="preserve">2</w:t>
            </w:r>
          </w:p>
        </w:tc>
        <w:tc>
          <w:tcPr>
            <w:shd w:fill="ffffff" w:val="clear"/>
          </w:tcPr>
          <w:p w:rsidR="00000000" w:rsidDel="00000000" w:rsidP="00000000" w:rsidRDefault="00000000" w:rsidRPr="00000000" w14:paraId="00000266">
            <w:pPr>
              <w:rPr/>
            </w:pPr>
            <w:r w:rsidDel="00000000" w:rsidR="00000000" w:rsidRPr="00000000">
              <w:rPr>
                <w:rtl w:val="0"/>
              </w:rPr>
              <w:t xml:space="preserve">4</w:t>
            </w:r>
          </w:p>
        </w:tc>
        <w:tc>
          <w:tcPr>
            <w:shd w:fill="ffffff" w:val="clear"/>
          </w:tcPr>
          <w:p w:rsidR="00000000" w:rsidDel="00000000" w:rsidP="00000000" w:rsidRDefault="00000000" w:rsidRPr="00000000" w14:paraId="00000267">
            <w:pPr>
              <w:spacing w:after="200" w:line="288" w:lineRule="auto"/>
              <w:rPr/>
            </w:pPr>
            <w:bookmarkStart w:colFirst="0" w:colLast="0" w:name="_heading=h.2et92p0" w:id="4"/>
            <w:bookmarkEnd w:id="4"/>
            <w:r w:rsidDel="00000000" w:rsidR="00000000" w:rsidRPr="00000000">
              <w:rPr>
                <w:rtl w:val="0"/>
              </w:rPr>
              <w:t xml:space="preserve">Most caving trips will be to well-ventilated caves. Caving trips with poor air quality are not common and are generally associated with a certain part of a cave, rather than the cave in its entirety. </w:t>
            </w:r>
          </w:p>
          <w:p w:rsidR="00000000" w:rsidDel="00000000" w:rsidP="00000000" w:rsidRDefault="00000000" w:rsidRPr="00000000" w14:paraId="00000268">
            <w:pPr>
              <w:spacing w:after="200" w:line="288" w:lineRule="auto"/>
              <w:rPr/>
            </w:pPr>
            <w:r w:rsidDel="00000000" w:rsidR="00000000" w:rsidRPr="00000000">
              <w:rPr>
                <w:rtl w:val="0"/>
              </w:rPr>
              <w:t xml:space="preserve">Cavers attempting such trips will be experienced and will understand where to expect such conditions, the symptoms and how to manage the risks. </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It is unlikely that cavers will undertake trips where escape from low air flow areas is not possible.</w:t>
            </w:r>
          </w:p>
        </w:tc>
      </w:tr>
      <w:tr>
        <w:trPr>
          <w:cantSplit w:val="1"/>
          <w:trHeight w:val="1296" w:hRule="atLeast"/>
          <w:tblHeader w:val="0"/>
        </w:trPr>
        <w:tc>
          <w:tcPr>
            <w:shd w:fill="ffffff" w:val="clear"/>
          </w:tcPr>
          <w:p w:rsidR="00000000" w:rsidDel="00000000" w:rsidP="00000000" w:rsidRDefault="00000000" w:rsidRPr="00000000" w14:paraId="0000026B">
            <w:pPr>
              <w:rPr>
                <w:rFonts w:ascii="Calibri" w:cs="Calibri" w:eastAsia="Calibri" w:hAnsi="Calibri"/>
                <w:b w:val="1"/>
                <w:color w:val="000000"/>
              </w:rPr>
            </w:pPr>
            <w:r w:rsidDel="00000000" w:rsidR="00000000" w:rsidRPr="00000000">
              <w:rPr>
                <w:b w:val="1"/>
                <w:rtl w:val="0"/>
              </w:rPr>
              <w:t xml:space="preserve">Uneven terrain, sudden drops and falling off a free climb, leading to slips, trips and falls.</w:t>
            </w:r>
            <w:r w:rsidDel="00000000" w:rsidR="00000000" w:rsidRPr="00000000">
              <w:rPr>
                <w:rtl w:val="0"/>
              </w:rPr>
            </w:r>
          </w:p>
        </w:tc>
        <w:tc>
          <w:tcPr>
            <w:shd w:fill="ffffff" w:val="clear"/>
          </w:tcPr>
          <w:p w:rsidR="00000000" w:rsidDel="00000000" w:rsidP="00000000" w:rsidRDefault="00000000" w:rsidRPr="00000000" w14:paraId="0000026C">
            <w:pPr>
              <w:rPr/>
            </w:pPr>
            <w:r w:rsidDel="00000000" w:rsidR="00000000" w:rsidRPr="00000000">
              <w:rPr>
                <w:rtl w:val="0"/>
              </w:rPr>
              <w:t xml:space="preserve">From minor injuries including scratches and bruises to serious injuries or death.</w:t>
            </w:r>
          </w:p>
        </w:tc>
        <w:tc>
          <w:tcPr>
            <w:shd w:fill="ffffff" w:val="clear"/>
          </w:tcPr>
          <w:p w:rsidR="00000000" w:rsidDel="00000000" w:rsidP="00000000" w:rsidRDefault="00000000" w:rsidRPr="00000000" w14:paraId="0000026D">
            <w:pPr>
              <w:rPr/>
            </w:pPr>
            <w:r w:rsidDel="00000000" w:rsidR="00000000" w:rsidRPr="00000000">
              <w:rPr>
                <w:rtl w:val="0"/>
              </w:rPr>
              <w:t xml:space="preserve">Cavers</w:t>
            </w:r>
          </w:p>
        </w:tc>
        <w:tc>
          <w:tcPr>
            <w:shd w:fill="ffffff" w:val="clear"/>
          </w:tcPr>
          <w:p w:rsidR="00000000" w:rsidDel="00000000" w:rsidP="00000000" w:rsidRDefault="00000000" w:rsidRPr="00000000" w14:paraId="0000026E">
            <w:pPr>
              <w:rPr/>
            </w:pPr>
            <w:r w:rsidDel="00000000" w:rsidR="00000000" w:rsidRPr="00000000">
              <w:rPr>
                <w:rtl w:val="0"/>
              </w:rPr>
              <w:t xml:space="preserve">4</w:t>
            </w:r>
          </w:p>
        </w:tc>
        <w:tc>
          <w:tcPr>
            <w:shd w:fill="ffffff" w:val="clear"/>
          </w:tcPr>
          <w:p w:rsidR="00000000" w:rsidDel="00000000" w:rsidP="00000000" w:rsidRDefault="00000000" w:rsidRPr="00000000" w14:paraId="0000026F">
            <w:pPr>
              <w:rPr/>
            </w:pPr>
            <w:r w:rsidDel="00000000" w:rsidR="00000000" w:rsidRPr="00000000">
              <w:rPr>
                <w:rtl w:val="0"/>
              </w:rPr>
              <w:t xml:space="preserve">4</w:t>
            </w:r>
          </w:p>
        </w:tc>
        <w:tc>
          <w:tcPr>
            <w:shd w:fill="ffffff" w:val="clear"/>
          </w:tcPr>
          <w:p w:rsidR="00000000" w:rsidDel="00000000" w:rsidP="00000000" w:rsidRDefault="00000000" w:rsidRPr="00000000" w14:paraId="00000270">
            <w:pPr>
              <w:rPr/>
            </w:pPr>
            <w:r w:rsidDel="00000000" w:rsidR="00000000" w:rsidRPr="00000000">
              <w:rPr>
                <w:rtl w:val="0"/>
              </w:rPr>
              <w:t xml:space="preserve">16</w:t>
            </w:r>
          </w:p>
        </w:tc>
        <w:tc>
          <w:tcPr>
            <w:shd w:fill="ffffff" w:val="clear"/>
          </w:tcPr>
          <w:p w:rsidR="00000000" w:rsidDel="00000000" w:rsidP="00000000" w:rsidRDefault="00000000" w:rsidRPr="00000000" w14:paraId="00000271">
            <w:pPr>
              <w:spacing w:after="2" w:line="285" w:lineRule="auto"/>
              <w:ind w:right="1"/>
              <w:rPr/>
            </w:pPr>
            <w:r w:rsidDel="00000000" w:rsidR="00000000" w:rsidRPr="00000000">
              <w:rPr>
                <w:rtl w:val="0"/>
              </w:rPr>
              <w:t xml:space="preserve">Information on what the trip will entail will be gathered using SUCC resources and the technical aspects of the trip will be communicated with all members of the caving team.</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The pace of the trip will be set by the slowest persons and any difficult obstacles will be approached carefully and slowly. </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Those members seeming to have problems overcoming obstacles will either be assisted by experienced members or through the use of appropriate equipment. If problem persists then the team will turn around.</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Where required the appropriate equipment will be used to overcome obstacles including a travelling rope. When free climbing is required, the experienced members will considered the capabilities of the group and the difficulty of climb(s) in question. Where necessary travelling lines will be used.</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All members will wear appropriate UIAA helmets.</w:t>
            </w:r>
          </w:p>
        </w:tc>
        <w:tc>
          <w:tcPr>
            <w:shd w:fill="ffffff" w:val="clear"/>
          </w:tcPr>
          <w:p w:rsidR="00000000" w:rsidDel="00000000" w:rsidP="00000000" w:rsidRDefault="00000000" w:rsidRPr="00000000" w14:paraId="0000027A">
            <w:pPr>
              <w:rPr/>
            </w:pPr>
            <w:r w:rsidDel="00000000" w:rsidR="00000000" w:rsidRPr="00000000">
              <w:rPr>
                <w:rtl w:val="0"/>
              </w:rPr>
              <w:t xml:space="preserve">4</w:t>
            </w:r>
          </w:p>
        </w:tc>
        <w:tc>
          <w:tcPr>
            <w:shd w:fill="ffffff" w:val="clear"/>
          </w:tcPr>
          <w:p w:rsidR="00000000" w:rsidDel="00000000" w:rsidP="00000000" w:rsidRDefault="00000000" w:rsidRPr="00000000" w14:paraId="0000027B">
            <w:pPr>
              <w:rPr/>
            </w:pPr>
            <w:r w:rsidDel="00000000" w:rsidR="00000000" w:rsidRPr="00000000">
              <w:rPr>
                <w:rtl w:val="0"/>
              </w:rPr>
              <w:t xml:space="preserve">2</w:t>
            </w:r>
          </w:p>
        </w:tc>
        <w:tc>
          <w:tcPr>
            <w:shd w:fill="ffffff" w:val="clear"/>
          </w:tcPr>
          <w:p w:rsidR="00000000" w:rsidDel="00000000" w:rsidP="00000000" w:rsidRDefault="00000000" w:rsidRPr="00000000" w14:paraId="0000027C">
            <w:pPr>
              <w:rPr/>
            </w:pPr>
            <w:r w:rsidDel="00000000" w:rsidR="00000000" w:rsidRPr="00000000">
              <w:rPr>
                <w:rtl w:val="0"/>
              </w:rPr>
              <w:t xml:space="preserve">8</w:t>
            </w:r>
          </w:p>
        </w:tc>
        <w:tc>
          <w:tcPr>
            <w:shd w:fill="ffffff" w:val="clear"/>
          </w:tcPr>
          <w:p w:rsidR="00000000" w:rsidDel="00000000" w:rsidP="00000000" w:rsidRDefault="00000000" w:rsidRPr="00000000" w14:paraId="0000027D">
            <w:pPr>
              <w:rPr/>
            </w:pPr>
            <w:bookmarkStart w:colFirst="0" w:colLast="0" w:name="_heading=h.tyjcwt" w:id="5"/>
            <w:bookmarkEnd w:id="5"/>
            <w:r w:rsidDel="00000000" w:rsidR="00000000" w:rsidRPr="00000000">
              <w:rPr>
                <w:rtl w:val="0"/>
              </w:rPr>
              <w:t xml:space="preserve">Free climbing up or down short climbs is common in caving, where the climb is considered easy and does not require the use of ropes or other equipment. </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Awareness of the capabilities of the whole group, taking care when climbing and providing assistance to those who need it will reduce the likelihood of an incident occurring.</w:t>
            </w:r>
          </w:p>
        </w:tc>
      </w:tr>
      <w:tr>
        <w:trPr>
          <w:cantSplit w:val="1"/>
          <w:trHeight w:val="1296" w:hRule="atLeast"/>
          <w:tblHeader w:val="0"/>
        </w:trPr>
        <w:tc>
          <w:tcPr>
            <w:shd w:fill="ffffff" w:val="clear"/>
          </w:tcPr>
          <w:p w:rsidR="00000000" w:rsidDel="00000000" w:rsidP="00000000" w:rsidRDefault="00000000" w:rsidRPr="00000000" w14:paraId="00000280">
            <w:pPr>
              <w:rPr>
                <w:rFonts w:ascii="Calibri" w:cs="Calibri" w:eastAsia="Calibri" w:hAnsi="Calibri"/>
                <w:b w:val="1"/>
                <w:color w:val="000000"/>
              </w:rPr>
            </w:pPr>
            <w:r w:rsidDel="00000000" w:rsidR="00000000" w:rsidRPr="00000000">
              <w:rPr>
                <w:b w:val="1"/>
                <w:rtl w:val="0"/>
              </w:rPr>
              <w:t xml:space="preserve">Failure of in-situ gear</w:t>
            </w:r>
            <w:r w:rsidDel="00000000" w:rsidR="00000000" w:rsidRPr="00000000">
              <w:rPr>
                <w:rtl w:val="0"/>
              </w:rPr>
            </w:r>
          </w:p>
        </w:tc>
        <w:tc>
          <w:tcPr>
            <w:shd w:fill="ffffff" w:val="clear"/>
          </w:tcPr>
          <w:p w:rsidR="00000000" w:rsidDel="00000000" w:rsidP="00000000" w:rsidRDefault="00000000" w:rsidRPr="00000000" w14:paraId="00000281">
            <w:pPr>
              <w:spacing w:after="3" w:line="249" w:lineRule="auto"/>
              <w:ind w:left="100" w:right="95" w:firstLine="0"/>
              <w:rPr/>
            </w:pPr>
            <w:r w:rsidDel="00000000" w:rsidR="00000000" w:rsidRPr="00000000">
              <w:rPr>
                <w:rtl w:val="0"/>
              </w:rPr>
              <w:t xml:space="preserve">Broken/ fractured bones, knocked unconscious from fall, death. Falling onto personnel below causing major injury.</w:t>
            </w:r>
          </w:p>
          <w:p w:rsidR="00000000" w:rsidDel="00000000" w:rsidP="00000000" w:rsidRDefault="00000000" w:rsidRPr="00000000" w14:paraId="00000282">
            <w:pPr>
              <w:rPr/>
            </w:pPr>
            <w:r w:rsidDel="00000000" w:rsidR="00000000" w:rsidRPr="00000000">
              <w:rPr>
                <w:rtl w:val="0"/>
              </w:rPr>
              <w:t xml:space="preserve">Those at bottom of the pitch are trapped</w:t>
            </w:r>
          </w:p>
        </w:tc>
        <w:tc>
          <w:tcPr>
            <w:shd w:fill="ffffff" w:val="clear"/>
          </w:tcPr>
          <w:p w:rsidR="00000000" w:rsidDel="00000000" w:rsidP="00000000" w:rsidRDefault="00000000" w:rsidRPr="00000000" w14:paraId="00000283">
            <w:pPr>
              <w:rPr/>
            </w:pPr>
            <w:r w:rsidDel="00000000" w:rsidR="00000000" w:rsidRPr="00000000">
              <w:rPr>
                <w:rtl w:val="0"/>
              </w:rPr>
              <w:t xml:space="preserve">Cavers</w:t>
            </w:r>
          </w:p>
        </w:tc>
        <w:tc>
          <w:tcPr>
            <w:shd w:fill="ffffff" w:val="clear"/>
          </w:tcPr>
          <w:p w:rsidR="00000000" w:rsidDel="00000000" w:rsidP="00000000" w:rsidRDefault="00000000" w:rsidRPr="00000000" w14:paraId="00000284">
            <w:pPr>
              <w:rPr/>
            </w:pPr>
            <w:r w:rsidDel="00000000" w:rsidR="00000000" w:rsidRPr="00000000">
              <w:rPr>
                <w:rtl w:val="0"/>
              </w:rPr>
              <w:t xml:space="preserve">4</w:t>
            </w:r>
          </w:p>
        </w:tc>
        <w:tc>
          <w:tcPr>
            <w:shd w:fill="ffffff" w:val="clear"/>
          </w:tcPr>
          <w:p w:rsidR="00000000" w:rsidDel="00000000" w:rsidP="00000000" w:rsidRDefault="00000000" w:rsidRPr="00000000" w14:paraId="00000285">
            <w:pPr>
              <w:rPr/>
            </w:pPr>
            <w:r w:rsidDel="00000000" w:rsidR="00000000" w:rsidRPr="00000000">
              <w:rPr>
                <w:rtl w:val="0"/>
              </w:rPr>
              <w:t xml:space="preserve">3</w:t>
            </w:r>
          </w:p>
        </w:tc>
        <w:tc>
          <w:tcPr>
            <w:shd w:fill="ffffff" w:val="clear"/>
          </w:tcPr>
          <w:p w:rsidR="00000000" w:rsidDel="00000000" w:rsidP="00000000" w:rsidRDefault="00000000" w:rsidRPr="00000000" w14:paraId="00000286">
            <w:pPr>
              <w:rPr/>
            </w:pPr>
            <w:r w:rsidDel="00000000" w:rsidR="00000000" w:rsidRPr="00000000">
              <w:rPr>
                <w:rtl w:val="0"/>
              </w:rPr>
              <w:t xml:space="preserve">12</w:t>
            </w:r>
          </w:p>
        </w:tc>
        <w:tc>
          <w:tcPr>
            <w:shd w:fill="ffffff" w:val="clear"/>
          </w:tcPr>
          <w:p w:rsidR="00000000" w:rsidDel="00000000" w:rsidP="00000000" w:rsidRDefault="00000000" w:rsidRPr="00000000" w14:paraId="00000287">
            <w:pPr>
              <w:rPr/>
            </w:pPr>
            <w:r w:rsidDel="00000000" w:rsidR="00000000" w:rsidRPr="00000000">
              <w:rPr>
                <w:rtl w:val="0"/>
              </w:rPr>
              <w:t xml:space="preserve">Those with rigging experience will check anchors and in-situ rope prior to descending. If fixed aids are not safe, they are not to be used. </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Keep up to date by checking forums etc, for warnings about fixed anchors (as well as other issues). Ensure club members are aware of any issues using the group emails, and Facebook page. </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spacing w:after="3" w:line="285" w:lineRule="auto"/>
              <w:rPr/>
            </w:pPr>
            <w:r w:rsidDel="00000000" w:rsidR="00000000" w:rsidRPr="00000000">
              <w:rPr>
                <w:rtl w:val="0"/>
              </w:rPr>
              <w:t xml:space="preserve">If in any doubt about the condition of in-situ gear, it should not be used and that section should be re-rigged using club gear or the trip abandoned.</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The SUCC call out procedure will be followed, and survival bags/group shelter will be carried should there be any need to wait for assistance.</w:t>
            </w:r>
          </w:p>
        </w:tc>
        <w:tc>
          <w:tcPr>
            <w:shd w:fill="ffffff" w:val="clear"/>
          </w:tcPr>
          <w:p w:rsidR="00000000" w:rsidDel="00000000" w:rsidP="00000000" w:rsidRDefault="00000000" w:rsidRPr="00000000" w14:paraId="0000028E">
            <w:pPr>
              <w:rPr/>
            </w:pPr>
            <w:r w:rsidDel="00000000" w:rsidR="00000000" w:rsidRPr="00000000">
              <w:rPr>
                <w:rtl w:val="0"/>
              </w:rPr>
              <w:t xml:space="preserve">4</w:t>
            </w:r>
          </w:p>
        </w:tc>
        <w:tc>
          <w:tcPr>
            <w:shd w:fill="ffffff" w:val="clear"/>
          </w:tcPr>
          <w:p w:rsidR="00000000" w:rsidDel="00000000" w:rsidP="00000000" w:rsidRDefault="00000000" w:rsidRPr="00000000" w14:paraId="0000028F">
            <w:pPr>
              <w:rPr/>
            </w:pPr>
            <w:r w:rsidDel="00000000" w:rsidR="00000000" w:rsidRPr="00000000">
              <w:rPr>
                <w:rtl w:val="0"/>
              </w:rPr>
              <w:t xml:space="preserve">2</w:t>
            </w:r>
          </w:p>
        </w:tc>
        <w:tc>
          <w:tcPr>
            <w:shd w:fill="ffffff" w:val="clear"/>
          </w:tcPr>
          <w:p w:rsidR="00000000" w:rsidDel="00000000" w:rsidP="00000000" w:rsidRDefault="00000000" w:rsidRPr="00000000" w14:paraId="00000290">
            <w:pPr>
              <w:rPr/>
            </w:pPr>
            <w:r w:rsidDel="00000000" w:rsidR="00000000" w:rsidRPr="00000000">
              <w:rPr>
                <w:rtl w:val="0"/>
              </w:rPr>
              <w:t xml:space="preserve">8</w:t>
            </w:r>
          </w:p>
        </w:tc>
        <w:tc>
          <w:tcPr>
            <w:shd w:fill="ffffff" w:val="clear"/>
          </w:tcPr>
          <w:p w:rsidR="00000000" w:rsidDel="00000000" w:rsidP="00000000" w:rsidRDefault="00000000" w:rsidRPr="00000000" w14:paraId="00000291">
            <w:pPr>
              <w:rPr/>
            </w:pPr>
            <w:bookmarkStart w:colFirst="0" w:colLast="0" w:name="_heading=h.3dy6vkm" w:id="6"/>
            <w:bookmarkEnd w:id="6"/>
            <w:r w:rsidDel="00000000" w:rsidR="00000000" w:rsidRPr="00000000">
              <w:rPr>
                <w:rtl w:val="0"/>
              </w:rPr>
              <w:t xml:space="preserve">Always inspecting equipment prior to use will significantly reduce likelihood of failure. </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The Council of Southern Caving Clubs (CSCC) are responsible for the installation and maintenance of anchors and are trained to do so. Any suspect gear should be reported to them immediately.</w:t>
            </w:r>
          </w:p>
        </w:tc>
      </w:tr>
      <w:tr>
        <w:trPr>
          <w:cantSplit w:val="1"/>
          <w:trHeight w:val="1296" w:hRule="atLeast"/>
          <w:tblHeader w:val="0"/>
        </w:trPr>
        <w:tc>
          <w:tcPr>
            <w:shd w:fill="ffffff" w:val="clear"/>
          </w:tcPr>
          <w:p w:rsidR="00000000" w:rsidDel="00000000" w:rsidP="00000000" w:rsidRDefault="00000000" w:rsidRPr="00000000" w14:paraId="00000294">
            <w:pPr>
              <w:rPr>
                <w:rFonts w:ascii="Calibri" w:cs="Calibri" w:eastAsia="Calibri" w:hAnsi="Calibri"/>
                <w:b w:val="1"/>
                <w:color w:val="000000"/>
              </w:rPr>
            </w:pPr>
            <w:r w:rsidDel="00000000" w:rsidR="00000000" w:rsidRPr="00000000">
              <w:rPr>
                <w:b w:val="1"/>
                <w:rtl w:val="0"/>
              </w:rPr>
              <w:t xml:space="preserve">Falling from height due to improper use of equipment</w:t>
            </w:r>
            <w:r w:rsidDel="00000000" w:rsidR="00000000" w:rsidRPr="00000000">
              <w:rPr>
                <w:rtl w:val="0"/>
              </w:rPr>
            </w:r>
          </w:p>
        </w:tc>
        <w:tc>
          <w:tcPr>
            <w:shd w:fill="ffffff" w:val="clear"/>
          </w:tcPr>
          <w:p w:rsidR="00000000" w:rsidDel="00000000" w:rsidP="00000000" w:rsidRDefault="00000000" w:rsidRPr="00000000" w14:paraId="00000295">
            <w:pPr>
              <w:spacing w:line="252.00000000000003" w:lineRule="auto"/>
              <w:rPr/>
            </w:pPr>
            <w:r w:rsidDel="00000000" w:rsidR="00000000" w:rsidRPr="00000000">
              <w:rPr>
                <w:rtl w:val="0"/>
              </w:rPr>
              <w:t xml:space="preserve">Broken/ fractured bones, knocked unconscious from fall.</w:t>
            </w:r>
          </w:p>
          <w:p w:rsidR="00000000" w:rsidDel="00000000" w:rsidP="00000000" w:rsidRDefault="00000000" w:rsidRPr="00000000" w14:paraId="00000296">
            <w:pPr>
              <w:rPr/>
            </w:pPr>
            <w:r w:rsidDel="00000000" w:rsidR="00000000" w:rsidRPr="00000000">
              <w:rPr>
                <w:rtl w:val="0"/>
              </w:rPr>
              <w:t xml:space="preserve">Falling onto personnel below causing major injury.</w:t>
            </w:r>
          </w:p>
        </w:tc>
        <w:tc>
          <w:tcPr>
            <w:shd w:fill="ffffff" w:val="clear"/>
          </w:tcPr>
          <w:p w:rsidR="00000000" w:rsidDel="00000000" w:rsidP="00000000" w:rsidRDefault="00000000" w:rsidRPr="00000000" w14:paraId="00000297">
            <w:pPr>
              <w:rPr/>
            </w:pPr>
            <w:r w:rsidDel="00000000" w:rsidR="00000000" w:rsidRPr="00000000">
              <w:rPr>
                <w:rtl w:val="0"/>
              </w:rPr>
              <w:t xml:space="preserve">Cavers</w:t>
            </w:r>
          </w:p>
        </w:tc>
        <w:tc>
          <w:tcPr>
            <w:shd w:fill="ffffff" w:val="clear"/>
          </w:tcPr>
          <w:p w:rsidR="00000000" w:rsidDel="00000000" w:rsidP="00000000" w:rsidRDefault="00000000" w:rsidRPr="00000000" w14:paraId="00000298">
            <w:pPr>
              <w:rPr/>
            </w:pPr>
            <w:r w:rsidDel="00000000" w:rsidR="00000000" w:rsidRPr="00000000">
              <w:rPr>
                <w:rtl w:val="0"/>
              </w:rPr>
              <w:t xml:space="preserve">4</w:t>
            </w:r>
          </w:p>
        </w:tc>
        <w:tc>
          <w:tcPr>
            <w:shd w:fill="ffffff" w:val="clear"/>
          </w:tcPr>
          <w:p w:rsidR="00000000" w:rsidDel="00000000" w:rsidP="00000000" w:rsidRDefault="00000000" w:rsidRPr="00000000" w14:paraId="00000299">
            <w:pPr>
              <w:rPr/>
            </w:pPr>
            <w:r w:rsidDel="00000000" w:rsidR="00000000" w:rsidRPr="00000000">
              <w:rPr>
                <w:rtl w:val="0"/>
              </w:rPr>
              <w:t xml:space="preserve">3</w:t>
            </w:r>
          </w:p>
        </w:tc>
        <w:tc>
          <w:tcPr>
            <w:shd w:fill="ffffff" w:val="clear"/>
          </w:tcPr>
          <w:p w:rsidR="00000000" w:rsidDel="00000000" w:rsidP="00000000" w:rsidRDefault="00000000" w:rsidRPr="00000000" w14:paraId="0000029A">
            <w:pPr>
              <w:rPr/>
            </w:pPr>
            <w:r w:rsidDel="00000000" w:rsidR="00000000" w:rsidRPr="00000000">
              <w:rPr>
                <w:rtl w:val="0"/>
              </w:rPr>
              <w:t xml:space="preserve">12</w:t>
            </w:r>
          </w:p>
        </w:tc>
        <w:tc>
          <w:tcPr>
            <w:shd w:fill="ffffff" w:val="clear"/>
          </w:tcPr>
          <w:p w:rsidR="00000000" w:rsidDel="00000000" w:rsidP="00000000" w:rsidRDefault="00000000" w:rsidRPr="00000000" w14:paraId="0000029B">
            <w:pPr>
              <w:spacing w:line="288" w:lineRule="auto"/>
              <w:rPr/>
            </w:pPr>
            <w:r w:rsidDel="00000000" w:rsidR="00000000" w:rsidRPr="00000000">
              <w:rPr>
                <w:rtl w:val="0"/>
              </w:rPr>
              <w:t xml:space="preserve">Inexperienced members will be supervised, and personnel will not use techniques underground until they have shown competence in using the specific technique during training sessions.</w:t>
            </w:r>
          </w:p>
          <w:p w:rsidR="00000000" w:rsidDel="00000000" w:rsidP="00000000" w:rsidRDefault="00000000" w:rsidRPr="00000000" w14:paraId="0000029C">
            <w:pPr>
              <w:spacing w:line="288" w:lineRule="auto"/>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t xml:space="preserve">Cavers will wait well away from the base of the pitch.</w:t>
            </w:r>
          </w:p>
        </w:tc>
        <w:tc>
          <w:tcPr>
            <w:shd w:fill="ffffff" w:val="clear"/>
          </w:tcPr>
          <w:p w:rsidR="00000000" w:rsidDel="00000000" w:rsidP="00000000" w:rsidRDefault="00000000" w:rsidRPr="00000000" w14:paraId="0000029E">
            <w:pPr>
              <w:rPr/>
            </w:pPr>
            <w:r w:rsidDel="00000000" w:rsidR="00000000" w:rsidRPr="00000000">
              <w:rPr>
                <w:rtl w:val="0"/>
              </w:rPr>
              <w:t xml:space="preserve">4</w:t>
            </w:r>
          </w:p>
        </w:tc>
        <w:tc>
          <w:tcPr>
            <w:shd w:fill="ffffff" w:val="clear"/>
          </w:tcPr>
          <w:p w:rsidR="00000000" w:rsidDel="00000000" w:rsidP="00000000" w:rsidRDefault="00000000" w:rsidRPr="00000000" w14:paraId="0000029F">
            <w:pPr>
              <w:rPr/>
            </w:pPr>
            <w:r w:rsidDel="00000000" w:rsidR="00000000" w:rsidRPr="00000000">
              <w:rPr>
                <w:rtl w:val="0"/>
              </w:rPr>
              <w:t xml:space="preserve">2</w:t>
            </w:r>
          </w:p>
        </w:tc>
        <w:tc>
          <w:tcPr>
            <w:shd w:fill="ffffff" w:val="clear"/>
          </w:tcPr>
          <w:p w:rsidR="00000000" w:rsidDel="00000000" w:rsidP="00000000" w:rsidRDefault="00000000" w:rsidRPr="00000000" w14:paraId="000002A0">
            <w:pPr>
              <w:rPr/>
            </w:pPr>
            <w:r w:rsidDel="00000000" w:rsidR="00000000" w:rsidRPr="00000000">
              <w:rPr>
                <w:rtl w:val="0"/>
              </w:rPr>
              <w:t xml:space="preserve">8</w:t>
            </w:r>
          </w:p>
        </w:tc>
        <w:tc>
          <w:tcPr>
            <w:shd w:fill="ffffff" w:val="clear"/>
          </w:tcPr>
          <w:p w:rsidR="00000000" w:rsidDel="00000000" w:rsidP="00000000" w:rsidRDefault="00000000" w:rsidRPr="00000000" w14:paraId="000002A1">
            <w:pPr>
              <w:rPr/>
            </w:pPr>
            <w:bookmarkStart w:colFirst="0" w:colLast="0" w:name="_heading=h.1t3h5sf" w:id="7"/>
            <w:bookmarkEnd w:id="7"/>
            <w:r w:rsidDel="00000000" w:rsidR="00000000" w:rsidRPr="00000000">
              <w:rPr>
                <w:rtl w:val="0"/>
              </w:rPr>
              <w:t xml:space="preserve"> All trip leaders and those supervising new members will have shown competence.</w:t>
            </w:r>
          </w:p>
        </w:tc>
      </w:tr>
      <w:tr>
        <w:trPr>
          <w:cantSplit w:val="1"/>
          <w:trHeight w:val="1296" w:hRule="atLeast"/>
          <w:tblHeader w:val="0"/>
        </w:trPr>
        <w:tc>
          <w:tcPr>
            <w:shd w:fill="ffffff" w:val="clear"/>
          </w:tcPr>
          <w:p w:rsidR="00000000" w:rsidDel="00000000" w:rsidP="00000000" w:rsidRDefault="00000000" w:rsidRPr="00000000" w14:paraId="000002A2">
            <w:pPr>
              <w:rPr>
                <w:rFonts w:ascii="Calibri" w:cs="Calibri" w:eastAsia="Calibri" w:hAnsi="Calibri"/>
                <w:b w:val="1"/>
                <w:color w:val="000000"/>
              </w:rPr>
            </w:pPr>
            <w:r w:rsidDel="00000000" w:rsidR="00000000" w:rsidRPr="00000000">
              <w:rPr>
                <w:b w:val="1"/>
                <w:rtl w:val="0"/>
              </w:rPr>
              <w:t xml:space="preserve">Falling from height due to failure of equipment</w:t>
            </w:r>
            <w:r w:rsidDel="00000000" w:rsidR="00000000" w:rsidRPr="00000000">
              <w:rPr>
                <w:rtl w:val="0"/>
              </w:rPr>
            </w:r>
          </w:p>
        </w:tc>
        <w:tc>
          <w:tcPr>
            <w:shd w:fill="ffffff" w:val="clear"/>
          </w:tcPr>
          <w:p w:rsidR="00000000" w:rsidDel="00000000" w:rsidP="00000000" w:rsidRDefault="00000000" w:rsidRPr="00000000" w14:paraId="000002A3">
            <w:pPr>
              <w:rPr/>
            </w:pPr>
            <w:r w:rsidDel="00000000" w:rsidR="00000000" w:rsidRPr="00000000">
              <w:rPr>
                <w:rtl w:val="0"/>
              </w:rPr>
              <w:t xml:space="preserve">Broken/ fractured bones, knocked unconscious from fall.</w:t>
            </w:r>
          </w:p>
        </w:tc>
        <w:tc>
          <w:tcPr>
            <w:shd w:fill="ffffff" w:val="clear"/>
          </w:tcPr>
          <w:p w:rsidR="00000000" w:rsidDel="00000000" w:rsidP="00000000" w:rsidRDefault="00000000" w:rsidRPr="00000000" w14:paraId="000002A4">
            <w:pPr>
              <w:rPr/>
            </w:pPr>
            <w:r w:rsidDel="00000000" w:rsidR="00000000" w:rsidRPr="00000000">
              <w:rPr>
                <w:rtl w:val="0"/>
              </w:rPr>
              <w:t xml:space="preserve">Cavers</w:t>
            </w:r>
          </w:p>
        </w:tc>
        <w:tc>
          <w:tcPr>
            <w:shd w:fill="ffffff" w:val="clear"/>
          </w:tcPr>
          <w:p w:rsidR="00000000" w:rsidDel="00000000" w:rsidP="00000000" w:rsidRDefault="00000000" w:rsidRPr="00000000" w14:paraId="000002A5">
            <w:pPr>
              <w:rPr/>
            </w:pPr>
            <w:r w:rsidDel="00000000" w:rsidR="00000000" w:rsidRPr="00000000">
              <w:rPr>
                <w:rtl w:val="0"/>
              </w:rPr>
              <w:t xml:space="preserve">4</w:t>
            </w:r>
          </w:p>
        </w:tc>
        <w:tc>
          <w:tcPr>
            <w:shd w:fill="ffffff" w:val="clear"/>
          </w:tcPr>
          <w:p w:rsidR="00000000" w:rsidDel="00000000" w:rsidP="00000000" w:rsidRDefault="00000000" w:rsidRPr="00000000" w14:paraId="000002A6">
            <w:pPr>
              <w:rPr/>
            </w:pPr>
            <w:r w:rsidDel="00000000" w:rsidR="00000000" w:rsidRPr="00000000">
              <w:rPr>
                <w:rtl w:val="0"/>
              </w:rPr>
              <w:t xml:space="preserve">3</w:t>
            </w:r>
          </w:p>
        </w:tc>
        <w:tc>
          <w:tcPr>
            <w:shd w:fill="ffffff" w:val="clear"/>
          </w:tcPr>
          <w:p w:rsidR="00000000" w:rsidDel="00000000" w:rsidP="00000000" w:rsidRDefault="00000000" w:rsidRPr="00000000" w14:paraId="000002A7">
            <w:pPr>
              <w:rPr/>
            </w:pPr>
            <w:r w:rsidDel="00000000" w:rsidR="00000000" w:rsidRPr="00000000">
              <w:rPr>
                <w:rtl w:val="0"/>
              </w:rPr>
              <w:t xml:space="preserve">12</w:t>
            </w:r>
          </w:p>
        </w:tc>
        <w:tc>
          <w:tcPr>
            <w:shd w:fill="ffffff" w:val="clear"/>
          </w:tcPr>
          <w:p w:rsidR="00000000" w:rsidDel="00000000" w:rsidP="00000000" w:rsidRDefault="00000000" w:rsidRPr="00000000" w14:paraId="000002A8">
            <w:pPr>
              <w:ind w:right="29"/>
              <w:rPr/>
            </w:pPr>
            <w:r w:rsidDel="00000000" w:rsidR="00000000" w:rsidRPr="00000000">
              <w:rPr>
                <w:rtl w:val="0"/>
              </w:rPr>
              <w:t xml:space="preserve">Equipment will be checked on a regular basis to ensure all ropes, ladders, rigging and SRT equipment is safe to use.</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t xml:space="preserve">During trips those rigging and using equipment will also double check the equipment is safe to use prior to use. Experienced members will check the SRT equipment of the inexperienced members in their team.</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spacing w:line="288" w:lineRule="auto"/>
              <w:ind w:firstLine="50"/>
              <w:rPr/>
            </w:pPr>
            <w:r w:rsidDel="00000000" w:rsidR="00000000" w:rsidRPr="00000000">
              <w:rPr>
                <w:rtl w:val="0"/>
              </w:rPr>
              <w:t xml:space="preserve">Trip leaders and those with their own equipment will be responsible for ensuring the safety of it.</w:t>
            </w:r>
          </w:p>
          <w:p w:rsidR="00000000" w:rsidDel="00000000" w:rsidP="00000000" w:rsidRDefault="00000000" w:rsidRPr="00000000" w14:paraId="000002AD">
            <w:pPr>
              <w:spacing w:line="288" w:lineRule="auto"/>
              <w:rPr/>
            </w:pPr>
            <w:r w:rsidDel="00000000" w:rsidR="00000000" w:rsidRPr="00000000">
              <w:rPr>
                <w:rtl w:val="0"/>
              </w:rPr>
              <w:t xml:space="preserve">Personnel will be trained how to check equipment, and any defect should be immediately reported to the trip leader or tackle master.</w:t>
            </w:r>
          </w:p>
          <w:p w:rsidR="00000000" w:rsidDel="00000000" w:rsidP="00000000" w:rsidRDefault="00000000" w:rsidRPr="00000000" w14:paraId="000002AE">
            <w:pPr>
              <w:rPr/>
            </w:pPr>
            <w:r w:rsidDel="00000000" w:rsidR="00000000" w:rsidRPr="00000000">
              <w:rPr>
                <w:rtl w:val="0"/>
              </w:rPr>
              <w:t xml:space="preserve">Cavers will wait well away from the base of the pitch.</w:t>
            </w:r>
          </w:p>
        </w:tc>
        <w:tc>
          <w:tcPr>
            <w:shd w:fill="ffffff" w:val="clear"/>
          </w:tcPr>
          <w:p w:rsidR="00000000" w:rsidDel="00000000" w:rsidP="00000000" w:rsidRDefault="00000000" w:rsidRPr="00000000" w14:paraId="000002AF">
            <w:pPr>
              <w:rPr/>
            </w:pPr>
            <w:r w:rsidDel="00000000" w:rsidR="00000000" w:rsidRPr="00000000">
              <w:rPr>
                <w:rtl w:val="0"/>
              </w:rPr>
              <w:t xml:space="preserve">4</w:t>
            </w:r>
          </w:p>
        </w:tc>
        <w:tc>
          <w:tcPr>
            <w:shd w:fill="ffffff" w:val="clear"/>
          </w:tcPr>
          <w:p w:rsidR="00000000" w:rsidDel="00000000" w:rsidP="00000000" w:rsidRDefault="00000000" w:rsidRPr="00000000" w14:paraId="000002B0">
            <w:pPr>
              <w:rPr/>
            </w:pPr>
            <w:r w:rsidDel="00000000" w:rsidR="00000000" w:rsidRPr="00000000">
              <w:rPr>
                <w:rtl w:val="0"/>
              </w:rPr>
              <w:t xml:space="preserve">1</w:t>
            </w:r>
          </w:p>
        </w:tc>
        <w:tc>
          <w:tcPr>
            <w:shd w:fill="ffffff" w:val="clear"/>
          </w:tcPr>
          <w:p w:rsidR="00000000" w:rsidDel="00000000" w:rsidP="00000000" w:rsidRDefault="00000000" w:rsidRPr="00000000" w14:paraId="000002B1">
            <w:pPr>
              <w:rPr/>
            </w:pPr>
            <w:r w:rsidDel="00000000" w:rsidR="00000000" w:rsidRPr="00000000">
              <w:rPr>
                <w:rtl w:val="0"/>
              </w:rPr>
              <w:t xml:space="preserve">4</w:t>
            </w:r>
          </w:p>
        </w:tc>
        <w:tc>
          <w:tcPr>
            <w:shd w:fill="ffffff" w:val="clear"/>
          </w:tcPr>
          <w:p w:rsidR="00000000" w:rsidDel="00000000" w:rsidP="00000000" w:rsidRDefault="00000000" w:rsidRPr="00000000" w14:paraId="000002B2">
            <w:pPr>
              <w:rPr/>
            </w:pPr>
            <w:bookmarkStart w:colFirst="0" w:colLast="0" w:name="_heading=h.4d34og8" w:id="8"/>
            <w:bookmarkEnd w:id="8"/>
            <w:r w:rsidDel="00000000" w:rsidR="00000000" w:rsidRPr="00000000">
              <w:rPr>
                <w:rtl w:val="0"/>
              </w:rPr>
              <w:t xml:space="preserve">Regular checks of equipment will ensure that only equipment deemed to be safe is used for any caving activity.</w:t>
            </w:r>
          </w:p>
        </w:tc>
      </w:tr>
      <w:tr>
        <w:trPr>
          <w:cantSplit w:val="1"/>
          <w:trHeight w:val="1296" w:hRule="atLeast"/>
          <w:tblHeader w:val="0"/>
        </w:trPr>
        <w:tc>
          <w:tcPr>
            <w:shd w:fill="ffffff" w:val="clear"/>
          </w:tcPr>
          <w:p w:rsidR="00000000" w:rsidDel="00000000" w:rsidP="00000000" w:rsidRDefault="00000000" w:rsidRPr="00000000" w14:paraId="000002B3">
            <w:pPr>
              <w:rPr>
                <w:b w:val="1"/>
              </w:rPr>
            </w:pPr>
            <w:r w:rsidDel="00000000" w:rsidR="00000000" w:rsidRPr="00000000">
              <w:rPr>
                <w:b w:val="1"/>
                <w:rtl w:val="0"/>
              </w:rPr>
              <w:t xml:space="preserve">Equipment falling from height</w:t>
            </w:r>
          </w:p>
        </w:tc>
        <w:tc>
          <w:tcPr>
            <w:shd w:fill="ffffff" w:val="clear"/>
          </w:tcPr>
          <w:p w:rsidR="00000000" w:rsidDel="00000000" w:rsidP="00000000" w:rsidRDefault="00000000" w:rsidRPr="00000000" w14:paraId="000002B4">
            <w:pPr>
              <w:rPr/>
            </w:pPr>
            <w:r w:rsidDel="00000000" w:rsidR="00000000" w:rsidRPr="00000000">
              <w:rPr>
                <w:rtl w:val="0"/>
              </w:rPr>
              <w:t xml:space="preserve">Equipment, in particular tackle sacks, being dropped from height and landing on personnel below.</w:t>
            </w:r>
          </w:p>
        </w:tc>
        <w:tc>
          <w:tcPr>
            <w:shd w:fill="ffffff" w:val="clear"/>
          </w:tcPr>
          <w:p w:rsidR="00000000" w:rsidDel="00000000" w:rsidP="00000000" w:rsidRDefault="00000000" w:rsidRPr="00000000" w14:paraId="000002B5">
            <w:pPr>
              <w:rPr/>
            </w:pPr>
            <w:r w:rsidDel="00000000" w:rsidR="00000000" w:rsidRPr="00000000">
              <w:rPr>
                <w:rtl w:val="0"/>
              </w:rPr>
              <w:t xml:space="preserve">Cavers</w:t>
            </w:r>
          </w:p>
        </w:tc>
        <w:tc>
          <w:tcPr>
            <w:shd w:fill="ffffff" w:val="clear"/>
          </w:tcPr>
          <w:p w:rsidR="00000000" w:rsidDel="00000000" w:rsidP="00000000" w:rsidRDefault="00000000" w:rsidRPr="00000000" w14:paraId="000002B6">
            <w:pPr>
              <w:rPr/>
            </w:pPr>
            <w:r w:rsidDel="00000000" w:rsidR="00000000" w:rsidRPr="00000000">
              <w:rPr>
                <w:rtl w:val="0"/>
              </w:rPr>
              <w:t xml:space="preserve">4</w:t>
            </w:r>
          </w:p>
        </w:tc>
        <w:tc>
          <w:tcPr>
            <w:shd w:fill="ffffff" w:val="clear"/>
          </w:tcPr>
          <w:p w:rsidR="00000000" w:rsidDel="00000000" w:rsidP="00000000" w:rsidRDefault="00000000" w:rsidRPr="00000000" w14:paraId="000002B7">
            <w:pPr>
              <w:rPr/>
            </w:pPr>
            <w:r w:rsidDel="00000000" w:rsidR="00000000" w:rsidRPr="00000000">
              <w:rPr>
                <w:rtl w:val="0"/>
              </w:rPr>
              <w:t xml:space="preserve">4</w:t>
            </w:r>
          </w:p>
        </w:tc>
        <w:tc>
          <w:tcPr>
            <w:shd w:fill="ffffff" w:val="clear"/>
          </w:tcPr>
          <w:p w:rsidR="00000000" w:rsidDel="00000000" w:rsidP="00000000" w:rsidRDefault="00000000" w:rsidRPr="00000000" w14:paraId="000002B8">
            <w:pPr>
              <w:rPr/>
            </w:pPr>
            <w:r w:rsidDel="00000000" w:rsidR="00000000" w:rsidRPr="00000000">
              <w:rPr>
                <w:rtl w:val="0"/>
              </w:rPr>
              <w:t xml:space="preserve">16</w:t>
            </w:r>
          </w:p>
        </w:tc>
        <w:tc>
          <w:tcPr>
            <w:shd w:fill="ffffff" w:val="clear"/>
          </w:tcPr>
          <w:p w:rsidR="00000000" w:rsidDel="00000000" w:rsidP="00000000" w:rsidRDefault="00000000" w:rsidRPr="00000000" w14:paraId="000002B9">
            <w:pPr>
              <w:spacing w:after="3" w:line="285" w:lineRule="auto"/>
              <w:rPr/>
            </w:pPr>
            <w:r w:rsidDel="00000000" w:rsidR="00000000" w:rsidRPr="00000000">
              <w:rPr>
                <w:rtl w:val="0"/>
              </w:rPr>
              <w:t xml:space="preserve">Cavers will wait well away from the base of pitches.</w:t>
            </w:r>
          </w:p>
          <w:p w:rsidR="00000000" w:rsidDel="00000000" w:rsidP="00000000" w:rsidRDefault="00000000" w:rsidRPr="00000000" w14:paraId="000002BA">
            <w:pPr>
              <w:spacing w:after="3" w:line="285" w:lineRule="auto"/>
              <w:rPr/>
            </w:pPr>
            <w:r w:rsidDel="00000000" w:rsidR="00000000" w:rsidRPr="00000000">
              <w:rPr>
                <w:rtl w:val="0"/>
              </w:rPr>
            </w:r>
          </w:p>
          <w:p w:rsidR="00000000" w:rsidDel="00000000" w:rsidP="00000000" w:rsidRDefault="00000000" w:rsidRPr="00000000" w14:paraId="000002BB">
            <w:pPr>
              <w:spacing w:after="3" w:line="285" w:lineRule="auto"/>
              <w:rPr/>
            </w:pPr>
            <w:r w:rsidDel="00000000" w:rsidR="00000000" w:rsidRPr="00000000">
              <w:rPr>
                <w:rtl w:val="0"/>
              </w:rPr>
              <w:t xml:space="preserve">Equipment will always be securely attached to harnesses prior to using the rope.</w:t>
            </w:r>
          </w:p>
          <w:p w:rsidR="00000000" w:rsidDel="00000000" w:rsidP="00000000" w:rsidRDefault="00000000" w:rsidRPr="00000000" w14:paraId="000002BC">
            <w:pPr>
              <w:ind w:right="29"/>
              <w:rPr/>
            </w:pPr>
            <w:r w:rsidDel="00000000" w:rsidR="00000000" w:rsidRPr="00000000">
              <w:rPr>
                <w:rtl w:val="0"/>
              </w:rPr>
            </w:r>
          </w:p>
          <w:p w:rsidR="00000000" w:rsidDel="00000000" w:rsidP="00000000" w:rsidRDefault="00000000" w:rsidRPr="00000000" w14:paraId="000002BD">
            <w:pPr>
              <w:ind w:right="29"/>
              <w:rPr/>
            </w:pPr>
            <w:r w:rsidDel="00000000" w:rsidR="00000000" w:rsidRPr="00000000">
              <w:rPr>
                <w:rtl w:val="0"/>
              </w:rPr>
              <w:t xml:space="preserve">Tackle sacks will be securely clipped to harnesses and hauling cords will be checked prior to use.</w:t>
            </w:r>
          </w:p>
          <w:p w:rsidR="00000000" w:rsidDel="00000000" w:rsidP="00000000" w:rsidRDefault="00000000" w:rsidRPr="00000000" w14:paraId="000002BE">
            <w:pPr>
              <w:ind w:right="29"/>
              <w:rPr/>
            </w:pPr>
            <w:r w:rsidDel="00000000" w:rsidR="00000000" w:rsidRPr="00000000">
              <w:rPr>
                <w:rtl w:val="0"/>
              </w:rPr>
            </w:r>
          </w:p>
          <w:p w:rsidR="00000000" w:rsidDel="00000000" w:rsidP="00000000" w:rsidRDefault="00000000" w:rsidRPr="00000000" w14:paraId="000002BF">
            <w:pPr>
              <w:ind w:right="29"/>
              <w:rPr/>
            </w:pPr>
            <w:r w:rsidDel="00000000" w:rsidR="00000000" w:rsidRPr="00000000">
              <w:rPr>
                <w:rtl w:val="0"/>
              </w:rPr>
              <w:t xml:space="preserve">Use of appropriate UIAA helmets, which will be fastened securely.</w:t>
            </w:r>
          </w:p>
        </w:tc>
        <w:tc>
          <w:tcPr>
            <w:shd w:fill="ffffff" w:val="clear"/>
          </w:tcPr>
          <w:p w:rsidR="00000000" w:rsidDel="00000000" w:rsidP="00000000" w:rsidRDefault="00000000" w:rsidRPr="00000000" w14:paraId="000002C0">
            <w:pPr>
              <w:rPr/>
            </w:pPr>
            <w:r w:rsidDel="00000000" w:rsidR="00000000" w:rsidRPr="00000000">
              <w:rPr>
                <w:rtl w:val="0"/>
              </w:rPr>
              <w:t xml:space="preserve">3</w:t>
            </w:r>
          </w:p>
        </w:tc>
        <w:tc>
          <w:tcPr>
            <w:shd w:fill="ffffff" w:val="clear"/>
          </w:tcPr>
          <w:p w:rsidR="00000000" w:rsidDel="00000000" w:rsidP="00000000" w:rsidRDefault="00000000" w:rsidRPr="00000000" w14:paraId="000002C1">
            <w:pPr>
              <w:rPr/>
            </w:pPr>
            <w:r w:rsidDel="00000000" w:rsidR="00000000" w:rsidRPr="00000000">
              <w:rPr>
                <w:rtl w:val="0"/>
              </w:rPr>
              <w:t xml:space="preserve">2</w:t>
            </w:r>
          </w:p>
        </w:tc>
        <w:tc>
          <w:tcPr>
            <w:shd w:fill="ffffff" w:val="clear"/>
          </w:tcPr>
          <w:p w:rsidR="00000000" w:rsidDel="00000000" w:rsidP="00000000" w:rsidRDefault="00000000" w:rsidRPr="00000000" w14:paraId="000002C2">
            <w:pPr>
              <w:rPr/>
            </w:pPr>
            <w:r w:rsidDel="00000000" w:rsidR="00000000" w:rsidRPr="00000000">
              <w:rPr>
                <w:rtl w:val="0"/>
              </w:rPr>
              <w:t xml:space="preserve">6</w:t>
            </w:r>
          </w:p>
        </w:tc>
        <w:tc>
          <w:tcPr>
            <w:shd w:fill="ffffff" w:val="clear"/>
          </w:tcPr>
          <w:p w:rsidR="00000000" w:rsidDel="00000000" w:rsidP="00000000" w:rsidRDefault="00000000" w:rsidRPr="00000000" w14:paraId="000002C3">
            <w:pPr>
              <w:rPr/>
            </w:pPr>
            <w:bookmarkStart w:colFirst="0" w:colLast="0" w:name="_heading=h.2s8eyo1" w:id="9"/>
            <w:bookmarkEnd w:id="9"/>
            <w:r w:rsidDel="00000000" w:rsidR="00000000" w:rsidRPr="00000000">
              <w:rPr>
                <w:rtl w:val="0"/>
              </w:rPr>
              <w:t xml:space="preserve">Moving away from the top and bottom of pitches when not on the rope will prevent equipment being dropped on those below.</w:t>
            </w:r>
          </w:p>
        </w:tc>
      </w:tr>
      <w:tr>
        <w:trPr>
          <w:cantSplit w:val="1"/>
          <w:trHeight w:val="1296" w:hRule="atLeast"/>
          <w:tblHeader w:val="0"/>
        </w:trPr>
        <w:tc>
          <w:tcPr>
            <w:shd w:fill="ffffff" w:val="clear"/>
          </w:tcPr>
          <w:p w:rsidR="00000000" w:rsidDel="00000000" w:rsidP="00000000" w:rsidRDefault="00000000" w:rsidRPr="00000000" w14:paraId="000002C4">
            <w:pPr>
              <w:rPr>
                <w:b w:val="1"/>
              </w:rPr>
            </w:pPr>
            <w:r w:rsidDel="00000000" w:rsidR="00000000" w:rsidRPr="00000000">
              <w:rPr>
                <w:b w:val="1"/>
                <w:rtl w:val="0"/>
              </w:rPr>
              <w:t xml:space="preserve">Trapping fingers, hair, or clothing in equipment</w:t>
            </w:r>
          </w:p>
        </w:tc>
        <w:tc>
          <w:tcPr>
            <w:shd w:fill="ffffff" w:val="clear"/>
          </w:tcPr>
          <w:p w:rsidR="00000000" w:rsidDel="00000000" w:rsidP="00000000" w:rsidRDefault="00000000" w:rsidRPr="00000000" w14:paraId="000002C5">
            <w:pPr>
              <w:rPr/>
            </w:pPr>
            <w:r w:rsidDel="00000000" w:rsidR="00000000" w:rsidRPr="00000000">
              <w:rPr>
                <w:rtl w:val="0"/>
              </w:rPr>
              <w:t xml:space="preserve">Minor injury and inability to descend the ropes</w:t>
            </w:r>
          </w:p>
        </w:tc>
        <w:tc>
          <w:tcPr>
            <w:shd w:fill="ffffff" w:val="clear"/>
          </w:tcPr>
          <w:p w:rsidR="00000000" w:rsidDel="00000000" w:rsidP="00000000" w:rsidRDefault="00000000" w:rsidRPr="00000000" w14:paraId="000002C6">
            <w:pPr>
              <w:rPr/>
            </w:pPr>
            <w:r w:rsidDel="00000000" w:rsidR="00000000" w:rsidRPr="00000000">
              <w:rPr>
                <w:rtl w:val="0"/>
              </w:rPr>
              <w:t xml:space="preserve">Cavers</w:t>
            </w:r>
          </w:p>
        </w:tc>
        <w:tc>
          <w:tcPr>
            <w:shd w:fill="ffffff" w:val="clear"/>
          </w:tcPr>
          <w:p w:rsidR="00000000" w:rsidDel="00000000" w:rsidP="00000000" w:rsidRDefault="00000000" w:rsidRPr="00000000" w14:paraId="000002C7">
            <w:pPr>
              <w:rPr/>
            </w:pPr>
            <w:r w:rsidDel="00000000" w:rsidR="00000000" w:rsidRPr="00000000">
              <w:rPr>
                <w:rtl w:val="0"/>
              </w:rPr>
              <w:t xml:space="preserve">2</w:t>
            </w:r>
          </w:p>
        </w:tc>
        <w:tc>
          <w:tcPr>
            <w:shd w:fill="ffffff" w:val="clear"/>
          </w:tcPr>
          <w:p w:rsidR="00000000" w:rsidDel="00000000" w:rsidP="00000000" w:rsidRDefault="00000000" w:rsidRPr="00000000" w14:paraId="000002C8">
            <w:pPr>
              <w:rPr/>
            </w:pPr>
            <w:r w:rsidDel="00000000" w:rsidR="00000000" w:rsidRPr="00000000">
              <w:rPr>
                <w:rtl w:val="0"/>
              </w:rPr>
              <w:t xml:space="preserve">4</w:t>
            </w:r>
          </w:p>
        </w:tc>
        <w:tc>
          <w:tcPr>
            <w:shd w:fill="ffffff" w:val="clear"/>
          </w:tcPr>
          <w:p w:rsidR="00000000" w:rsidDel="00000000" w:rsidP="00000000" w:rsidRDefault="00000000" w:rsidRPr="00000000" w14:paraId="000002C9">
            <w:pPr>
              <w:rPr/>
            </w:pPr>
            <w:r w:rsidDel="00000000" w:rsidR="00000000" w:rsidRPr="00000000">
              <w:rPr>
                <w:rtl w:val="0"/>
              </w:rPr>
              <w:t xml:space="preserve">8</w:t>
            </w:r>
          </w:p>
        </w:tc>
        <w:tc>
          <w:tcPr>
            <w:shd w:fill="ffffff" w:val="clear"/>
          </w:tcPr>
          <w:p w:rsidR="00000000" w:rsidDel="00000000" w:rsidP="00000000" w:rsidRDefault="00000000" w:rsidRPr="00000000" w14:paraId="000002CA">
            <w:pPr>
              <w:spacing w:after="2" w:line="285" w:lineRule="auto"/>
              <w:rPr/>
            </w:pPr>
            <w:r w:rsidDel="00000000" w:rsidR="00000000" w:rsidRPr="00000000">
              <w:rPr>
                <w:rtl w:val="0"/>
              </w:rPr>
              <w:t xml:space="preserve">Trip leaders will ensure all group members have their hair tied back. Members will be trained how to use equipment properly which will reduce the likelihood of trapping fingers into moving parts.</w:t>
            </w:r>
          </w:p>
          <w:p w:rsidR="00000000" w:rsidDel="00000000" w:rsidP="00000000" w:rsidRDefault="00000000" w:rsidRPr="00000000" w14:paraId="000002CB">
            <w:pPr>
              <w:spacing w:after="2" w:line="285" w:lineRule="auto"/>
              <w:rPr/>
            </w:pPr>
            <w:r w:rsidDel="00000000" w:rsidR="00000000" w:rsidRPr="00000000">
              <w:rPr>
                <w:rtl w:val="0"/>
              </w:rPr>
            </w:r>
          </w:p>
          <w:p w:rsidR="00000000" w:rsidDel="00000000" w:rsidP="00000000" w:rsidRDefault="00000000" w:rsidRPr="00000000" w14:paraId="000002CC">
            <w:pPr>
              <w:spacing w:after="3" w:line="285" w:lineRule="auto"/>
              <w:rPr/>
            </w:pPr>
            <w:r w:rsidDel="00000000" w:rsidR="00000000" w:rsidRPr="00000000">
              <w:rPr>
                <w:rtl w:val="0"/>
              </w:rPr>
              <w:t xml:space="preserve">At least one knife should be carried on all trips.</w:t>
            </w:r>
          </w:p>
        </w:tc>
        <w:tc>
          <w:tcPr>
            <w:shd w:fill="ffffff" w:val="clear"/>
          </w:tcPr>
          <w:p w:rsidR="00000000" w:rsidDel="00000000" w:rsidP="00000000" w:rsidRDefault="00000000" w:rsidRPr="00000000" w14:paraId="000002CD">
            <w:pPr>
              <w:rPr/>
            </w:pPr>
            <w:r w:rsidDel="00000000" w:rsidR="00000000" w:rsidRPr="00000000">
              <w:rPr>
                <w:rtl w:val="0"/>
              </w:rPr>
              <w:t xml:space="preserve">2</w:t>
            </w:r>
          </w:p>
        </w:tc>
        <w:tc>
          <w:tcPr>
            <w:shd w:fill="ffffff" w:val="clear"/>
          </w:tcPr>
          <w:p w:rsidR="00000000" w:rsidDel="00000000" w:rsidP="00000000" w:rsidRDefault="00000000" w:rsidRPr="00000000" w14:paraId="000002CE">
            <w:pPr>
              <w:rPr/>
            </w:pPr>
            <w:r w:rsidDel="00000000" w:rsidR="00000000" w:rsidRPr="00000000">
              <w:rPr>
                <w:rtl w:val="0"/>
              </w:rPr>
              <w:t xml:space="preserve">2</w:t>
            </w:r>
          </w:p>
        </w:tc>
        <w:tc>
          <w:tcPr>
            <w:shd w:fill="ffffff" w:val="clear"/>
          </w:tcPr>
          <w:p w:rsidR="00000000" w:rsidDel="00000000" w:rsidP="00000000" w:rsidRDefault="00000000" w:rsidRPr="00000000" w14:paraId="000002CF">
            <w:pPr>
              <w:rPr/>
            </w:pPr>
            <w:r w:rsidDel="00000000" w:rsidR="00000000" w:rsidRPr="00000000">
              <w:rPr>
                <w:rtl w:val="0"/>
              </w:rPr>
              <w:t xml:space="preserve">4</w:t>
            </w:r>
          </w:p>
        </w:tc>
        <w:tc>
          <w:tcPr>
            <w:shd w:fill="ffffff" w:val="clear"/>
          </w:tcPr>
          <w:p w:rsidR="00000000" w:rsidDel="00000000" w:rsidP="00000000" w:rsidRDefault="00000000" w:rsidRPr="00000000" w14:paraId="000002D0">
            <w:pPr>
              <w:spacing w:after="200" w:line="288" w:lineRule="auto"/>
              <w:jc w:val="both"/>
              <w:rPr/>
            </w:pPr>
            <w:bookmarkStart w:colFirst="0" w:colLast="0" w:name="_heading=h.17dp8vu" w:id="10"/>
            <w:bookmarkEnd w:id="10"/>
            <w:r w:rsidDel="00000000" w:rsidR="00000000" w:rsidRPr="00000000">
              <w:rPr>
                <w:rtl w:val="0"/>
              </w:rPr>
              <w:t xml:space="preserve">Even with the precautions in place, it is possible that hair can still become trapped, especially if long. Carrying knives will ensure all personnel can be freed and descend from the rope safely. </w:t>
            </w:r>
          </w:p>
          <w:p w:rsidR="00000000" w:rsidDel="00000000" w:rsidP="00000000" w:rsidRDefault="00000000" w:rsidRPr="00000000" w14:paraId="000002D1">
            <w:pPr>
              <w:spacing w:after="200" w:line="288" w:lineRule="auto"/>
              <w:jc w:val="both"/>
              <w:rPr/>
            </w:pPr>
            <w:r w:rsidDel="00000000" w:rsidR="00000000" w:rsidRPr="00000000">
              <w:rPr>
                <w:rtl w:val="0"/>
              </w:rPr>
              <w:t xml:space="preserve">As personnel gain experience they will be encouraged to carry a knife for this purpose.</w:t>
            </w:r>
          </w:p>
        </w:tc>
      </w:tr>
      <w:tr>
        <w:trPr>
          <w:cantSplit w:val="1"/>
          <w:trHeight w:val="1296" w:hRule="atLeast"/>
          <w:tblHeader w:val="0"/>
        </w:trPr>
        <w:tc>
          <w:tcPr>
            <w:shd w:fill="ffffff" w:val="clear"/>
          </w:tcPr>
          <w:p w:rsidR="00000000" w:rsidDel="00000000" w:rsidP="00000000" w:rsidRDefault="00000000" w:rsidRPr="00000000" w14:paraId="000002D2">
            <w:pPr>
              <w:rPr>
                <w:b w:val="1"/>
              </w:rPr>
            </w:pPr>
            <w:r w:rsidDel="00000000" w:rsidR="00000000" w:rsidRPr="00000000">
              <w:rPr>
                <w:b w:val="1"/>
                <w:rtl w:val="0"/>
              </w:rPr>
              <w:t xml:space="preserve">Slips, trips, and falls (not from height)</w:t>
            </w:r>
          </w:p>
        </w:tc>
        <w:tc>
          <w:tcPr>
            <w:shd w:fill="ffffff" w:val="clear"/>
          </w:tcPr>
          <w:p w:rsidR="00000000" w:rsidDel="00000000" w:rsidP="00000000" w:rsidRDefault="00000000" w:rsidRPr="00000000" w14:paraId="000002D3">
            <w:pPr>
              <w:rPr/>
            </w:pPr>
            <w:r w:rsidDel="00000000" w:rsidR="00000000" w:rsidRPr="00000000">
              <w:rPr>
                <w:rtl w:val="0"/>
              </w:rPr>
              <w:t xml:space="preserve">Minor injury resulting from tripping over equipment, ropes and rocks. Could have the</w:t>
            </w:r>
          </w:p>
        </w:tc>
        <w:tc>
          <w:tcPr>
            <w:shd w:fill="ffffff" w:val="clear"/>
          </w:tcPr>
          <w:p w:rsidR="00000000" w:rsidDel="00000000" w:rsidP="00000000" w:rsidRDefault="00000000" w:rsidRPr="00000000" w14:paraId="000002D4">
            <w:pPr>
              <w:rPr/>
            </w:pPr>
            <w:r w:rsidDel="00000000" w:rsidR="00000000" w:rsidRPr="00000000">
              <w:rPr>
                <w:rtl w:val="0"/>
              </w:rPr>
              <w:t xml:space="preserve">Cavers</w:t>
            </w:r>
          </w:p>
        </w:tc>
        <w:tc>
          <w:tcPr>
            <w:shd w:fill="ffffff" w:val="clear"/>
          </w:tcPr>
          <w:p w:rsidR="00000000" w:rsidDel="00000000" w:rsidP="00000000" w:rsidRDefault="00000000" w:rsidRPr="00000000" w14:paraId="000002D5">
            <w:pPr>
              <w:rPr/>
            </w:pPr>
            <w:r w:rsidDel="00000000" w:rsidR="00000000" w:rsidRPr="00000000">
              <w:rPr>
                <w:rtl w:val="0"/>
              </w:rPr>
              <w:t xml:space="preserve">3</w:t>
            </w:r>
          </w:p>
        </w:tc>
        <w:tc>
          <w:tcPr>
            <w:shd w:fill="ffffff" w:val="clear"/>
          </w:tcPr>
          <w:p w:rsidR="00000000" w:rsidDel="00000000" w:rsidP="00000000" w:rsidRDefault="00000000" w:rsidRPr="00000000" w14:paraId="000002D6">
            <w:pPr>
              <w:rPr/>
            </w:pPr>
            <w:r w:rsidDel="00000000" w:rsidR="00000000" w:rsidRPr="00000000">
              <w:rPr>
                <w:rtl w:val="0"/>
              </w:rPr>
              <w:t xml:space="preserve">4</w:t>
            </w:r>
          </w:p>
        </w:tc>
        <w:tc>
          <w:tcPr>
            <w:shd w:fill="ffffff" w:val="clear"/>
          </w:tcPr>
          <w:p w:rsidR="00000000" w:rsidDel="00000000" w:rsidP="00000000" w:rsidRDefault="00000000" w:rsidRPr="00000000" w14:paraId="000002D7">
            <w:pPr>
              <w:rPr/>
            </w:pPr>
            <w:r w:rsidDel="00000000" w:rsidR="00000000" w:rsidRPr="00000000">
              <w:rPr>
                <w:rtl w:val="0"/>
              </w:rPr>
              <w:t xml:space="preserve">12</w:t>
            </w:r>
          </w:p>
        </w:tc>
        <w:tc>
          <w:tcPr>
            <w:shd w:fill="ffffff" w:val="clear"/>
          </w:tcPr>
          <w:p w:rsidR="00000000" w:rsidDel="00000000" w:rsidP="00000000" w:rsidRDefault="00000000" w:rsidRPr="00000000" w14:paraId="000002D8">
            <w:pPr>
              <w:spacing w:after="2" w:line="285" w:lineRule="auto"/>
              <w:rPr/>
            </w:pPr>
            <w:r w:rsidDel="00000000" w:rsidR="00000000" w:rsidRPr="00000000">
              <w:rPr>
                <w:rtl w:val="0"/>
              </w:rPr>
              <w:t xml:space="preserve">The trip will move at a speed appropriate to the terrain and the ability of the group, allowing cavers to be aware of their surroundings and obstacles to be safely negotiated. </w:t>
            </w:r>
          </w:p>
          <w:p w:rsidR="00000000" w:rsidDel="00000000" w:rsidP="00000000" w:rsidRDefault="00000000" w:rsidRPr="00000000" w14:paraId="000002D9">
            <w:pPr>
              <w:spacing w:after="2" w:line="285" w:lineRule="auto"/>
              <w:rPr/>
            </w:pPr>
            <w:r w:rsidDel="00000000" w:rsidR="00000000" w:rsidRPr="00000000">
              <w:rPr>
                <w:rtl w:val="0"/>
              </w:rPr>
            </w:r>
          </w:p>
          <w:p w:rsidR="00000000" w:rsidDel="00000000" w:rsidP="00000000" w:rsidRDefault="00000000" w:rsidRPr="00000000" w14:paraId="000002DA">
            <w:pPr>
              <w:spacing w:after="2" w:line="285" w:lineRule="auto"/>
              <w:rPr/>
            </w:pPr>
            <w:r w:rsidDel="00000000" w:rsidR="00000000" w:rsidRPr="00000000">
              <w:rPr>
                <w:rtl w:val="0"/>
              </w:rPr>
              <w:t xml:space="preserve">Groups will move with sufficient spacing so that a slip does not injure multiple persons, and hands will be kept free to break a fall.</w:t>
            </w:r>
          </w:p>
        </w:tc>
        <w:tc>
          <w:tcPr>
            <w:shd w:fill="ffffff" w:val="clear"/>
          </w:tcPr>
          <w:p w:rsidR="00000000" w:rsidDel="00000000" w:rsidP="00000000" w:rsidRDefault="00000000" w:rsidRPr="00000000" w14:paraId="000002DB">
            <w:pPr>
              <w:rPr/>
            </w:pPr>
            <w:r w:rsidDel="00000000" w:rsidR="00000000" w:rsidRPr="00000000">
              <w:rPr>
                <w:rtl w:val="0"/>
              </w:rPr>
              <w:t xml:space="preserve">3</w:t>
            </w:r>
          </w:p>
        </w:tc>
        <w:tc>
          <w:tcPr>
            <w:shd w:fill="ffffff" w:val="clear"/>
          </w:tcPr>
          <w:p w:rsidR="00000000" w:rsidDel="00000000" w:rsidP="00000000" w:rsidRDefault="00000000" w:rsidRPr="00000000" w14:paraId="000002DC">
            <w:pPr>
              <w:rPr/>
            </w:pPr>
            <w:r w:rsidDel="00000000" w:rsidR="00000000" w:rsidRPr="00000000">
              <w:rPr>
                <w:rtl w:val="0"/>
              </w:rPr>
              <w:t xml:space="preserve">2</w:t>
            </w:r>
          </w:p>
        </w:tc>
        <w:tc>
          <w:tcPr>
            <w:shd w:fill="ffffff" w:val="clear"/>
          </w:tcPr>
          <w:p w:rsidR="00000000" w:rsidDel="00000000" w:rsidP="00000000" w:rsidRDefault="00000000" w:rsidRPr="00000000" w14:paraId="000002DD">
            <w:pPr>
              <w:rPr/>
            </w:pPr>
            <w:r w:rsidDel="00000000" w:rsidR="00000000" w:rsidRPr="00000000">
              <w:rPr>
                <w:rtl w:val="0"/>
              </w:rPr>
              <w:t xml:space="preserve">6</w:t>
            </w:r>
          </w:p>
        </w:tc>
        <w:tc>
          <w:tcPr>
            <w:shd w:fill="ffffff" w:val="clear"/>
          </w:tcPr>
          <w:p w:rsidR="00000000" w:rsidDel="00000000" w:rsidP="00000000" w:rsidRDefault="00000000" w:rsidRPr="00000000" w14:paraId="000002DE">
            <w:pPr>
              <w:spacing w:after="33" w:lineRule="auto"/>
              <w:rPr/>
            </w:pPr>
            <w:bookmarkStart w:colFirst="0" w:colLast="0" w:name="_heading=h.3rdcrjn" w:id="11"/>
            <w:bookmarkEnd w:id="11"/>
            <w:r w:rsidDel="00000000" w:rsidR="00000000" w:rsidRPr="00000000">
              <w:rPr>
                <w:rtl w:val="0"/>
              </w:rPr>
              <w:t xml:space="preserve">Slips, trips, and falls</w:t>
            </w:r>
          </w:p>
          <w:p w:rsidR="00000000" w:rsidDel="00000000" w:rsidP="00000000" w:rsidRDefault="00000000" w:rsidRPr="00000000" w14:paraId="000002DF">
            <w:pPr>
              <w:spacing w:after="33" w:lineRule="auto"/>
              <w:rPr/>
            </w:pPr>
            <w:r w:rsidDel="00000000" w:rsidR="00000000" w:rsidRPr="00000000">
              <w:rPr>
                <w:rtl w:val="0"/>
              </w:rPr>
              <w:t xml:space="preserve">are common in</w:t>
            </w:r>
          </w:p>
          <w:p w:rsidR="00000000" w:rsidDel="00000000" w:rsidP="00000000" w:rsidRDefault="00000000" w:rsidRPr="00000000" w14:paraId="000002E0">
            <w:pPr>
              <w:spacing w:line="288" w:lineRule="auto"/>
              <w:jc w:val="both"/>
              <w:rPr/>
            </w:pPr>
            <w:r w:rsidDel="00000000" w:rsidR="00000000" w:rsidRPr="00000000">
              <w:rPr>
                <w:rtl w:val="0"/>
              </w:rPr>
              <w:t xml:space="preserve">everyday life and the risk of occurrence cannot be reduced further. </w:t>
            </w:r>
          </w:p>
          <w:p w:rsidR="00000000" w:rsidDel="00000000" w:rsidP="00000000" w:rsidRDefault="00000000" w:rsidRPr="00000000" w14:paraId="000002E1">
            <w:pPr>
              <w:spacing w:line="288" w:lineRule="auto"/>
              <w:jc w:val="both"/>
              <w:rPr/>
            </w:pPr>
            <w:r w:rsidDel="00000000" w:rsidR="00000000" w:rsidRPr="00000000">
              <w:rPr>
                <w:rtl w:val="0"/>
              </w:rPr>
            </w:r>
          </w:p>
          <w:p w:rsidR="00000000" w:rsidDel="00000000" w:rsidP="00000000" w:rsidRDefault="00000000" w:rsidRPr="00000000" w14:paraId="000002E2">
            <w:pPr>
              <w:spacing w:line="288" w:lineRule="auto"/>
              <w:jc w:val="both"/>
              <w:rPr/>
            </w:pPr>
            <w:r w:rsidDel="00000000" w:rsidR="00000000" w:rsidRPr="00000000">
              <w:rPr>
                <w:rtl w:val="0"/>
              </w:rPr>
              <w:t xml:space="preserve">It is therefore important to carry group shelters and first aid kits to manage any occurrence and prevent a minor incident becoming serious (such as hypothermia from waiting for assistance).</w:t>
            </w:r>
          </w:p>
        </w:tc>
      </w:tr>
      <w:tr>
        <w:trPr>
          <w:cantSplit w:val="1"/>
          <w:trHeight w:val="1296" w:hRule="atLeast"/>
          <w:tblHeader w:val="0"/>
        </w:trPr>
        <w:tc>
          <w:tcPr>
            <w:shd w:fill="ffffff" w:val="clear"/>
          </w:tcPr>
          <w:p w:rsidR="00000000" w:rsidDel="00000000" w:rsidP="00000000" w:rsidRDefault="00000000" w:rsidRPr="00000000" w14:paraId="000002E3">
            <w:pPr>
              <w:rPr>
                <w:b w:val="1"/>
              </w:rPr>
            </w:pPr>
            <w:r w:rsidDel="00000000" w:rsidR="00000000" w:rsidRPr="00000000">
              <w:rPr>
                <w:b w:val="1"/>
                <w:rtl w:val="0"/>
              </w:rPr>
              <w:t xml:space="preserve">Residential Food Poisoning</w:t>
            </w:r>
          </w:p>
        </w:tc>
        <w:tc>
          <w:tcPr>
            <w:shd w:fill="ffffff" w:val="clear"/>
          </w:tcPr>
          <w:p w:rsidR="00000000" w:rsidDel="00000000" w:rsidP="00000000" w:rsidRDefault="00000000" w:rsidRPr="00000000" w14:paraId="000002E4">
            <w:pPr>
              <w:rPr/>
            </w:pPr>
            <w:r w:rsidDel="00000000" w:rsidR="00000000" w:rsidRPr="00000000">
              <w:rPr>
                <w:rtl w:val="0"/>
              </w:rPr>
              <w:t xml:space="preserve">Sickness and diarrhoea from eating poorly prepared food. </w:t>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pPr>
            <w:r w:rsidDel="00000000" w:rsidR="00000000" w:rsidRPr="00000000">
              <w:rPr>
                <w:rtl w:val="0"/>
              </w:rPr>
              <w:t xml:space="preserve">Allergic reactions.</w:t>
            </w:r>
          </w:p>
        </w:tc>
        <w:tc>
          <w:tcPr>
            <w:shd w:fill="ffffff" w:val="clear"/>
          </w:tcPr>
          <w:p w:rsidR="00000000" w:rsidDel="00000000" w:rsidP="00000000" w:rsidRDefault="00000000" w:rsidRPr="00000000" w14:paraId="000002E7">
            <w:pPr>
              <w:rPr/>
            </w:pPr>
            <w:r w:rsidDel="00000000" w:rsidR="00000000" w:rsidRPr="00000000">
              <w:rPr>
                <w:rtl w:val="0"/>
              </w:rPr>
              <w:t xml:space="preserve">Members on trip</w:t>
            </w:r>
          </w:p>
        </w:tc>
        <w:tc>
          <w:tcPr>
            <w:shd w:fill="ffffff" w:val="clear"/>
          </w:tcPr>
          <w:p w:rsidR="00000000" w:rsidDel="00000000" w:rsidP="00000000" w:rsidRDefault="00000000" w:rsidRPr="00000000" w14:paraId="000002E8">
            <w:pPr>
              <w:rPr/>
            </w:pPr>
            <w:r w:rsidDel="00000000" w:rsidR="00000000" w:rsidRPr="00000000">
              <w:rPr>
                <w:rtl w:val="0"/>
              </w:rPr>
              <w:t xml:space="preserve">3</w:t>
            </w:r>
          </w:p>
        </w:tc>
        <w:tc>
          <w:tcPr>
            <w:shd w:fill="ffffff" w:val="clear"/>
          </w:tcPr>
          <w:p w:rsidR="00000000" w:rsidDel="00000000" w:rsidP="00000000" w:rsidRDefault="00000000" w:rsidRPr="00000000" w14:paraId="000002E9">
            <w:pPr>
              <w:rPr/>
            </w:pPr>
            <w:r w:rsidDel="00000000" w:rsidR="00000000" w:rsidRPr="00000000">
              <w:rPr>
                <w:rtl w:val="0"/>
              </w:rPr>
              <w:t xml:space="preserve">3</w:t>
            </w:r>
          </w:p>
        </w:tc>
        <w:tc>
          <w:tcPr>
            <w:shd w:fill="ffffff" w:val="clear"/>
          </w:tcPr>
          <w:p w:rsidR="00000000" w:rsidDel="00000000" w:rsidP="00000000" w:rsidRDefault="00000000" w:rsidRPr="00000000" w14:paraId="000002EA">
            <w:pPr>
              <w:rPr/>
            </w:pPr>
            <w:r w:rsidDel="00000000" w:rsidR="00000000" w:rsidRPr="00000000">
              <w:rPr>
                <w:rtl w:val="0"/>
              </w:rPr>
              <w:t xml:space="preserve">9</w:t>
            </w:r>
          </w:p>
        </w:tc>
        <w:tc>
          <w:tcPr>
            <w:shd w:fill="ffffff" w:val="clear"/>
          </w:tcPr>
          <w:p w:rsidR="00000000" w:rsidDel="00000000" w:rsidP="00000000" w:rsidRDefault="00000000" w:rsidRPr="00000000" w14:paraId="000002EB">
            <w:pPr>
              <w:spacing w:after="160" w:line="304" w:lineRule="auto"/>
              <w:ind w:right="9"/>
              <w:rPr/>
            </w:pPr>
            <w:r w:rsidDel="00000000" w:rsidR="00000000" w:rsidRPr="00000000">
              <w:rPr>
                <w:rtl w:val="0"/>
              </w:rPr>
              <w:t xml:space="preserve">Wash hands immediately before preparing food. Always cook meats thoroughly. Ensure one member of the group has a Food Hygiene certificate. </w:t>
            </w:r>
          </w:p>
          <w:p w:rsidR="00000000" w:rsidDel="00000000" w:rsidP="00000000" w:rsidRDefault="00000000" w:rsidRPr="00000000" w14:paraId="000002EC">
            <w:pPr>
              <w:spacing w:after="160" w:line="304" w:lineRule="auto"/>
              <w:ind w:right="9"/>
              <w:rPr/>
            </w:pPr>
            <w:r w:rsidDel="00000000" w:rsidR="00000000" w:rsidRPr="00000000">
              <w:rPr>
                <w:rtl w:val="0"/>
              </w:rPr>
              <w:t xml:space="preserve">Personnel organising meals should ensure dietary requirements are sought before the trip. However, a level of common sense is expected from all members and those with allergies are also responsible for checking the meals before consuming and to bring medication to all trips.</w:t>
            </w:r>
          </w:p>
        </w:tc>
        <w:tc>
          <w:tcPr>
            <w:shd w:fill="ffffff" w:val="clear"/>
          </w:tcPr>
          <w:p w:rsidR="00000000" w:rsidDel="00000000" w:rsidP="00000000" w:rsidRDefault="00000000" w:rsidRPr="00000000" w14:paraId="000002ED">
            <w:pPr>
              <w:rPr/>
            </w:pPr>
            <w:r w:rsidDel="00000000" w:rsidR="00000000" w:rsidRPr="00000000">
              <w:rPr>
                <w:rtl w:val="0"/>
              </w:rPr>
              <w:t xml:space="preserve">3</w:t>
            </w:r>
          </w:p>
        </w:tc>
        <w:tc>
          <w:tcPr>
            <w:shd w:fill="ffffff" w:val="clear"/>
          </w:tcPr>
          <w:p w:rsidR="00000000" w:rsidDel="00000000" w:rsidP="00000000" w:rsidRDefault="00000000" w:rsidRPr="00000000" w14:paraId="000002EE">
            <w:pPr>
              <w:rPr/>
            </w:pPr>
            <w:r w:rsidDel="00000000" w:rsidR="00000000" w:rsidRPr="00000000">
              <w:rPr>
                <w:rtl w:val="0"/>
              </w:rPr>
              <w:t xml:space="preserve">2</w:t>
            </w:r>
          </w:p>
        </w:tc>
        <w:tc>
          <w:tcPr>
            <w:shd w:fill="ffffff" w:val="clear"/>
          </w:tcPr>
          <w:p w:rsidR="00000000" w:rsidDel="00000000" w:rsidP="00000000" w:rsidRDefault="00000000" w:rsidRPr="00000000" w14:paraId="000002EF">
            <w:pPr>
              <w:rPr/>
            </w:pPr>
            <w:r w:rsidDel="00000000" w:rsidR="00000000" w:rsidRPr="00000000">
              <w:rPr>
                <w:rtl w:val="0"/>
              </w:rPr>
              <w:t xml:space="preserve">6</w:t>
            </w:r>
          </w:p>
        </w:tc>
        <w:tc>
          <w:tcPr>
            <w:shd w:fill="ffffff" w:val="clear"/>
          </w:tcPr>
          <w:p w:rsidR="00000000" w:rsidDel="00000000" w:rsidP="00000000" w:rsidRDefault="00000000" w:rsidRPr="00000000" w14:paraId="000002F0">
            <w:pPr>
              <w:spacing w:after="33" w:lineRule="auto"/>
              <w:rPr/>
            </w:pPr>
            <w:bookmarkStart w:colFirst="0" w:colLast="0" w:name="_heading=h.26in1rg" w:id="12"/>
            <w:bookmarkEnd w:id="12"/>
            <w:r w:rsidDel="00000000" w:rsidR="00000000" w:rsidRPr="00000000">
              <w:rPr>
                <w:rtl w:val="0"/>
              </w:rPr>
              <w:t xml:space="preserve">If in doubt about preparation, seek advice from a member with a Food Hygiene certificate.</w:t>
            </w:r>
          </w:p>
        </w:tc>
      </w:tr>
      <w:tr>
        <w:trPr>
          <w:cantSplit w:val="1"/>
          <w:trHeight w:val="1296" w:hRule="atLeast"/>
          <w:tblHeader w:val="0"/>
        </w:trPr>
        <w:tc>
          <w:tcPr>
            <w:shd w:fill="ffffff" w:val="clear"/>
          </w:tcPr>
          <w:p w:rsidR="00000000" w:rsidDel="00000000" w:rsidP="00000000" w:rsidRDefault="00000000" w:rsidRPr="00000000" w14:paraId="000002F1">
            <w:pPr>
              <w:rPr>
                <w:b w:val="1"/>
              </w:rPr>
            </w:pPr>
            <w:r w:rsidDel="00000000" w:rsidR="00000000" w:rsidRPr="00000000">
              <w:rPr>
                <w:b w:val="1"/>
                <w:rtl w:val="0"/>
              </w:rPr>
              <w:t xml:space="preserve">Residential-Cuts/burns</w:t>
            </w:r>
          </w:p>
        </w:tc>
        <w:tc>
          <w:tcPr>
            <w:shd w:fill="ffffff" w:val="clear"/>
          </w:tcPr>
          <w:p w:rsidR="00000000" w:rsidDel="00000000" w:rsidP="00000000" w:rsidRDefault="00000000" w:rsidRPr="00000000" w14:paraId="000002F2">
            <w:pPr>
              <w:rPr/>
            </w:pPr>
            <w:r w:rsidDel="00000000" w:rsidR="00000000" w:rsidRPr="00000000">
              <w:rPr>
                <w:rtl w:val="0"/>
              </w:rPr>
              <w:t xml:space="preserve">Minor injuries obtained whilst preparing food.</w:t>
            </w:r>
          </w:p>
        </w:tc>
        <w:tc>
          <w:tcPr>
            <w:shd w:fill="ffffff" w:val="clear"/>
          </w:tcPr>
          <w:p w:rsidR="00000000" w:rsidDel="00000000" w:rsidP="00000000" w:rsidRDefault="00000000" w:rsidRPr="00000000" w14:paraId="000002F3">
            <w:pPr>
              <w:rPr/>
            </w:pPr>
            <w:r w:rsidDel="00000000" w:rsidR="00000000" w:rsidRPr="00000000">
              <w:rPr>
                <w:rtl w:val="0"/>
              </w:rPr>
              <w:t xml:space="preserve">Members on trip</w:t>
            </w:r>
          </w:p>
        </w:tc>
        <w:tc>
          <w:tcPr>
            <w:shd w:fill="ffffff" w:val="clear"/>
          </w:tcPr>
          <w:p w:rsidR="00000000" w:rsidDel="00000000" w:rsidP="00000000" w:rsidRDefault="00000000" w:rsidRPr="00000000" w14:paraId="000002F4">
            <w:pPr>
              <w:rPr/>
            </w:pPr>
            <w:r w:rsidDel="00000000" w:rsidR="00000000" w:rsidRPr="00000000">
              <w:rPr>
                <w:rtl w:val="0"/>
              </w:rPr>
              <w:t xml:space="preserve">2</w:t>
            </w:r>
          </w:p>
        </w:tc>
        <w:tc>
          <w:tcPr>
            <w:shd w:fill="ffffff" w:val="clear"/>
          </w:tcPr>
          <w:p w:rsidR="00000000" w:rsidDel="00000000" w:rsidP="00000000" w:rsidRDefault="00000000" w:rsidRPr="00000000" w14:paraId="000002F5">
            <w:pPr>
              <w:rPr/>
            </w:pPr>
            <w:r w:rsidDel="00000000" w:rsidR="00000000" w:rsidRPr="00000000">
              <w:rPr>
                <w:rtl w:val="0"/>
              </w:rPr>
              <w:t xml:space="preserve">3</w:t>
            </w:r>
          </w:p>
        </w:tc>
        <w:tc>
          <w:tcPr>
            <w:shd w:fill="ffffff" w:val="clear"/>
          </w:tcPr>
          <w:p w:rsidR="00000000" w:rsidDel="00000000" w:rsidP="00000000" w:rsidRDefault="00000000" w:rsidRPr="00000000" w14:paraId="000002F6">
            <w:pPr>
              <w:rPr/>
            </w:pPr>
            <w:r w:rsidDel="00000000" w:rsidR="00000000" w:rsidRPr="00000000">
              <w:rPr>
                <w:rtl w:val="0"/>
              </w:rPr>
              <w:t xml:space="preserve">6</w:t>
            </w:r>
          </w:p>
        </w:tc>
        <w:tc>
          <w:tcPr>
            <w:shd w:fill="ffffff" w:val="clear"/>
          </w:tcPr>
          <w:p w:rsidR="00000000" w:rsidDel="00000000" w:rsidP="00000000" w:rsidRDefault="00000000" w:rsidRPr="00000000" w14:paraId="000002F7">
            <w:pPr>
              <w:spacing w:after="160" w:line="304" w:lineRule="auto"/>
              <w:ind w:right="9"/>
              <w:rPr/>
            </w:pPr>
            <w:r w:rsidDel="00000000" w:rsidR="00000000" w:rsidRPr="00000000">
              <w:rPr>
                <w:rtl w:val="0"/>
              </w:rPr>
              <w:t xml:space="preserve">Ensure cooking area is not overcrowded. </w:t>
            </w:r>
          </w:p>
          <w:p w:rsidR="00000000" w:rsidDel="00000000" w:rsidP="00000000" w:rsidRDefault="00000000" w:rsidRPr="00000000" w14:paraId="000002F8">
            <w:pPr>
              <w:spacing w:after="160" w:line="304" w:lineRule="auto"/>
              <w:ind w:right="9"/>
              <w:rPr/>
            </w:pPr>
            <w:r w:rsidDel="00000000" w:rsidR="00000000" w:rsidRPr="00000000">
              <w:rPr>
                <w:rtl w:val="0"/>
              </w:rPr>
              <w:t xml:space="preserve">Care will always be taken, and appropriate protection will be used when handling hot items.</w:t>
            </w:r>
          </w:p>
        </w:tc>
        <w:tc>
          <w:tcPr>
            <w:shd w:fill="ffffff" w:val="clear"/>
          </w:tcPr>
          <w:p w:rsidR="00000000" w:rsidDel="00000000" w:rsidP="00000000" w:rsidRDefault="00000000" w:rsidRPr="00000000" w14:paraId="000002F9">
            <w:pPr>
              <w:rPr/>
            </w:pPr>
            <w:r w:rsidDel="00000000" w:rsidR="00000000" w:rsidRPr="00000000">
              <w:rPr>
                <w:rtl w:val="0"/>
              </w:rPr>
              <w:t xml:space="preserve">2</w:t>
            </w:r>
          </w:p>
        </w:tc>
        <w:tc>
          <w:tcPr>
            <w:shd w:fill="ffffff" w:val="clear"/>
          </w:tcPr>
          <w:p w:rsidR="00000000" w:rsidDel="00000000" w:rsidP="00000000" w:rsidRDefault="00000000" w:rsidRPr="00000000" w14:paraId="000002FA">
            <w:pPr>
              <w:rPr/>
            </w:pPr>
            <w:r w:rsidDel="00000000" w:rsidR="00000000" w:rsidRPr="00000000">
              <w:rPr>
                <w:rtl w:val="0"/>
              </w:rPr>
              <w:t xml:space="preserve">4</w:t>
            </w:r>
          </w:p>
        </w:tc>
        <w:tc>
          <w:tcPr>
            <w:shd w:fill="ffffff" w:val="clear"/>
          </w:tcPr>
          <w:p w:rsidR="00000000" w:rsidDel="00000000" w:rsidP="00000000" w:rsidRDefault="00000000" w:rsidRPr="00000000" w14:paraId="000002FB">
            <w:pPr>
              <w:rPr/>
            </w:pPr>
            <w:r w:rsidDel="00000000" w:rsidR="00000000" w:rsidRPr="00000000">
              <w:rPr>
                <w:rtl w:val="0"/>
              </w:rPr>
              <w:t xml:space="preserve">4</w:t>
            </w:r>
          </w:p>
        </w:tc>
        <w:tc>
          <w:tcPr>
            <w:shd w:fill="ffffff" w:val="clear"/>
          </w:tcPr>
          <w:p w:rsidR="00000000" w:rsidDel="00000000" w:rsidP="00000000" w:rsidRDefault="00000000" w:rsidRPr="00000000" w14:paraId="000002FC">
            <w:pPr>
              <w:spacing w:after="33" w:lineRule="auto"/>
              <w:rPr/>
            </w:pPr>
            <w:bookmarkStart w:colFirst="0" w:colLast="0" w:name="_heading=h.lnxbz9" w:id="13"/>
            <w:bookmarkEnd w:id="13"/>
            <w:r w:rsidDel="00000000" w:rsidR="00000000" w:rsidRPr="00000000">
              <w:rPr>
                <w:rtl w:val="0"/>
              </w:rPr>
              <w:t xml:space="preserve">Burns will be immediately run under cold water, and appropriate first aid applied.</w:t>
            </w:r>
          </w:p>
        </w:tc>
      </w:tr>
      <w:tr>
        <w:trPr>
          <w:cantSplit w:val="1"/>
          <w:trHeight w:val="1296" w:hRule="atLeast"/>
          <w:tblHeader w:val="0"/>
        </w:trPr>
        <w:tc>
          <w:tcPr>
            <w:shd w:fill="ffffff" w:val="clear"/>
          </w:tcPr>
          <w:p w:rsidR="00000000" w:rsidDel="00000000" w:rsidP="00000000" w:rsidRDefault="00000000" w:rsidRPr="00000000" w14:paraId="000002FD">
            <w:pPr>
              <w:rPr>
                <w:b w:val="1"/>
              </w:rPr>
            </w:pPr>
            <w:r w:rsidDel="00000000" w:rsidR="00000000" w:rsidRPr="00000000">
              <w:rPr>
                <w:b w:val="1"/>
                <w:rtl w:val="0"/>
              </w:rPr>
              <w:t xml:space="preserve">Transport-travelling to cave/accommodation</w:t>
            </w:r>
          </w:p>
        </w:tc>
        <w:tc>
          <w:tcPr>
            <w:shd w:fill="ffffff" w:val="clear"/>
          </w:tcPr>
          <w:p w:rsidR="00000000" w:rsidDel="00000000" w:rsidP="00000000" w:rsidRDefault="00000000" w:rsidRPr="00000000" w14:paraId="000002FE">
            <w:pPr>
              <w:rPr/>
            </w:pPr>
            <w:r w:rsidDel="00000000" w:rsidR="00000000" w:rsidRPr="00000000">
              <w:rPr>
                <w:rtl w:val="0"/>
              </w:rPr>
              <w:t xml:space="preserve">Whiplash, major injury or death.</w:t>
            </w:r>
          </w:p>
        </w:tc>
        <w:tc>
          <w:tcPr>
            <w:shd w:fill="ffffff" w:val="clear"/>
          </w:tcPr>
          <w:p w:rsidR="00000000" w:rsidDel="00000000" w:rsidP="00000000" w:rsidRDefault="00000000" w:rsidRPr="00000000" w14:paraId="000002FF">
            <w:pPr>
              <w:spacing w:after="200" w:line="276" w:lineRule="auto"/>
              <w:ind w:left="95" w:firstLine="0"/>
              <w:rPr/>
            </w:pPr>
            <w:r w:rsidDel="00000000" w:rsidR="00000000" w:rsidRPr="00000000">
              <w:rPr>
                <w:rtl w:val="0"/>
              </w:rPr>
              <w:t xml:space="preserve">Members on trip, members of public</w:t>
            </w:r>
          </w:p>
        </w:tc>
        <w:tc>
          <w:tcPr>
            <w:shd w:fill="ffffff" w:val="clear"/>
          </w:tcPr>
          <w:p w:rsidR="00000000" w:rsidDel="00000000" w:rsidP="00000000" w:rsidRDefault="00000000" w:rsidRPr="00000000" w14:paraId="00000300">
            <w:pPr>
              <w:rPr/>
            </w:pPr>
            <w:r w:rsidDel="00000000" w:rsidR="00000000" w:rsidRPr="00000000">
              <w:rPr>
                <w:rtl w:val="0"/>
              </w:rPr>
              <w:t xml:space="preserve">5</w:t>
            </w:r>
          </w:p>
        </w:tc>
        <w:tc>
          <w:tcPr>
            <w:shd w:fill="ffffff" w:val="clear"/>
          </w:tcPr>
          <w:p w:rsidR="00000000" w:rsidDel="00000000" w:rsidP="00000000" w:rsidRDefault="00000000" w:rsidRPr="00000000" w14:paraId="00000301">
            <w:pPr>
              <w:rPr/>
            </w:pPr>
            <w:r w:rsidDel="00000000" w:rsidR="00000000" w:rsidRPr="00000000">
              <w:rPr>
                <w:rtl w:val="0"/>
              </w:rPr>
              <w:t xml:space="preserve">3</w:t>
            </w:r>
          </w:p>
        </w:tc>
        <w:tc>
          <w:tcPr>
            <w:shd w:fill="ffffff" w:val="clear"/>
          </w:tcPr>
          <w:p w:rsidR="00000000" w:rsidDel="00000000" w:rsidP="00000000" w:rsidRDefault="00000000" w:rsidRPr="00000000" w14:paraId="00000302">
            <w:pPr>
              <w:rPr/>
            </w:pPr>
            <w:r w:rsidDel="00000000" w:rsidR="00000000" w:rsidRPr="00000000">
              <w:rPr>
                <w:rtl w:val="0"/>
              </w:rPr>
              <w:t xml:space="preserve">15</w:t>
            </w:r>
          </w:p>
        </w:tc>
        <w:tc>
          <w:tcPr>
            <w:shd w:fill="ffffff" w:val="clear"/>
          </w:tcPr>
          <w:p w:rsidR="00000000" w:rsidDel="00000000" w:rsidP="00000000" w:rsidRDefault="00000000" w:rsidRPr="00000000" w14:paraId="00000303">
            <w:pPr>
              <w:spacing w:after="275" w:line="259" w:lineRule="auto"/>
              <w:ind w:right="6"/>
              <w:rPr/>
            </w:pPr>
            <w:r w:rsidDel="00000000" w:rsidR="00000000" w:rsidRPr="00000000">
              <w:rPr>
                <w:rtl w:val="0"/>
              </w:rPr>
              <w:t xml:space="preserve">Only vehicles that are legally road worthy will be used and only allow qualified drivers to drive. Be aware of road conditions and modify driving accordingly. Always obey the highway code.  </w:t>
            </w:r>
          </w:p>
          <w:p w:rsidR="00000000" w:rsidDel="00000000" w:rsidP="00000000" w:rsidRDefault="00000000" w:rsidRPr="00000000" w14:paraId="00000304">
            <w:pPr>
              <w:spacing w:after="275" w:line="259" w:lineRule="auto"/>
              <w:ind w:right="6"/>
              <w:rPr/>
            </w:pPr>
            <w:r w:rsidDel="00000000" w:rsidR="00000000" w:rsidRPr="00000000">
              <w:rPr>
                <w:rtl w:val="0"/>
              </w:rPr>
              <w:t xml:space="preserve">Do not drive when tired. This is of main concern after a long caving trip, where drivers may be tired after a long and active day. If tired drivers should consider staying at a nearby caving hut, or at least have rest stops.</w:t>
            </w:r>
          </w:p>
          <w:p w:rsidR="00000000" w:rsidDel="00000000" w:rsidP="00000000" w:rsidRDefault="00000000" w:rsidRPr="00000000" w14:paraId="00000305">
            <w:pPr>
              <w:spacing w:after="160" w:line="304" w:lineRule="auto"/>
              <w:ind w:right="9"/>
              <w:rPr/>
            </w:pPr>
            <w:r w:rsidDel="00000000" w:rsidR="00000000" w:rsidRPr="00000000">
              <w:rPr>
                <w:rtl w:val="0"/>
              </w:rPr>
            </w:r>
          </w:p>
        </w:tc>
        <w:tc>
          <w:tcPr>
            <w:shd w:fill="ffffff" w:val="clear"/>
          </w:tcPr>
          <w:p w:rsidR="00000000" w:rsidDel="00000000" w:rsidP="00000000" w:rsidRDefault="00000000" w:rsidRPr="00000000" w14:paraId="00000306">
            <w:pPr>
              <w:rPr/>
            </w:pPr>
            <w:r w:rsidDel="00000000" w:rsidR="00000000" w:rsidRPr="00000000">
              <w:rPr>
                <w:rtl w:val="0"/>
              </w:rPr>
              <w:t xml:space="preserve">5</w:t>
            </w:r>
          </w:p>
        </w:tc>
        <w:tc>
          <w:tcPr>
            <w:shd w:fill="ffffff" w:val="clear"/>
          </w:tcPr>
          <w:p w:rsidR="00000000" w:rsidDel="00000000" w:rsidP="00000000" w:rsidRDefault="00000000" w:rsidRPr="00000000" w14:paraId="00000307">
            <w:pPr>
              <w:rPr/>
            </w:pPr>
            <w:r w:rsidDel="00000000" w:rsidR="00000000" w:rsidRPr="00000000">
              <w:rPr>
                <w:rtl w:val="0"/>
              </w:rPr>
              <w:t xml:space="preserve">2</w:t>
            </w:r>
          </w:p>
        </w:tc>
        <w:tc>
          <w:tcPr>
            <w:shd w:fill="ffffff" w:val="clear"/>
          </w:tcPr>
          <w:p w:rsidR="00000000" w:rsidDel="00000000" w:rsidP="00000000" w:rsidRDefault="00000000" w:rsidRPr="00000000" w14:paraId="00000308">
            <w:pPr>
              <w:rPr/>
            </w:pPr>
            <w:r w:rsidDel="00000000" w:rsidR="00000000" w:rsidRPr="00000000">
              <w:rPr>
                <w:rtl w:val="0"/>
              </w:rPr>
              <w:t xml:space="preserve">10</w:t>
            </w:r>
          </w:p>
        </w:tc>
        <w:tc>
          <w:tcPr>
            <w:shd w:fill="ffffff" w:val="clear"/>
          </w:tcPr>
          <w:p w:rsidR="00000000" w:rsidDel="00000000" w:rsidP="00000000" w:rsidRDefault="00000000" w:rsidRPr="00000000" w14:paraId="00000309">
            <w:pPr>
              <w:spacing w:after="33" w:lineRule="auto"/>
              <w:rPr/>
            </w:pPr>
            <w:bookmarkStart w:colFirst="0" w:colLast="0" w:name="_heading=h.35nkun2" w:id="14"/>
            <w:bookmarkEnd w:id="14"/>
            <w:r w:rsidDel="00000000" w:rsidR="00000000" w:rsidRPr="00000000">
              <w:rPr>
                <w:rtl w:val="0"/>
              </w:rPr>
              <w:t xml:space="preserve">All members are expected to drive in accordance with UK and European laws including wearing seatbelts at all times.</w:t>
            </w:r>
          </w:p>
        </w:tc>
      </w:tr>
      <w:tr>
        <w:trPr>
          <w:cantSplit w:val="1"/>
          <w:trHeight w:val="392" w:hRule="atLeast"/>
          <w:tblHeader w:val="0"/>
        </w:trPr>
        <w:tc>
          <w:tcPr>
            <w:gridSpan w:val="11"/>
            <w:shd w:fill="b8cce4" w:val="clear"/>
          </w:tcPr>
          <w:p w:rsidR="00000000" w:rsidDel="00000000" w:rsidP="00000000" w:rsidRDefault="00000000" w:rsidRPr="00000000" w14:paraId="0000030A">
            <w:pPr>
              <w:rPr>
                <w:b w:val="1"/>
              </w:rPr>
            </w:pPr>
            <w:r w:rsidDel="00000000" w:rsidR="00000000" w:rsidRPr="00000000">
              <w:rPr>
                <w:b w:val="1"/>
                <w:rtl w:val="0"/>
              </w:rPr>
              <w:t xml:space="preserve">Socials </w:t>
            </w:r>
          </w:p>
        </w:tc>
      </w:tr>
      <w:tr>
        <w:trPr>
          <w:cantSplit w:val="1"/>
          <w:trHeight w:val="1296" w:hRule="atLeast"/>
          <w:tblHeader w:val="0"/>
        </w:trPr>
        <w:tc>
          <w:tcPr>
            <w:shd w:fill="ffffff" w:val="clear"/>
          </w:tcPr>
          <w:p w:rsidR="00000000" w:rsidDel="00000000" w:rsidP="00000000" w:rsidRDefault="00000000" w:rsidRPr="00000000" w14:paraId="00000315">
            <w:pPr>
              <w:rPr>
                <w:b w:val="1"/>
              </w:rPr>
            </w:pPr>
            <w:r w:rsidDel="00000000" w:rsidR="00000000" w:rsidRPr="00000000">
              <w:rPr>
                <w:rFonts w:ascii="Calibri" w:cs="Calibri" w:eastAsia="Calibri" w:hAnsi="Calibri"/>
                <w:b w:val="1"/>
                <w:rtl w:val="0"/>
              </w:rPr>
              <w:t xml:space="preserve">Costumes/Fancy Dress</w:t>
            </w:r>
            <w:r w:rsidDel="00000000" w:rsidR="00000000" w:rsidRPr="00000000">
              <w:rPr>
                <w:rtl w:val="0"/>
              </w:rPr>
            </w:r>
          </w:p>
        </w:tc>
        <w:tc>
          <w:tcPr>
            <w:shd w:fill="ffffff" w:val="clear"/>
          </w:tcPr>
          <w:p w:rsidR="00000000" w:rsidDel="00000000" w:rsidP="00000000" w:rsidRDefault="00000000" w:rsidRPr="00000000" w14:paraId="00000316">
            <w:pPr>
              <w:rPr/>
            </w:pPr>
            <w:r w:rsidDel="00000000" w:rsidR="00000000" w:rsidRPr="00000000">
              <w:rPr>
                <w:rFonts w:ascii="Calibri" w:cs="Calibri" w:eastAsia="Calibri" w:hAnsi="Calibri"/>
                <w:rtl w:val="0"/>
              </w:rPr>
              <w:t xml:space="preserve">Props/costumes causing injury or offence</w:t>
            </w:r>
            <w:r w:rsidDel="00000000" w:rsidR="00000000" w:rsidRPr="00000000">
              <w:rPr>
                <w:rtl w:val="0"/>
              </w:rPr>
            </w:r>
          </w:p>
        </w:tc>
        <w:tc>
          <w:tcPr>
            <w:shd w:fill="ffffff" w:val="clear"/>
          </w:tcPr>
          <w:p w:rsidR="00000000" w:rsidDel="00000000" w:rsidP="00000000" w:rsidRDefault="00000000" w:rsidRPr="00000000" w14:paraId="00000317">
            <w:pPr>
              <w:rPr>
                <w:rFonts w:ascii="Calibri" w:cs="Calibri" w:eastAsia="Calibri" w:hAnsi="Calibri"/>
              </w:rPr>
            </w:pPr>
            <w:r w:rsidDel="00000000" w:rsidR="00000000" w:rsidRPr="00000000">
              <w:rPr>
                <w:rFonts w:ascii="Calibri" w:cs="Calibri" w:eastAsia="Calibri" w:hAnsi="Calibri"/>
                <w:rtl w:val="0"/>
              </w:rPr>
              <w:t xml:space="preserve">Participants</w:t>
            </w:r>
          </w:p>
          <w:p w:rsidR="00000000" w:rsidDel="00000000" w:rsidP="00000000" w:rsidRDefault="00000000" w:rsidRPr="00000000" w14:paraId="00000318">
            <w:pPr>
              <w:rPr/>
            </w:pPr>
            <w:r w:rsidDel="00000000" w:rsidR="00000000" w:rsidRPr="00000000">
              <w:rPr>
                <w:rFonts w:ascii="Calibri" w:cs="Calibri" w:eastAsia="Calibri" w:hAnsi="Calibri"/>
                <w:rtl w:val="0"/>
              </w:rPr>
              <w:t xml:space="preserve">Members of the public</w:t>
            </w:r>
            <w:r w:rsidDel="00000000" w:rsidR="00000000" w:rsidRPr="00000000">
              <w:rPr>
                <w:rtl w:val="0"/>
              </w:rPr>
            </w:r>
          </w:p>
        </w:tc>
        <w:tc>
          <w:tcPr>
            <w:shd w:fill="ffffff" w:val="clear"/>
          </w:tcPr>
          <w:p w:rsidR="00000000" w:rsidDel="00000000" w:rsidP="00000000" w:rsidRDefault="00000000" w:rsidRPr="00000000" w14:paraId="00000319">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31A">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31B">
            <w:pPr>
              <w:rPr/>
            </w:pPr>
            <w:r w:rsidDel="00000000" w:rsidR="00000000" w:rsidRPr="00000000">
              <w:rPr>
                <w:sz w:val="20"/>
                <w:szCs w:val="20"/>
                <w:rtl w:val="0"/>
              </w:rPr>
              <w:t xml:space="preserve">4</w:t>
            </w:r>
            <w:r w:rsidDel="00000000" w:rsidR="00000000" w:rsidRPr="00000000">
              <w:rPr>
                <w:rtl w:val="0"/>
              </w:rPr>
            </w:r>
          </w:p>
        </w:tc>
        <w:tc>
          <w:tcPr>
            <w:shd w:fill="ffffff" w:val="clear"/>
          </w:tcPr>
          <w:p w:rsidR="00000000" w:rsidDel="00000000" w:rsidP="00000000" w:rsidRDefault="00000000" w:rsidRPr="00000000" w14:paraId="0000031C">
            <w:pPr>
              <w:rPr>
                <w:rFonts w:ascii="Calibri" w:cs="Calibri" w:eastAsia="Calibri" w:hAnsi="Calibri"/>
              </w:rPr>
            </w:pPr>
            <w:r w:rsidDel="00000000" w:rsidR="00000000" w:rsidRPr="00000000">
              <w:rPr>
                <w:rFonts w:ascii="Calibri" w:cs="Calibri" w:eastAsia="Calibri" w:hAnsi="Calibri"/>
                <w:rtl w:val="0"/>
              </w:rPr>
              <w:t xml:space="preserve">Ask members to only bring small items and use sensibly. Members of the society are responsible for their own possessions and the use of them.</w:t>
            </w:r>
          </w:p>
          <w:p w:rsidR="00000000" w:rsidDel="00000000" w:rsidP="00000000" w:rsidRDefault="00000000" w:rsidRPr="00000000" w14:paraId="0000031D">
            <w:pPr>
              <w:rPr>
                <w:rFonts w:ascii="Calibri" w:cs="Calibri" w:eastAsia="Calibri" w:hAnsi="Calibri"/>
              </w:rPr>
            </w:pPr>
            <w:r w:rsidDel="00000000" w:rsidR="00000000" w:rsidRPr="00000000">
              <w:rPr>
                <w:rtl w:val="0"/>
              </w:rPr>
            </w:r>
          </w:p>
          <w:p w:rsidR="00000000" w:rsidDel="00000000" w:rsidP="00000000" w:rsidRDefault="00000000" w:rsidRPr="00000000" w14:paraId="0000031E">
            <w:pPr>
              <w:rPr>
                <w:rFonts w:ascii="Calibri" w:cs="Calibri" w:eastAsia="Calibri" w:hAnsi="Calibri"/>
              </w:rPr>
            </w:pPr>
            <w:r w:rsidDel="00000000" w:rsidR="00000000" w:rsidRPr="00000000">
              <w:rPr>
                <w:rFonts w:ascii="Calibri" w:cs="Calibri" w:eastAsia="Calibri" w:hAnsi="Calibri"/>
                <w:rtl w:val="0"/>
              </w:rPr>
              <w:t xml:space="preserve">Choose a theme unlikely to cause offence. Any participant wearing items deemed offensive asked to remove these. </w:t>
            </w:r>
          </w:p>
          <w:p w:rsidR="00000000" w:rsidDel="00000000" w:rsidP="00000000" w:rsidRDefault="00000000" w:rsidRPr="00000000" w14:paraId="0000031F">
            <w:pPr>
              <w:rPr>
                <w:rFonts w:ascii="Calibri" w:cs="Calibri" w:eastAsia="Calibri" w:hAnsi="Calibri"/>
              </w:rPr>
            </w:pPr>
            <w:r w:rsidDel="00000000" w:rsidR="00000000" w:rsidRPr="00000000">
              <w:rPr>
                <w:rtl w:val="0"/>
              </w:rPr>
            </w:r>
          </w:p>
          <w:p w:rsidR="00000000" w:rsidDel="00000000" w:rsidP="00000000" w:rsidRDefault="00000000" w:rsidRPr="00000000" w14:paraId="00000320">
            <w:pPr>
              <w:rPr/>
            </w:pPr>
            <w:r w:rsidDel="00000000" w:rsidR="00000000" w:rsidRPr="00000000">
              <w:rPr>
                <w:rFonts w:ascii="Calibri" w:cs="Calibri" w:eastAsia="Calibri" w:hAnsi="Calibri"/>
                <w:rtl w:val="0"/>
              </w:rPr>
              <w:t xml:space="preserve">Society to follow and share with members Code of conduct/SUSU </w:t>
            </w:r>
            <w:hyperlink r:id="rId15">
              <w:r w:rsidDel="00000000" w:rsidR="00000000" w:rsidRPr="00000000">
                <w:rPr>
                  <w:rFonts w:ascii="Calibri" w:cs="Calibri" w:eastAsia="Calibri" w:hAnsi="Calibri"/>
                  <w:color w:val="0000ff"/>
                  <w:u w:val="single"/>
                  <w:rtl w:val="0"/>
                </w:rPr>
                <w:t xml:space="preserve">Expect Respect policy</w:t>
              </w:r>
            </w:hyperlink>
            <w:r w:rsidDel="00000000" w:rsidR="00000000" w:rsidRPr="00000000">
              <w:rPr>
                <w:rtl w:val="0"/>
              </w:rPr>
            </w:r>
          </w:p>
        </w:tc>
        <w:tc>
          <w:tcPr>
            <w:shd w:fill="ffffff" w:val="clear"/>
          </w:tcPr>
          <w:p w:rsidR="00000000" w:rsidDel="00000000" w:rsidP="00000000" w:rsidRDefault="00000000" w:rsidRPr="00000000" w14:paraId="00000321">
            <w:pPr>
              <w:rPr/>
            </w:pPr>
            <w:r w:rsidDel="00000000" w:rsidR="00000000" w:rsidRPr="00000000">
              <w:rPr>
                <w:sz w:val="20"/>
                <w:szCs w:val="20"/>
                <w:rtl w:val="0"/>
              </w:rPr>
              <w:t xml:space="preserve">1</w:t>
            </w:r>
            <w:r w:rsidDel="00000000" w:rsidR="00000000" w:rsidRPr="00000000">
              <w:rPr>
                <w:rtl w:val="0"/>
              </w:rPr>
            </w:r>
          </w:p>
        </w:tc>
        <w:tc>
          <w:tcPr>
            <w:shd w:fill="ffffff" w:val="clear"/>
          </w:tcPr>
          <w:p w:rsidR="00000000" w:rsidDel="00000000" w:rsidP="00000000" w:rsidRDefault="00000000" w:rsidRPr="00000000" w14:paraId="00000322">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323">
            <w:pPr>
              <w:rPr/>
            </w:pPr>
            <w:r w:rsidDel="00000000" w:rsidR="00000000" w:rsidRPr="00000000">
              <w:rPr>
                <w:sz w:val="20"/>
                <w:szCs w:val="20"/>
                <w:rtl w:val="0"/>
              </w:rPr>
              <w:t xml:space="preserve">2</w:t>
            </w:r>
            <w:r w:rsidDel="00000000" w:rsidR="00000000" w:rsidRPr="00000000">
              <w:rPr>
                <w:rtl w:val="0"/>
              </w:rPr>
            </w:r>
          </w:p>
        </w:tc>
        <w:tc>
          <w:tcPr>
            <w:shd w:fill="ffffff" w:val="clear"/>
          </w:tcPr>
          <w:p w:rsidR="00000000" w:rsidDel="00000000" w:rsidP="00000000" w:rsidRDefault="00000000" w:rsidRPr="00000000" w14:paraId="00000324">
            <w:pPr>
              <w:rPr>
                <w:rFonts w:ascii="Calibri" w:cs="Calibri" w:eastAsia="Calibri" w:hAnsi="Calibri"/>
              </w:rPr>
            </w:pPr>
            <w:bookmarkStart w:colFirst="0" w:colLast="0" w:name="_heading=h.1ksv4uv" w:id="15"/>
            <w:bookmarkEnd w:id="15"/>
            <w:r w:rsidDel="00000000" w:rsidR="00000000" w:rsidRPr="00000000">
              <w:rPr>
                <w:rFonts w:ascii="Calibri" w:cs="Calibri" w:eastAsia="Calibri" w:hAnsi="Calibri"/>
                <w:rtl w:val="0"/>
              </w:rPr>
              <w:t xml:space="preserve">SUSU </w:t>
            </w:r>
            <w:hyperlink r:id="rId16">
              <w:r w:rsidDel="00000000" w:rsidR="00000000" w:rsidRPr="00000000">
                <w:rPr>
                  <w:rFonts w:ascii="Calibri" w:cs="Calibri" w:eastAsia="Calibri" w:hAnsi="Calibri"/>
                  <w:color w:val="0000ff"/>
                  <w:u w:val="single"/>
                  <w:rtl w:val="0"/>
                </w:rPr>
                <w:t xml:space="preserve">Expect Respect policy</w:t>
              </w:r>
            </w:hyperlink>
            <w:r w:rsidDel="00000000" w:rsidR="00000000" w:rsidRPr="00000000">
              <w:rPr>
                <w:rFonts w:ascii="Calibri" w:cs="Calibri" w:eastAsia="Calibri" w:hAnsi="Calibri"/>
                <w:rtl w:val="0"/>
              </w:rPr>
              <w:t xml:space="preserve"> to be followed</w:t>
            </w:r>
          </w:p>
          <w:p w:rsidR="00000000" w:rsidDel="00000000" w:rsidP="00000000" w:rsidRDefault="00000000" w:rsidRPr="00000000" w14:paraId="00000325">
            <w:pPr>
              <w:rPr>
                <w:rFonts w:ascii="Calibri" w:cs="Calibri" w:eastAsia="Calibri" w:hAnsi="Calibri"/>
              </w:rPr>
            </w:pPr>
            <w:r w:rsidDel="00000000" w:rsidR="00000000" w:rsidRPr="00000000">
              <w:rPr>
                <w:rtl w:val="0"/>
              </w:rPr>
            </w:r>
          </w:p>
          <w:p w:rsidR="00000000" w:rsidDel="00000000" w:rsidP="00000000" w:rsidRDefault="00000000" w:rsidRPr="00000000" w14:paraId="00000326">
            <w:pPr>
              <w:rPr/>
            </w:pPr>
            <w:r w:rsidDel="00000000" w:rsidR="00000000" w:rsidRPr="00000000">
              <w:rPr>
                <w:rFonts w:ascii="Calibri" w:cs="Calibri" w:eastAsia="Calibri" w:hAnsi="Calibri"/>
                <w:rtl w:val="0"/>
              </w:rPr>
              <w:t xml:space="preserve">Committee WIDE training </w:t>
            </w: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27">
            <w:pPr>
              <w:rPr>
                <w:rFonts w:ascii="Calibri" w:cs="Calibri" w:eastAsia="Calibri" w:hAnsi="Calibri"/>
                <w:b w:val="1"/>
              </w:rPr>
            </w:pPr>
            <w:r w:rsidDel="00000000" w:rsidR="00000000" w:rsidRPr="00000000">
              <w:rPr>
                <w:rFonts w:ascii="Calibri" w:cs="Calibri" w:eastAsia="Calibri" w:hAnsi="Calibri"/>
                <w:b w:val="1"/>
                <w:rtl w:val="0"/>
              </w:rPr>
              <w:t xml:space="preserve">Alcohol consumption </w:t>
            </w:r>
          </w:p>
        </w:tc>
        <w:tc>
          <w:tcPr>
            <w:shd w:fill="ffffff" w:val="clear"/>
          </w:tcPr>
          <w:p w:rsidR="00000000" w:rsidDel="00000000" w:rsidP="00000000" w:rsidRDefault="00000000" w:rsidRPr="00000000" w14:paraId="00000328">
            <w:pPr>
              <w:rPr>
                <w:rFonts w:ascii="Calibri" w:cs="Calibri" w:eastAsia="Calibri" w:hAnsi="Calibri"/>
              </w:rPr>
            </w:pPr>
            <w:r w:rsidDel="00000000" w:rsidR="00000000" w:rsidRPr="00000000">
              <w:rPr>
                <w:rFonts w:ascii="Calibri" w:cs="Calibri" w:eastAsia="Calibri" w:hAnsi="Calibri"/>
                <w:rtl w:val="0"/>
              </w:rPr>
              <w:t xml:space="preserve">Participants may become at risk as a result of alcohol consumption</w:t>
            </w:r>
          </w:p>
          <w:p w:rsidR="00000000" w:rsidDel="00000000" w:rsidP="00000000" w:rsidRDefault="00000000" w:rsidRPr="00000000" w14:paraId="00000329">
            <w:pPr>
              <w:rPr>
                <w:rFonts w:ascii="Calibri" w:cs="Calibri" w:eastAsia="Calibri" w:hAnsi="Calibri"/>
              </w:rPr>
            </w:pPr>
            <w:r w:rsidDel="00000000" w:rsidR="00000000" w:rsidRPr="00000000">
              <w:rPr>
                <w:rtl w:val="0"/>
              </w:rPr>
            </w:r>
          </w:p>
          <w:p w:rsidR="00000000" w:rsidDel="00000000" w:rsidP="00000000" w:rsidRDefault="00000000" w:rsidRPr="00000000" w14:paraId="0000032A">
            <w:pPr>
              <w:rPr>
                <w:rFonts w:ascii="Calibri" w:cs="Calibri" w:eastAsia="Calibri" w:hAnsi="Calibri"/>
              </w:rPr>
            </w:pPr>
            <w:r w:rsidDel="00000000" w:rsidR="00000000" w:rsidRPr="00000000">
              <w:rPr>
                <w:rFonts w:ascii="Calibri" w:cs="Calibri" w:eastAsia="Calibri" w:hAnsi="Calibri"/>
                <w:rtl w:val="0"/>
              </w:rPr>
              <w:t xml:space="preserve">Members of the public may act violently towards participants. </w:t>
            </w:r>
          </w:p>
        </w:tc>
        <w:tc>
          <w:tcPr>
            <w:shd w:fill="ffffff" w:val="clear"/>
          </w:tcPr>
          <w:p w:rsidR="00000000" w:rsidDel="00000000" w:rsidP="00000000" w:rsidRDefault="00000000" w:rsidRPr="00000000" w14:paraId="0000032B">
            <w:pPr>
              <w:rPr>
                <w:rFonts w:ascii="Calibri" w:cs="Calibri" w:eastAsia="Calibri" w:hAnsi="Calibri"/>
              </w:rPr>
            </w:pPr>
            <w:r w:rsidDel="00000000" w:rsidR="00000000" w:rsidRPr="00000000">
              <w:rPr>
                <w:rFonts w:ascii="Calibri" w:cs="Calibri" w:eastAsia="Calibri" w:hAnsi="Calibri"/>
                <w:rtl w:val="0"/>
              </w:rPr>
              <w:t xml:space="preserve">Event organisers, event attendees,  </w:t>
            </w:r>
          </w:p>
        </w:tc>
        <w:tc>
          <w:tcPr>
            <w:shd w:fill="ffffff" w:val="clear"/>
          </w:tcPr>
          <w:p w:rsidR="00000000" w:rsidDel="00000000" w:rsidP="00000000" w:rsidRDefault="00000000" w:rsidRPr="00000000" w14:paraId="0000032C">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32D">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32E">
            <w:pPr>
              <w:rPr>
                <w:sz w:val="20"/>
                <w:szCs w:val="20"/>
              </w:rPr>
            </w:pPr>
            <w:r w:rsidDel="00000000" w:rsidR="00000000" w:rsidRPr="00000000">
              <w:rPr>
                <w:sz w:val="20"/>
                <w:szCs w:val="20"/>
                <w:rtl w:val="0"/>
              </w:rPr>
              <w:t xml:space="preserve">10</w:t>
            </w:r>
          </w:p>
        </w:tc>
        <w:tc>
          <w:tcPr>
            <w:shd w:fill="ffffff" w:val="clear"/>
          </w:tcPr>
          <w:p w:rsidR="00000000" w:rsidDel="00000000" w:rsidP="00000000" w:rsidRDefault="00000000" w:rsidRPr="00000000" w14:paraId="0000032F">
            <w:pPr>
              <w:rPr>
                <w:rFonts w:ascii="Calibri" w:cs="Calibri" w:eastAsia="Calibri" w:hAnsi="Calibri"/>
              </w:rPr>
            </w:pPr>
            <w:r w:rsidDel="00000000" w:rsidR="00000000" w:rsidRPr="00000000">
              <w:rPr>
                <w:rFonts w:ascii="Calibri" w:cs="Calibri" w:eastAsia="Calibri" w:hAnsi="Calibri"/>
                <w:rtl w:val="0"/>
              </w:rPr>
              <w:t xml:space="preserve">Members are responsible for their individual safety though and are expected to act sensibly. </w:t>
            </w:r>
          </w:p>
          <w:p w:rsidR="00000000" w:rsidDel="00000000" w:rsidP="00000000" w:rsidRDefault="00000000" w:rsidRPr="00000000" w14:paraId="00000330">
            <w:pPr>
              <w:rPr>
                <w:rFonts w:ascii="Calibri" w:cs="Calibri" w:eastAsia="Calibri" w:hAnsi="Calibri"/>
              </w:rPr>
            </w:pPr>
            <w:r w:rsidDel="00000000" w:rsidR="00000000" w:rsidRPr="00000000">
              <w:rPr>
                <w:rtl w:val="0"/>
              </w:rPr>
            </w:r>
          </w:p>
          <w:p w:rsidR="00000000" w:rsidDel="00000000" w:rsidP="00000000" w:rsidRDefault="00000000" w:rsidRPr="00000000" w14:paraId="00000331">
            <w:pPr>
              <w:rPr>
                <w:rFonts w:ascii="Calibri" w:cs="Calibri" w:eastAsia="Calibri" w:hAnsi="Calibri"/>
              </w:rPr>
            </w:pPr>
            <w:r w:rsidDel="00000000" w:rsidR="00000000" w:rsidRPr="00000000">
              <w:rPr>
                <w:rFonts w:ascii="Calibri" w:cs="Calibri" w:eastAsia="Calibri" w:hAnsi="Calibri"/>
                <w:rtl w:val="0"/>
              </w:rPr>
              <w:t xml:space="preserve">Initiation behaviour not to be tolerated and drinking games to be discouraged.</w:t>
            </w:r>
          </w:p>
          <w:p w:rsidR="00000000" w:rsidDel="00000000" w:rsidP="00000000" w:rsidRDefault="00000000" w:rsidRPr="00000000" w14:paraId="00000332">
            <w:pPr>
              <w:rPr>
                <w:rFonts w:ascii="Calibri" w:cs="Calibri" w:eastAsia="Calibri" w:hAnsi="Calibri"/>
              </w:rPr>
            </w:pPr>
            <w:r w:rsidDel="00000000" w:rsidR="00000000" w:rsidRPr="00000000">
              <w:rPr>
                <w:rtl w:val="0"/>
              </w:rPr>
            </w:r>
          </w:p>
          <w:p w:rsidR="00000000" w:rsidDel="00000000" w:rsidP="00000000" w:rsidRDefault="00000000" w:rsidRPr="00000000" w14:paraId="00000333">
            <w:pPr>
              <w:rPr>
                <w:rFonts w:ascii="Calibri" w:cs="Calibri" w:eastAsia="Calibri" w:hAnsi="Calibri"/>
                <w:color w:val="000000"/>
              </w:rPr>
            </w:pPr>
            <w:r w:rsidDel="00000000" w:rsidR="00000000" w:rsidRPr="00000000">
              <w:rPr>
                <w:rFonts w:ascii="Calibri" w:cs="Calibri" w:eastAsia="Calibri" w:hAnsi="Calibri"/>
                <w:rtl w:val="0"/>
              </w:rPr>
              <w:t xml:space="preserve">For socials at bars/pubs etc bouncers will be present at most venues. </w:t>
            </w:r>
            <w:r w:rsidDel="00000000" w:rsidR="00000000" w:rsidRPr="00000000">
              <w:rPr>
                <w:rtl w:val="0"/>
              </w:rPr>
            </w:r>
          </w:p>
          <w:p w:rsidR="00000000" w:rsidDel="00000000" w:rsidP="00000000" w:rsidRDefault="00000000" w:rsidRPr="00000000" w14:paraId="00000334">
            <w:pPr>
              <w:rPr>
                <w:rFonts w:ascii="Calibri" w:cs="Calibri" w:eastAsia="Calibri" w:hAnsi="Calibri"/>
              </w:rPr>
            </w:pPr>
            <w:r w:rsidDel="00000000" w:rsidR="00000000" w:rsidRPr="00000000">
              <w:rPr>
                <w:rtl w:val="0"/>
              </w:rPr>
            </w:r>
          </w:p>
          <w:p w:rsidR="00000000" w:rsidDel="00000000" w:rsidP="00000000" w:rsidRDefault="00000000" w:rsidRPr="00000000" w14:paraId="00000335">
            <w:pPr>
              <w:rPr>
                <w:rFonts w:ascii="Calibri" w:cs="Calibri" w:eastAsia="Calibri" w:hAnsi="Calibri"/>
                <w:color w:val="000000"/>
              </w:rPr>
            </w:pPr>
            <w:r w:rsidDel="00000000" w:rsidR="00000000" w:rsidRPr="00000000">
              <w:rPr>
                <w:rFonts w:ascii="Calibri" w:cs="Calibri" w:eastAsia="Calibri" w:hAnsi="Calibri"/>
                <w:rtl w:val="0"/>
              </w:rPr>
              <w:t xml:space="preserve">Bar Security staff will need to be alerted and emergency services called as required. </w:t>
            </w:r>
            <w:r w:rsidDel="00000000" w:rsidR="00000000" w:rsidRPr="00000000">
              <w:rPr>
                <w:rtl w:val="0"/>
              </w:rPr>
            </w:r>
          </w:p>
          <w:p w:rsidR="00000000" w:rsidDel="00000000" w:rsidP="00000000" w:rsidRDefault="00000000" w:rsidRPr="00000000" w14:paraId="00000336">
            <w:pPr>
              <w:rPr>
                <w:rFonts w:ascii="Calibri" w:cs="Calibri" w:eastAsia="Calibri" w:hAnsi="Calibri"/>
              </w:rPr>
            </w:pPr>
            <w:r w:rsidDel="00000000" w:rsidR="00000000" w:rsidRPr="00000000">
              <w:rPr>
                <w:rtl w:val="0"/>
              </w:rPr>
            </w:r>
          </w:p>
          <w:p w:rsidR="00000000" w:rsidDel="00000000" w:rsidP="00000000" w:rsidRDefault="00000000" w:rsidRPr="00000000" w14:paraId="00000337">
            <w:pPr>
              <w:rPr>
                <w:rFonts w:ascii="Calibri" w:cs="Calibri" w:eastAsia="Calibri" w:hAnsi="Calibri"/>
                <w:color w:val="000000"/>
              </w:rPr>
            </w:pPr>
            <w:r w:rsidDel="00000000" w:rsidR="00000000" w:rsidRPr="00000000">
              <w:rPr>
                <w:rFonts w:ascii="Calibri" w:cs="Calibri" w:eastAsia="Calibri" w:hAnsi="Calibri"/>
                <w:rtl w:val="0"/>
              </w:rPr>
              <w:t xml:space="preserve">Where possible the consumption of alcohol will take place at licensed premises. The conditions on the license will be adhered to and alcohol will not be served to customers who have drunk to excess.</w:t>
            </w:r>
            <w:r w:rsidDel="00000000" w:rsidR="00000000" w:rsidRPr="00000000">
              <w:rPr>
                <w:rtl w:val="0"/>
              </w:rPr>
            </w:r>
          </w:p>
          <w:p w:rsidR="00000000" w:rsidDel="00000000" w:rsidP="00000000" w:rsidRDefault="00000000" w:rsidRPr="00000000" w14:paraId="00000338">
            <w:pPr>
              <w:rPr>
                <w:rFonts w:ascii="Calibri" w:cs="Calibri" w:eastAsia="Calibri" w:hAnsi="Calibri"/>
              </w:rPr>
            </w:pPr>
            <w:r w:rsidDel="00000000" w:rsidR="00000000" w:rsidRPr="00000000">
              <w:rPr>
                <w:rtl w:val="0"/>
              </w:rPr>
            </w:r>
          </w:p>
          <w:p w:rsidR="00000000" w:rsidDel="00000000" w:rsidP="00000000" w:rsidRDefault="00000000" w:rsidRPr="00000000" w14:paraId="00000339">
            <w:pPr>
              <w:rPr>
                <w:rFonts w:ascii="Calibri" w:cs="Calibri" w:eastAsia="Calibri" w:hAnsi="Calibri"/>
              </w:rPr>
            </w:pPr>
            <w:r w:rsidDel="00000000" w:rsidR="00000000" w:rsidRPr="00000000">
              <w:rPr>
                <w:rFonts w:ascii="Calibri" w:cs="Calibri" w:eastAsia="Calibri" w:hAnsi="Calibri"/>
                <w:rtl w:val="0"/>
              </w:rPr>
              <w:t xml:space="preserve">Committee to select ‘student friendly’ bars/clubs and contact them in advance to inform them of the event.</w:t>
            </w:r>
          </w:p>
          <w:p w:rsidR="00000000" w:rsidDel="00000000" w:rsidP="00000000" w:rsidRDefault="00000000" w:rsidRPr="00000000" w14:paraId="0000033A">
            <w:pPr>
              <w:rPr>
                <w:rFonts w:ascii="Calibri" w:cs="Calibri" w:eastAsia="Calibri" w:hAnsi="Calibri"/>
              </w:rPr>
            </w:pPr>
            <w:r w:rsidDel="00000000" w:rsidR="00000000" w:rsidRPr="00000000">
              <w:rPr>
                <w:rtl w:val="0"/>
              </w:rPr>
            </w:r>
          </w:p>
          <w:p w:rsidR="00000000" w:rsidDel="00000000" w:rsidP="00000000" w:rsidRDefault="00000000" w:rsidRPr="00000000" w14:paraId="0000033B">
            <w:pPr>
              <w:rPr>
                <w:rFonts w:ascii="Calibri" w:cs="Calibri" w:eastAsia="Calibri" w:hAnsi="Calibri"/>
              </w:rPr>
            </w:pPr>
            <w:r w:rsidDel="00000000" w:rsidR="00000000" w:rsidRPr="00000000">
              <w:rPr>
                <w:rFonts w:ascii="Calibri" w:cs="Calibri" w:eastAsia="Calibri" w:hAnsi="Calibri"/>
                <w:rtl w:val="0"/>
              </w:rPr>
              <w:t xml:space="preserve">Society to follow and share with members Code of conduct/SUSU </w:t>
            </w:r>
            <w:hyperlink r:id="rId17">
              <w:r w:rsidDel="00000000" w:rsidR="00000000" w:rsidRPr="00000000">
                <w:rPr>
                  <w:rFonts w:ascii="Calibri" w:cs="Calibri" w:eastAsia="Calibri" w:hAnsi="Calibri"/>
                  <w:color w:val="0000ff"/>
                  <w:u w:val="single"/>
                  <w:rtl w:val="0"/>
                </w:rPr>
                <w:t xml:space="preserve">Expect Respect policy</w:t>
              </w:r>
            </w:hyperlink>
            <w:r w:rsidDel="00000000" w:rsidR="00000000" w:rsidRPr="00000000">
              <w:rPr>
                <w:rtl w:val="0"/>
              </w:rPr>
            </w:r>
          </w:p>
        </w:tc>
        <w:tc>
          <w:tcPr>
            <w:shd w:fill="ffffff" w:val="clear"/>
          </w:tcPr>
          <w:p w:rsidR="00000000" w:rsidDel="00000000" w:rsidP="00000000" w:rsidRDefault="00000000" w:rsidRPr="00000000" w14:paraId="0000033C">
            <w:pPr>
              <w:rPr>
                <w:sz w:val="20"/>
                <w:szCs w:val="20"/>
              </w:rPr>
            </w:pPr>
            <w:r w:rsidDel="00000000" w:rsidR="00000000" w:rsidRPr="00000000">
              <w:rPr>
                <w:sz w:val="20"/>
                <w:szCs w:val="20"/>
                <w:rtl w:val="0"/>
              </w:rPr>
              <w:t xml:space="preserve">1</w:t>
            </w:r>
          </w:p>
        </w:tc>
        <w:tc>
          <w:tcPr>
            <w:shd w:fill="ffffff" w:val="clear"/>
          </w:tcPr>
          <w:p w:rsidR="00000000" w:rsidDel="00000000" w:rsidP="00000000" w:rsidRDefault="00000000" w:rsidRPr="00000000" w14:paraId="0000033D">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33E">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33F">
            <w:pPr>
              <w:rPr>
                <w:rFonts w:ascii="Calibri" w:cs="Calibri" w:eastAsia="Calibri" w:hAnsi="Calibri"/>
                <w:color w:val="0000ff"/>
                <w:u w:val="single"/>
              </w:rPr>
            </w:pPr>
            <w:bookmarkStart w:colFirst="0" w:colLast="0" w:name="_heading=h.44sinio" w:id="16"/>
            <w:bookmarkEnd w:id="16"/>
            <w:r w:rsidDel="00000000" w:rsidR="00000000" w:rsidRPr="00000000">
              <w:rPr>
                <w:rFonts w:ascii="Calibri" w:cs="Calibri" w:eastAsia="Calibri" w:hAnsi="Calibri"/>
                <w:color w:val="000000"/>
                <w:rtl w:val="0"/>
              </w:rPr>
              <w:t xml:space="preserve">Follow </w:t>
            </w:r>
            <w:hyperlink r:id="rId18">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34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41">
            <w:pPr>
              <w:rPr>
                <w:rFonts w:ascii="Calibri" w:cs="Calibri" w:eastAsia="Calibri" w:hAnsi="Calibri"/>
              </w:rPr>
            </w:pPr>
            <w:r w:rsidDel="00000000" w:rsidR="00000000" w:rsidRPr="00000000">
              <w:rPr>
                <w:rFonts w:ascii="Calibri" w:cs="Calibri" w:eastAsia="Calibri" w:hAnsi="Calibri"/>
                <w:color w:val="000000"/>
                <w:rtl w:val="0"/>
              </w:rPr>
              <w:t xml:space="preserve">Call emergency services as required 111/999</w:t>
            </w:r>
            <w:r w:rsidDel="00000000" w:rsidR="00000000" w:rsidRPr="00000000">
              <w:rPr>
                <w:rtl w:val="0"/>
              </w:rPr>
            </w:r>
          </w:p>
          <w:p w:rsidR="00000000" w:rsidDel="00000000" w:rsidP="00000000" w:rsidRDefault="00000000" w:rsidRPr="00000000" w14:paraId="00000342">
            <w:pPr>
              <w:rPr>
                <w:rFonts w:ascii="Calibri" w:cs="Calibri" w:eastAsia="Calibri" w:hAnsi="Calibri"/>
              </w:rPr>
            </w:pPr>
            <w:r w:rsidDel="00000000" w:rsidR="00000000" w:rsidRPr="00000000">
              <w:rPr>
                <w:rtl w:val="0"/>
              </w:rPr>
            </w:r>
          </w:p>
          <w:p w:rsidR="00000000" w:rsidDel="00000000" w:rsidP="00000000" w:rsidRDefault="00000000" w:rsidRPr="00000000" w14:paraId="00000343">
            <w:pPr>
              <w:rPr>
                <w:rFonts w:ascii="Calibri" w:cs="Calibri" w:eastAsia="Calibri" w:hAnsi="Calibri"/>
              </w:rPr>
            </w:pPr>
            <w:r w:rsidDel="00000000" w:rsidR="00000000" w:rsidRPr="00000000">
              <w:rPr>
                <w:rFonts w:ascii="Calibri" w:cs="Calibri" w:eastAsia="Calibri" w:hAnsi="Calibri"/>
                <w:rtl w:val="0"/>
              </w:rPr>
              <w:t xml:space="preserve">Committee WIDE training</w:t>
            </w:r>
          </w:p>
        </w:tc>
      </w:tr>
      <w:tr>
        <w:trPr>
          <w:cantSplit w:val="1"/>
          <w:trHeight w:val="1296" w:hRule="atLeast"/>
          <w:tblHeader w:val="0"/>
        </w:trPr>
        <w:tc>
          <w:tcPr>
            <w:shd w:fill="ffffff" w:val="clear"/>
          </w:tcPr>
          <w:p w:rsidR="00000000" w:rsidDel="00000000" w:rsidP="00000000" w:rsidRDefault="00000000" w:rsidRPr="00000000" w14:paraId="00000344">
            <w:pPr>
              <w:rPr>
                <w:rFonts w:ascii="Calibri" w:cs="Calibri" w:eastAsia="Calibri" w:hAnsi="Calibri"/>
                <w:b w:val="1"/>
              </w:rPr>
            </w:pPr>
            <w:r w:rsidDel="00000000" w:rsidR="00000000" w:rsidRPr="00000000">
              <w:rPr>
                <w:rFonts w:ascii="Calibri" w:cs="Calibri" w:eastAsia="Calibri" w:hAnsi="Calibri"/>
                <w:b w:val="1"/>
                <w:rtl w:val="0"/>
              </w:rPr>
              <w:t xml:space="preserve">Travel </w:t>
            </w:r>
          </w:p>
        </w:tc>
        <w:tc>
          <w:tcPr>
            <w:shd w:fill="ffffff" w:val="clear"/>
          </w:tcPr>
          <w:p w:rsidR="00000000" w:rsidDel="00000000" w:rsidP="00000000" w:rsidRDefault="00000000" w:rsidRPr="00000000" w14:paraId="00000345">
            <w:pPr>
              <w:rPr>
                <w:rFonts w:ascii="Calibri" w:cs="Calibri" w:eastAsia="Calibri" w:hAnsi="Calibri"/>
              </w:rPr>
            </w:pPr>
            <w:r w:rsidDel="00000000" w:rsidR="00000000" w:rsidRPr="00000000">
              <w:rPr>
                <w:rFonts w:ascii="Calibri" w:cs="Calibri" w:eastAsia="Calibri" w:hAnsi="Calibri"/>
                <w:rtl w:val="0"/>
              </w:rPr>
              <w:t xml:space="preserve">Vehicle’s collision -causing serious injury </w:t>
            </w:r>
          </w:p>
        </w:tc>
        <w:tc>
          <w:tcPr>
            <w:shd w:fill="ffffff" w:val="clear"/>
          </w:tcPr>
          <w:p w:rsidR="00000000" w:rsidDel="00000000" w:rsidP="00000000" w:rsidRDefault="00000000" w:rsidRPr="00000000" w14:paraId="00000346">
            <w:pPr>
              <w:rPr>
                <w:rFonts w:ascii="Calibri" w:cs="Calibri" w:eastAsia="Calibri" w:hAnsi="Calibri"/>
              </w:rPr>
            </w:pPr>
            <w:r w:rsidDel="00000000" w:rsidR="00000000" w:rsidRPr="00000000">
              <w:rPr>
                <w:rFonts w:ascii="Calibri" w:cs="Calibri" w:eastAsia="Calibri" w:hAnsi="Calibri"/>
                <w:rtl w:val="0"/>
              </w:rPr>
              <w:t xml:space="preserve">Event organisers, event attendees, Members of the public </w:t>
            </w:r>
          </w:p>
        </w:tc>
        <w:tc>
          <w:tcPr>
            <w:shd w:fill="ffffff" w:val="clear"/>
          </w:tcPr>
          <w:p w:rsidR="00000000" w:rsidDel="00000000" w:rsidP="00000000" w:rsidRDefault="00000000" w:rsidRPr="00000000" w14:paraId="00000347">
            <w:pP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348">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349">
            <w:pPr>
              <w:rPr>
                <w:sz w:val="20"/>
                <w:szCs w:val="20"/>
              </w:rPr>
            </w:pPr>
            <w:r w:rsidDel="00000000" w:rsidR="00000000" w:rsidRPr="00000000">
              <w:rPr>
                <w:sz w:val="20"/>
                <w:szCs w:val="20"/>
                <w:rtl w:val="0"/>
              </w:rPr>
              <w:t xml:space="preserve">12</w:t>
            </w:r>
          </w:p>
        </w:tc>
        <w:tc>
          <w:tcPr>
            <w:shd w:fill="ffffff" w:val="clear"/>
          </w:tcPr>
          <w:p w:rsidR="00000000" w:rsidDel="00000000" w:rsidP="00000000" w:rsidRDefault="00000000" w:rsidRPr="00000000" w14:paraId="0000034A">
            <w:pPr>
              <w:rPr>
                <w:rFonts w:ascii="Calibri" w:cs="Calibri" w:eastAsia="Calibri" w:hAnsi="Calibri"/>
              </w:rPr>
            </w:pPr>
            <w:r w:rsidDel="00000000" w:rsidR="00000000" w:rsidRPr="00000000">
              <w:rPr>
                <w:rFonts w:ascii="Calibri" w:cs="Calibri" w:eastAsia="Calibri" w:hAnsi="Calibri"/>
                <w:rtl w:val="0"/>
              </w:rPr>
              <w:t xml:space="preserve">Members are responsible for their individual safety though and are expected to act sensibly. </w:t>
            </w:r>
          </w:p>
          <w:p w:rsidR="00000000" w:rsidDel="00000000" w:rsidP="00000000" w:rsidRDefault="00000000" w:rsidRPr="00000000" w14:paraId="0000034B">
            <w:pPr>
              <w:rPr>
                <w:rFonts w:ascii="Calibri" w:cs="Calibri" w:eastAsia="Calibri" w:hAnsi="Calibri"/>
              </w:rPr>
            </w:pPr>
            <w:r w:rsidDel="00000000" w:rsidR="00000000" w:rsidRPr="00000000">
              <w:rPr>
                <w:rtl w:val="0"/>
              </w:rPr>
            </w:r>
          </w:p>
          <w:p w:rsidR="00000000" w:rsidDel="00000000" w:rsidP="00000000" w:rsidRDefault="00000000" w:rsidRPr="00000000" w14:paraId="0000034C">
            <w:pPr>
              <w:rPr>
                <w:rFonts w:ascii="Calibri" w:cs="Calibri" w:eastAsia="Calibri" w:hAnsi="Calibri"/>
                <w:color w:val="000000"/>
              </w:rPr>
            </w:pPr>
            <w:r w:rsidDel="00000000" w:rsidR="00000000" w:rsidRPr="00000000">
              <w:rPr>
                <w:rFonts w:ascii="Calibri" w:cs="Calibri" w:eastAsia="Calibri" w:hAnsi="Calibri"/>
                <w:rtl w:val="0"/>
              </w:rPr>
              <w:t xml:space="preserve">Local venues known to University of Southampton (UoS) students chosen. </w:t>
            </w:r>
            <w:r w:rsidDel="00000000" w:rsidR="00000000" w:rsidRPr="00000000">
              <w:rPr>
                <w:rtl w:val="0"/>
              </w:rPr>
            </w:r>
          </w:p>
          <w:p w:rsidR="00000000" w:rsidDel="00000000" w:rsidP="00000000" w:rsidRDefault="00000000" w:rsidRPr="00000000" w14:paraId="0000034D">
            <w:pPr>
              <w:rPr>
                <w:rFonts w:ascii="Calibri" w:cs="Calibri" w:eastAsia="Calibri" w:hAnsi="Calibri"/>
              </w:rPr>
            </w:pPr>
            <w:r w:rsidDel="00000000" w:rsidR="00000000" w:rsidRPr="00000000">
              <w:rPr>
                <w:rtl w:val="0"/>
              </w:rPr>
            </w:r>
          </w:p>
          <w:p w:rsidR="00000000" w:rsidDel="00000000" w:rsidP="00000000" w:rsidRDefault="00000000" w:rsidRPr="00000000" w14:paraId="0000034E">
            <w:pPr>
              <w:rPr>
                <w:rFonts w:ascii="Calibri" w:cs="Calibri" w:eastAsia="Calibri" w:hAnsi="Calibri"/>
                <w:color w:val="000000"/>
              </w:rPr>
            </w:pPr>
            <w:r w:rsidDel="00000000" w:rsidR="00000000" w:rsidRPr="00000000">
              <w:rPr>
                <w:rFonts w:ascii="Calibri" w:cs="Calibri" w:eastAsia="Calibri" w:hAnsi="Calibri"/>
                <w:rtl w:val="0"/>
              </w:rPr>
              <w:t xml:space="preserve">Event organisers will be available to direct people between venues.</w:t>
            </w:r>
            <w:r w:rsidDel="00000000" w:rsidR="00000000" w:rsidRPr="00000000">
              <w:rPr>
                <w:rtl w:val="0"/>
              </w:rPr>
            </w:r>
          </w:p>
          <w:p w:rsidR="00000000" w:rsidDel="00000000" w:rsidP="00000000" w:rsidRDefault="00000000" w:rsidRPr="00000000" w14:paraId="0000034F">
            <w:pPr>
              <w:rPr>
                <w:rFonts w:ascii="Calibri" w:cs="Calibri" w:eastAsia="Calibri" w:hAnsi="Calibri"/>
              </w:rPr>
            </w:pPr>
            <w:r w:rsidDel="00000000" w:rsidR="00000000" w:rsidRPr="00000000">
              <w:rPr>
                <w:rtl w:val="0"/>
              </w:rPr>
            </w:r>
          </w:p>
          <w:p w:rsidR="00000000" w:rsidDel="00000000" w:rsidP="00000000" w:rsidRDefault="00000000" w:rsidRPr="00000000" w14:paraId="00000350">
            <w:pPr>
              <w:rPr>
                <w:rFonts w:ascii="Calibri" w:cs="Calibri" w:eastAsia="Calibri" w:hAnsi="Calibri"/>
                <w:color w:val="000000"/>
              </w:rPr>
            </w:pPr>
            <w:r w:rsidDel="00000000" w:rsidR="00000000" w:rsidRPr="00000000">
              <w:rPr>
                <w:rFonts w:ascii="Calibri" w:cs="Calibri" w:eastAsia="Calibri" w:hAnsi="Calibri"/>
                <w:rtl w:val="0"/>
              </w:rPr>
              <w:t xml:space="preserve">Attendees will be encouraged to identify a ‘buddy’, this will make it easier for people to stay together. They will be encouraged (but not expected) to look out for one another and check in throughout the night where possible. </w:t>
            </w:r>
            <w:r w:rsidDel="00000000" w:rsidR="00000000" w:rsidRPr="00000000">
              <w:rPr>
                <w:rtl w:val="0"/>
              </w:rPr>
            </w:r>
          </w:p>
          <w:p w:rsidR="00000000" w:rsidDel="00000000" w:rsidP="00000000" w:rsidRDefault="00000000" w:rsidRPr="00000000" w14:paraId="00000351">
            <w:pPr>
              <w:rPr>
                <w:rFonts w:ascii="Calibri" w:cs="Calibri" w:eastAsia="Calibri" w:hAnsi="Calibri"/>
              </w:rPr>
            </w:pPr>
            <w:r w:rsidDel="00000000" w:rsidR="00000000" w:rsidRPr="00000000">
              <w:rPr>
                <w:rtl w:val="0"/>
              </w:rPr>
            </w:r>
          </w:p>
          <w:p w:rsidR="00000000" w:rsidDel="00000000" w:rsidP="00000000" w:rsidRDefault="00000000" w:rsidRPr="00000000" w14:paraId="00000352">
            <w:pPr>
              <w:rPr>
                <w:rFonts w:ascii="Calibri" w:cs="Calibri" w:eastAsia="Calibri" w:hAnsi="Calibri"/>
                <w:color w:val="000000"/>
              </w:rPr>
            </w:pPr>
            <w:r w:rsidDel="00000000" w:rsidR="00000000" w:rsidRPr="00000000">
              <w:rPr>
                <w:rFonts w:ascii="Calibri" w:cs="Calibri" w:eastAsia="Calibri" w:hAnsi="Calibri"/>
                <w:rtl w:val="0"/>
              </w:rPr>
              <w:t xml:space="preserve">Avoid large groups of people totally blocking the pavement or spilling into the road. </w:t>
            </w:r>
            <w:r w:rsidDel="00000000" w:rsidR="00000000" w:rsidRPr="00000000">
              <w:rPr>
                <w:rtl w:val="0"/>
              </w:rPr>
            </w:r>
          </w:p>
          <w:p w:rsidR="00000000" w:rsidDel="00000000" w:rsidP="00000000" w:rsidRDefault="00000000" w:rsidRPr="00000000" w14:paraId="00000353">
            <w:pPr>
              <w:rPr>
                <w:rFonts w:ascii="Calibri" w:cs="Calibri" w:eastAsia="Calibri" w:hAnsi="Calibri"/>
              </w:rPr>
            </w:pPr>
            <w:r w:rsidDel="00000000" w:rsidR="00000000" w:rsidRPr="00000000">
              <w:rPr>
                <w:rtl w:val="0"/>
              </w:rPr>
            </w:r>
          </w:p>
          <w:p w:rsidR="00000000" w:rsidDel="00000000" w:rsidP="00000000" w:rsidRDefault="00000000" w:rsidRPr="00000000" w14:paraId="00000354">
            <w:pPr>
              <w:rPr>
                <w:rFonts w:ascii="Calibri" w:cs="Calibri" w:eastAsia="Calibri" w:hAnsi="Calibri"/>
              </w:rPr>
            </w:pPr>
            <w:r w:rsidDel="00000000" w:rsidR="00000000" w:rsidRPr="00000000">
              <w:rPr>
                <w:rFonts w:ascii="Calibri" w:cs="Calibri" w:eastAsia="Calibri" w:hAnsi="Calibri"/>
                <w:rtl w:val="0"/>
              </w:rPr>
              <w:t xml:space="preserve">Anybody in the group who is very drunk or appears unwell and therefore not safe should be encouraged to go home ideally with someone else. If required a taxi will be called for them (ideally SUSU safety bus will be used, or radio taxis). </w:t>
            </w:r>
          </w:p>
          <w:p w:rsidR="00000000" w:rsidDel="00000000" w:rsidP="00000000" w:rsidRDefault="00000000" w:rsidRPr="00000000" w14:paraId="00000355">
            <w:pPr>
              <w:rPr>
                <w:rFonts w:ascii="Calibri" w:cs="Calibri" w:eastAsia="Calibri" w:hAnsi="Calibri"/>
              </w:rPr>
            </w:pPr>
            <w:r w:rsidDel="00000000" w:rsidR="00000000" w:rsidRPr="00000000">
              <w:rPr>
                <w:rtl w:val="0"/>
              </w:rPr>
            </w:r>
          </w:p>
          <w:p w:rsidR="00000000" w:rsidDel="00000000" w:rsidP="00000000" w:rsidRDefault="00000000" w:rsidRPr="00000000" w14:paraId="00000356">
            <w:pPr>
              <w:rPr>
                <w:rFonts w:ascii="Calibri" w:cs="Calibri" w:eastAsia="Calibri" w:hAnsi="Calibri"/>
              </w:rPr>
            </w:pPr>
            <w:r w:rsidDel="00000000" w:rsidR="00000000" w:rsidRPr="00000000">
              <w:rPr>
                <w:rFonts w:ascii="Calibri" w:cs="Calibri" w:eastAsia="Calibri" w:hAnsi="Calibri"/>
                <w:rtl w:val="0"/>
              </w:rPr>
              <w:t xml:space="preserve">Be considerate of other pedestrians &amp; road users, keep disturbance &amp; noise down. </w:t>
            </w:r>
          </w:p>
        </w:tc>
        <w:tc>
          <w:tcPr>
            <w:shd w:fill="ffffff" w:val="clear"/>
          </w:tcPr>
          <w:p w:rsidR="00000000" w:rsidDel="00000000" w:rsidP="00000000" w:rsidRDefault="00000000" w:rsidRPr="00000000" w14:paraId="00000357">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358">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359">
            <w:pPr>
              <w:rPr>
                <w:sz w:val="20"/>
                <w:szCs w:val="20"/>
              </w:rPr>
            </w:pPr>
            <w:r w:rsidDel="00000000" w:rsidR="00000000" w:rsidRPr="00000000">
              <w:rPr>
                <w:sz w:val="20"/>
                <w:szCs w:val="20"/>
                <w:rtl w:val="0"/>
              </w:rPr>
              <w:t xml:space="preserve">4</w:t>
            </w:r>
          </w:p>
        </w:tc>
        <w:tc>
          <w:tcPr>
            <w:shd w:fill="ffffff" w:val="clear"/>
          </w:tcPr>
          <w:p w:rsidR="00000000" w:rsidDel="00000000" w:rsidP="00000000" w:rsidRDefault="00000000" w:rsidRPr="00000000" w14:paraId="0000035A">
            <w:pPr>
              <w:rPr>
                <w:rFonts w:ascii="Calibri" w:cs="Calibri" w:eastAsia="Calibri" w:hAnsi="Calibri"/>
              </w:rPr>
            </w:pPr>
            <w:bookmarkStart w:colFirst="0" w:colLast="0" w:name="_heading=h.2jxsxqh" w:id="17"/>
            <w:bookmarkEnd w:id="17"/>
            <w:r w:rsidDel="00000000" w:rsidR="00000000" w:rsidRPr="00000000">
              <w:rPr>
                <w:rFonts w:ascii="Calibri" w:cs="Calibri" w:eastAsia="Calibri" w:hAnsi="Calibri"/>
                <w:rtl w:val="0"/>
              </w:rPr>
              <w:t xml:space="preserve">Where possible venues chosen for socials will be local/known to members and within a short distance from each other. </w:t>
            </w:r>
          </w:p>
          <w:p w:rsidR="00000000" w:rsidDel="00000000" w:rsidP="00000000" w:rsidRDefault="00000000" w:rsidRPr="00000000" w14:paraId="0000035B">
            <w:pPr>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35C">
            <w:pPr>
              <w:rPr>
                <w:rFonts w:ascii="Calibri" w:cs="Calibri" w:eastAsia="Calibri" w:hAnsi="Calibri"/>
              </w:rPr>
            </w:pPr>
            <w:r w:rsidDel="00000000" w:rsidR="00000000" w:rsidRPr="00000000">
              <w:rPr>
                <w:rtl w:val="0"/>
              </w:rPr>
            </w:r>
          </w:p>
          <w:p w:rsidR="00000000" w:rsidDel="00000000" w:rsidP="00000000" w:rsidRDefault="00000000" w:rsidRPr="00000000" w14:paraId="0000035D">
            <w:pPr>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have been informed.</w:t>
            </w:r>
          </w:p>
          <w:p w:rsidR="00000000" w:rsidDel="00000000" w:rsidP="00000000" w:rsidRDefault="00000000" w:rsidRPr="00000000" w14:paraId="0000035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5F">
            <w:pPr>
              <w:rPr>
                <w:rFonts w:ascii="Calibri" w:cs="Calibri" w:eastAsia="Calibri" w:hAnsi="Calibri"/>
                <w:color w:val="000000"/>
              </w:rPr>
            </w:pPr>
            <w:r w:rsidDel="00000000" w:rsidR="00000000" w:rsidRPr="00000000">
              <w:rPr>
                <w:rFonts w:ascii="Calibri" w:cs="Calibri" w:eastAsia="Calibri" w:hAnsi="Calibri"/>
                <w:color w:val="000000"/>
                <w:rtl w:val="0"/>
              </w:rPr>
              <w:t xml:space="preserve">Follow </w:t>
            </w:r>
            <w:hyperlink r:id="rId19">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60">
            <w:pPr>
              <w:rPr>
                <w:rFonts w:ascii="Calibri" w:cs="Calibri" w:eastAsia="Calibri" w:hAnsi="Calibri"/>
                <w:b w:val="1"/>
              </w:rPr>
            </w:pPr>
            <w:r w:rsidDel="00000000" w:rsidR="00000000" w:rsidRPr="00000000">
              <w:rPr>
                <w:rFonts w:ascii="Calibri" w:cs="Calibri" w:eastAsia="Calibri" w:hAnsi="Calibri"/>
                <w:b w:val="1"/>
                <w:rtl w:val="0"/>
              </w:rPr>
              <w:t xml:space="preserve">Travel by car, train, bus, plane when leaving the local area. </w:t>
            </w:r>
          </w:p>
        </w:tc>
        <w:tc>
          <w:tcPr>
            <w:shd w:fill="ffffff" w:val="clear"/>
          </w:tcPr>
          <w:p w:rsidR="00000000" w:rsidDel="00000000" w:rsidP="00000000" w:rsidRDefault="00000000" w:rsidRPr="00000000" w14:paraId="00000361">
            <w:pPr>
              <w:rPr>
                <w:rFonts w:ascii="Calibri" w:cs="Calibri" w:eastAsia="Calibri" w:hAnsi="Calibri"/>
              </w:rPr>
            </w:pPr>
            <w:r w:rsidDel="00000000" w:rsidR="00000000" w:rsidRPr="00000000">
              <w:rPr>
                <w:rtl w:val="0"/>
              </w:rPr>
              <w:t xml:space="preserve">Vehicle collision – causing anything from minor to severe injuries, as well as mental health issues.  </w:t>
            </w:r>
            <w:r w:rsidDel="00000000" w:rsidR="00000000" w:rsidRPr="00000000">
              <w:rPr>
                <w:rtl w:val="0"/>
              </w:rPr>
            </w:r>
          </w:p>
        </w:tc>
        <w:tc>
          <w:tcPr>
            <w:shd w:fill="ffffff" w:val="clear"/>
          </w:tcPr>
          <w:p w:rsidR="00000000" w:rsidDel="00000000" w:rsidP="00000000" w:rsidRDefault="00000000" w:rsidRPr="00000000" w14:paraId="00000362">
            <w:pPr>
              <w:rPr>
                <w:rFonts w:ascii="Calibri" w:cs="Calibri" w:eastAsia="Calibri" w:hAnsi="Calibri"/>
              </w:rPr>
            </w:pPr>
            <w:r w:rsidDel="00000000" w:rsidR="00000000" w:rsidRPr="00000000">
              <w:rPr>
                <w:rtl w:val="0"/>
              </w:rPr>
              <w:t xml:space="preserve">Members, those driving, members of the public</w:t>
            </w:r>
            <w:r w:rsidDel="00000000" w:rsidR="00000000" w:rsidRPr="00000000">
              <w:rPr>
                <w:rtl w:val="0"/>
              </w:rPr>
            </w:r>
          </w:p>
        </w:tc>
        <w:tc>
          <w:tcPr>
            <w:shd w:fill="ffffff" w:val="clear"/>
          </w:tcPr>
          <w:p w:rsidR="00000000" w:rsidDel="00000000" w:rsidP="00000000" w:rsidRDefault="00000000" w:rsidRPr="00000000" w14:paraId="00000363">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364">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65">
            <w:pPr>
              <w:rPr>
                <w:sz w:val="20"/>
                <w:szCs w:val="20"/>
              </w:rPr>
            </w:pPr>
            <w:r w:rsidDel="00000000" w:rsidR="00000000" w:rsidRPr="00000000">
              <w:rPr>
                <w:rtl w:val="0"/>
              </w:rPr>
              <w:t xml:space="preserve">12</w:t>
            </w:r>
            <w:r w:rsidDel="00000000" w:rsidR="00000000" w:rsidRPr="00000000">
              <w:rPr>
                <w:rtl w:val="0"/>
              </w:rPr>
            </w:r>
          </w:p>
        </w:tc>
        <w:tc>
          <w:tcPr>
            <w:shd w:fill="ffffff" w:val="clear"/>
          </w:tcPr>
          <w:p w:rsidR="00000000" w:rsidDel="00000000" w:rsidP="00000000" w:rsidRDefault="00000000" w:rsidRPr="00000000" w14:paraId="00000366">
            <w:pPr>
              <w:rPr/>
            </w:pPr>
            <w:r w:rsidDel="00000000" w:rsidR="00000000" w:rsidRPr="00000000">
              <w:rPr>
                <w:rtl w:val="0"/>
              </w:rPr>
              <w:t xml:space="preserve">Club committee to check that drivers have the relevant licences and insurance for the mode of travel. This includes if they have completed a SUSU minibus test. </w:t>
            </w:r>
          </w:p>
          <w:p w:rsidR="00000000" w:rsidDel="00000000" w:rsidP="00000000" w:rsidRDefault="00000000" w:rsidRPr="00000000" w14:paraId="00000367">
            <w:pPr>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t xml:space="preserve">Members expected to drive or travel in a sensible manor, with those doing otherwise to face disciplinary action (from the club in the first instance). </w:t>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rFonts w:ascii="Calibri" w:cs="Calibri" w:eastAsia="Calibri" w:hAnsi="Calibri"/>
              </w:rPr>
            </w:pPr>
            <w:r w:rsidDel="00000000" w:rsidR="00000000" w:rsidRPr="00000000">
              <w:rPr>
                <w:rtl w:val="0"/>
              </w:rPr>
              <w:t xml:space="preserve">Can cause reputational issues, especially if driving SUSU branded vehicles. Importance of this to be reminded. </w:t>
            </w:r>
            <w:r w:rsidDel="00000000" w:rsidR="00000000" w:rsidRPr="00000000">
              <w:rPr>
                <w:rtl w:val="0"/>
              </w:rPr>
            </w:r>
          </w:p>
        </w:tc>
        <w:tc>
          <w:tcPr>
            <w:shd w:fill="ffffff" w:val="clear"/>
          </w:tcPr>
          <w:p w:rsidR="00000000" w:rsidDel="00000000" w:rsidP="00000000" w:rsidRDefault="00000000" w:rsidRPr="00000000" w14:paraId="0000036B">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36C">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36D">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36E">
            <w:pPr>
              <w:rPr>
                <w:rFonts w:ascii="Calibri" w:cs="Calibri" w:eastAsia="Calibri" w:hAnsi="Calibri"/>
              </w:rPr>
            </w:pPr>
            <w:bookmarkStart w:colFirst="0" w:colLast="0" w:name="_heading=h.z337ya" w:id="18"/>
            <w:bookmarkEnd w:id="18"/>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36F">
            <w:pPr>
              <w:rPr>
                <w:rFonts w:ascii="Calibri" w:cs="Calibri" w:eastAsia="Calibri" w:hAnsi="Calibri"/>
              </w:rPr>
            </w:pPr>
            <w:r w:rsidDel="00000000" w:rsidR="00000000" w:rsidRPr="00000000">
              <w:rPr>
                <w:rtl w:val="0"/>
              </w:rPr>
            </w:r>
          </w:p>
          <w:p w:rsidR="00000000" w:rsidDel="00000000" w:rsidP="00000000" w:rsidRDefault="00000000" w:rsidRPr="00000000" w14:paraId="00000370">
            <w:pPr>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have been informed.</w:t>
            </w:r>
          </w:p>
          <w:p w:rsidR="00000000" w:rsidDel="00000000" w:rsidP="00000000" w:rsidRDefault="00000000" w:rsidRPr="00000000" w14:paraId="0000037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72">
            <w:pPr>
              <w:rPr>
                <w:rFonts w:ascii="Calibri" w:cs="Calibri" w:eastAsia="Calibri" w:hAnsi="Calibri"/>
              </w:rPr>
            </w:pPr>
            <w:r w:rsidDel="00000000" w:rsidR="00000000" w:rsidRPr="00000000">
              <w:rPr>
                <w:rFonts w:ascii="Calibri" w:cs="Calibri" w:eastAsia="Calibri" w:hAnsi="Calibri"/>
                <w:color w:val="000000"/>
                <w:rtl w:val="0"/>
              </w:rPr>
              <w:t xml:space="preserve">Follow </w:t>
            </w:r>
            <w:hyperlink r:id="rId20">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73">
            <w:pPr>
              <w:rPr>
                <w:rFonts w:ascii="Calibri" w:cs="Calibri" w:eastAsia="Calibri" w:hAnsi="Calibri"/>
                <w:b w:val="1"/>
              </w:rPr>
            </w:pPr>
            <w:r w:rsidDel="00000000" w:rsidR="00000000" w:rsidRPr="00000000">
              <w:rPr>
                <w:rFonts w:ascii="Calibri" w:cs="Calibri" w:eastAsia="Calibri" w:hAnsi="Calibri"/>
                <w:b w:val="1"/>
                <w:rtl w:val="0"/>
              </w:rPr>
              <w:t xml:space="preserve">Medical emergency </w:t>
            </w:r>
          </w:p>
        </w:tc>
        <w:tc>
          <w:tcPr>
            <w:shd w:fill="ffffff" w:val="clear"/>
          </w:tcPr>
          <w:p w:rsidR="00000000" w:rsidDel="00000000" w:rsidP="00000000" w:rsidRDefault="00000000" w:rsidRPr="00000000" w14:paraId="00000374">
            <w:pPr>
              <w:rPr>
                <w:rFonts w:ascii="Calibri" w:cs="Calibri" w:eastAsia="Calibri" w:hAnsi="Calibri"/>
                <w:color w:val="000000"/>
              </w:rPr>
            </w:pPr>
            <w:r w:rsidDel="00000000" w:rsidR="00000000" w:rsidRPr="00000000">
              <w:rPr>
                <w:rFonts w:ascii="Calibri" w:cs="Calibri" w:eastAsia="Calibri" w:hAnsi="Calibri"/>
                <w:color w:val="000000"/>
                <w:rtl w:val="0"/>
              </w:rPr>
              <w:t xml:space="preserve">Members may sustain injury /become unwell </w:t>
            </w:r>
          </w:p>
          <w:p w:rsidR="00000000" w:rsidDel="00000000" w:rsidP="00000000" w:rsidRDefault="00000000" w:rsidRPr="00000000" w14:paraId="00000375">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76">
            <w:pPr>
              <w:rPr>
                <w:rFonts w:ascii="Calibri" w:cs="Calibri" w:eastAsia="Calibri" w:hAnsi="Calibri"/>
                <w:color w:val="000000"/>
              </w:rPr>
            </w:pPr>
            <w:r w:rsidDel="00000000" w:rsidR="00000000" w:rsidRPr="00000000">
              <w:rPr>
                <w:rFonts w:ascii="Calibri" w:cs="Calibri" w:eastAsia="Calibri" w:hAnsi="Calibri"/>
                <w:color w:val="000000"/>
                <w:rtl w:val="0"/>
              </w:rPr>
              <w:t xml:space="preserve">pre-existing medical conditions </w:t>
            </w:r>
          </w:p>
          <w:p w:rsidR="00000000" w:rsidDel="00000000" w:rsidP="00000000" w:rsidRDefault="00000000" w:rsidRPr="00000000" w14:paraId="00000377">
            <w:pPr>
              <w:rPr>
                <w:rFonts w:ascii="Calibri" w:cs="Calibri" w:eastAsia="Calibri" w:hAnsi="Calibri"/>
                <w:color w:val="000000"/>
              </w:rPr>
            </w:pPr>
            <w:r w:rsidDel="00000000" w:rsidR="00000000" w:rsidRPr="00000000">
              <w:rPr>
                <w:rFonts w:ascii="Calibri" w:cs="Calibri" w:eastAsia="Calibri" w:hAnsi="Calibri"/>
                <w:color w:val="000000"/>
                <w:rtl w:val="0"/>
              </w:rPr>
              <w:t xml:space="preserve">Sickness </w:t>
            </w:r>
          </w:p>
          <w:p w:rsidR="00000000" w:rsidDel="00000000" w:rsidP="00000000" w:rsidRDefault="00000000" w:rsidRPr="00000000" w14:paraId="00000378">
            <w:pPr>
              <w:rPr>
                <w:rFonts w:ascii="Calibri" w:cs="Calibri" w:eastAsia="Calibri" w:hAnsi="Calibri"/>
                <w:color w:val="000000"/>
              </w:rPr>
            </w:pPr>
            <w:r w:rsidDel="00000000" w:rsidR="00000000" w:rsidRPr="00000000">
              <w:rPr>
                <w:rFonts w:ascii="Calibri" w:cs="Calibri" w:eastAsia="Calibri" w:hAnsi="Calibri"/>
                <w:color w:val="000000"/>
                <w:rtl w:val="0"/>
              </w:rPr>
              <w:t xml:space="preserve">Distress</w:t>
            </w:r>
          </w:p>
          <w:p w:rsidR="00000000" w:rsidDel="00000000" w:rsidP="00000000" w:rsidRDefault="00000000" w:rsidRPr="00000000" w14:paraId="00000379">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37A">
            <w:pPr>
              <w:rPr>
                <w:rFonts w:ascii="Calibri" w:cs="Calibri" w:eastAsia="Calibri" w:hAnsi="Calibri"/>
              </w:rPr>
            </w:pPr>
            <w:r w:rsidDel="00000000" w:rsidR="00000000" w:rsidRPr="00000000">
              <w:rPr>
                <w:rFonts w:ascii="Calibri" w:cs="Calibri" w:eastAsia="Calibri" w:hAnsi="Calibri"/>
                <w:rtl w:val="0"/>
              </w:rPr>
              <w:t xml:space="preserve">Members</w:t>
            </w:r>
          </w:p>
        </w:tc>
        <w:tc>
          <w:tcPr>
            <w:shd w:fill="ffffff" w:val="clear"/>
          </w:tcPr>
          <w:p w:rsidR="00000000" w:rsidDel="00000000" w:rsidP="00000000" w:rsidRDefault="00000000" w:rsidRPr="00000000" w14:paraId="0000037B">
            <w:pPr>
              <w:rPr>
                <w:sz w:val="20"/>
                <w:szCs w:val="20"/>
              </w:rPr>
            </w:pPr>
            <w:r w:rsidDel="00000000" w:rsidR="00000000" w:rsidRPr="00000000">
              <w:rPr>
                <w:sz w:val="20"/>
                <w:szCs w:val="20"/>
                <w:rtl w:val="0"/>
              </w:rPr>
              <w:t xml:space="preserve">3</w:t>
            </w:r>
          </w:p>
        </w:tc>
        <w:tc>
          <w:tcPr>
            <w:shd w:fill="ffffff" w:val="clear"/>
          </w:tcPr>
          <w:p w:rsidR="00000000" w:rsidDel="00000000" w:rsidP="00000000" w:rsidRDefault="00000000" w:rsidRPr="00000000" w14:paraId="0000037C">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37D">
            <w:pPr>
              <w:rPr>
                <w:sz w:val="20"/>
                <w:szCs w:val="20"/>
              </w:rPr>
            </w:pPr>
            <w:r w:rsidDel="00000000" w:rsidR="00000000" w:rsidRPr="00000000">
              <w:rPr>
                <w:sz w:val="20"/>
                <w:szCs w:val="20"/>
                <w:rtl w:val="0"/>
              </w:rPr>
              <w:t xml:space="preserve">15</w:t>
            </w:r>
          </w:p>
        </w:tc>
        <w:tc>
          <w:tcPr>
            <w:shd w:fill="ffffff" w:val="clear"/>
          </w:tcPr>
          <w:p w:rsidR="00000000" w:rsidDel="00000000" w:rsidP="00000000" w:rsidRDefault="00000000" w:rsidRPr="00000000" w14:paraId="0000037E">
            <w:pPr>
              <w:rPr>
                <w:rFonts w:ascii="Calibri" w:cs="Calibri" w:eastAsia="Calibri" w:hAnsi="Calibri"/>
              </w:rPr>
            </w:pPr>
            <w:r w:rsidDel="00000000" w:rsidR="00000000" w:rsidRPr="00000000">
              <w:rPr>
                <w:rFonts w:ascii="Calibri" w:cs="Calibri" w:eastAsia="Calibri" w:hAnsi="Calibri"/>
                <w:rtl w:val="0"/>
              </w:rPr>
              <w:t xml:space="preserve">Advise participants; to bring their personal medication.</w:t>
            </w:r>
          </w:p>
          <w:p w:rsidR="00000000" w:rsidDel="00000000" w:rsidP="00000000" w:rsidRDefault="00000000" w:rsidRPr="00000000" w14:paraId="0000037F">
            <w:pPr>
              <w:rPr>
                <w:rFonts w:ascii="Calibri" w:cs="Calibri" w:eastAsia="Calibri" w:hAnsi="Calibri"/>
              </w:rPr>
            </w:pPr>
            <w:r w:rsidDel="00000000" w:rsidR="00000000" w:rsidRPr="00000000">
              <w:rPr>
                <w:rtl w:val="0"/>
              </w:rPr>
            </w:r>
          </w:p>
          <w:p w:rsidR="00000000" w:rsidDel="00000000" w:rsidP="00000000" w:rsidRDefault="00000000" w:rsidRPr="00000000" w14:paraId="00000380">
            <w:pPr>
              <w:rPr>
                <w:rFonts w:ascii="Calibri" w:cs="Calibri" w:eastAsia="Calibri" w:hAnsi="Calibri"/>
              </w:rPr>
            </w:pPr>
            <w:r w:rsidDel="00000000" w:rsidR="00000000" w:rsidRPr="00000000">
              <w:rPr>
                <w:rFonts w:ascii="Calibri" w:cs="Calibri" w:eastAsia="Calibri" w:hAnsi="Calibri"/>
                <w:rtl w:val="0"/>
              </w:rPr>
              <w:t xml:space="preserve">Members/Committee to carry out first aid if necessary and </w:t>
            </w:r>
            <w:r w:rsidDel="00000000" w:rsidR="00000000" w:rsidRPr="00000000">
              <w:rPr>
                <w:rFonts w:ascii="Calibri" w:cs="Calibri" w:eastAsia="Calibri" w:hAnsi="Calibri"/>
                <w:u w:val="single"/>
                <w:rtl w:val="0"/>
              </w:rPr>
              <w:t xml:space="preserve">only if</w:t>
            </w:r>
            <w:r w:rsidDel="00000000" w:rsidR="00000000" w:rsidRPr="00000000">
              <w:rPr>
                <w:rFonts w:ascii="Calibri" w:cs="Calibri" w:eastAsia="Calibri" w:hAnsi="Calibri"/>
                <w:rtl w:val="0"/>
              </w:rPr>
              <w:t xml:space="preserve"> qualified and confident to do so.</w:t>
            </w:r>
          </w:p>
          <w:p w:rsidR="00000000" w:rsidDel="00000000" w:rsidP="00000000" w:rsidRDefault="00000000" w:rsidRPr="00000000" w14:paraId="00000381">
            <w:pPr>
              <w:rPr>
                <w:rFonts w:ascii="Calibri" w:cs="Calibri" w:eastAsia="Calibri" w:hAnsi="Calibri"/>
              </w:rPr>
            </w:pPr>
            <w:r w:rsidDel="00000000" w:rsidR="00000000" w:rsidRPr="00000000">
              <w:rPr>
                <w:rtl w:val="0"/>
              </w:rPr>
            </w:r>
          </w:p>
          <w:p w:rsidR="00000000" w:rsidDel="00000000" w:rsidP="00000000" w:rsidRDefault="00000000" w:rsidRPr="00000000" w14:paraId="00000382">
            <w:pPr>
              <w:rPr>
                <w:rFonts w:ascii="Calibri" w:cs="Calibri" w:eastAsia="Calibri" w:hAnsi="Calibri"/>
              </w:rPr>
            </w:pPr>
            <w:r w:rsidDel="00000000" w:rsidR="00000000" w:rsidRPr="00000000">
              <w:rPr>
                <w:rFonts w:ascii="Calibri" w:cs="Calibri" w:eastAsia="Calibri" w:hAnsi="Calibri"/>
                <w:rtl w:val="0"/>
              </w:rPr>
              <w:t xml:space="preserve">Contact emergency services as required 111/999.</w:t>
            </w:r>
          </w:p>
          <w:p w:rsidR="00000000" w:rsidDel="00000000" w:rsidP="00000000" w:rsidRDefault="00000000" w:rsidRPr="00000000" w14:paraId="00000383">
            <w:pPr>
              <w:rPr>
                <w:rFonts w:ascii="Calibri" w:cs="Calibri" w:eastAsia="Calibri" w:hAnsi="Calibri"/>
              </w:rPr>
            </w:pPr>
            <w:r w:rsidDel="00000000" w:rsidR="00000000" w:rsidRPr="00000000">
              <w:rPr>
                <w:rtl w:val="0"/>
              </w:rPr>
            </w:r>
          </w:p>
          <w:p w:rsidR="00000000" w:rsidDel="00000000" w:rsidP="00000000" w:rsidRDefault="00000000" w:rsidRPr="00000000" w14:paraId="00000384">
            <w:pPr>
              <w:rPr>
                <w:rFonts w:ascii="Calibri" w:cs="Calibri" w:eastAsia="Calibri" w:hAnsi="Calibri"/>
              </w:rPr>
            </w:pPr>
            <w:r w:rsidDel="00000000" w:rsidR="00000000" w:rsidRPr="00000000">
              <w:rPr>
                <w:rFonts w:ascii="Calibri" w:cs="Calibri" w:eastAsia="Calibri" w:hAnsi="Calibri"/>
                <w:rtl w:val="0"/>
              </w:rPr>
              <w:t xml:space="preserve">Contact SUSU Reception/Venue staff for first aid support.</w:t>
            </w:r>
          </w:p>
        </w:tc>
        <w:tc>
          <w:tcPr>
            <w:shd w:fill="ffffff" w:val="clear"/>
          </w:tcPr>
          <w:p w:rsidR="00000000" w:rsidDel="00000000" w:rsidP="00000000" w:rsidRDefault="00000000" w:rsidRPr="00000000" w14:paraId="00000385">
            <w:pPr>
              <w:rPr>
                <w:sz w:val="20"/>
                <w:szCs w:val="20"/>
              </w:rPr>
            </w:pPr>
            <w:r w:rsidDel="00000000" w:rsidR="00000000" w:rsidRPr="00000000">
              <w:rPr>
                <w:sz w:val="20"/>
                <w:szCs w:val="20"/>
                <w:rtl w:val="0"/>
              </w:rPr>
              <w:t xml:space="preserve">2</w:t>
            </w:r>
          </w:p>
        </w:tc>
        <w:tc>
          <w:tcPr>
            <w:shd w:fill="ffffff" w:val="clear"/>
          </w:tcPr>
          <w:p w:rsidR="00000000" w:rsidDel="00000000" w:rsidP="00000000" w:rsidRDefault="00000000" w:rsidRPr="00000000" w14:paraId="00000386">
            <w:pPr>
              <w:rPr>
                <w:sz w:val="20"/>
                <w:szCs w:val="20"/>
              </w:rPr>
            </w:pPr>
            <w:r w:rsidDel="00000000" w:rsidR="00000000" w:rsidRPr="00000000">
              <w:rPr>
                <w:sz w:val="20"/>
                <w:szCs w:val="20"/>
                <w:rtl w:val="0"/>
              </w:rPr>
              <w:t xml:space="preserve">5</w:t>
            </w:r>
          </w:p>
        </w:tc>
        <w:tc>
          <w:tcPr>
            <w:shd w:fill="ffffff" w:val="clear"/>
          </w:tcPr>
          <w:p w:rsidR="00000000" w:rsidDel="00000000" w:rsidP="00000000" w:rsidRDefault="00000000" w:rsidRPr="00000000" w14:paraId="00000387">
            <w:pPr>
              <w:rPr>
                <w:sz w:val="20"/>
                <w:szCs w:val="20"/>
              </w:rPr>
            </w:pPr>
            <w:r w:rsidDel="00000000" w:rsidR="00000000" w:rsidRPr="00000000">
              <w:rPr>
                <w:sz w:val="20"/>
                <w:szCs w:val="20"/>
                <w:rtl w:val="0"/>
              </w:rPr>
              <w:t xml:space="preserve">15</w:t>
            </w:r>
          </w:p>
        </w:tc>
        <w:tc>
          <w:tcPr>
            <w:shd w:fill="ffffff" w:val="clear"/>
          </w:tcPr>
          <w:p w:rsidR="00000000" w:rsidDel="00000000" w:rsidP="00000000" w:rsidRDefault="00000000" w:rsidRPr="00000000" w14:paraId="00000388">
            <w:pPr>
              <w:rPr>
                <w:rFonts w:ascii="Calibri" w:cs="Calibri" w:eastAsia="Calibri" w:hAnsi="Calibri"/>
                <w:color w:val="000000"/>
              </w:rPr>
            </w:pPr>
            <w:bookmarkStart w:colFirst="0" w:colLast="0" w:name="_heading=h.3j2qqm3" w:id="19"/>
            <w:bookmarkEnd w:id="19"/>
            <w:r w:rsidDel="00000000" w:rsidR="00000000" w:rsidRPr="00000000">
              <w:rPr>
                <w:rFonts w:ascii="Calibri" w:cs="Calibri" w:eastAsia="Calibri" w:hAnsi="Calibri"/>
                <w:color w:val="000000"/>
                <w:rtl w:val="0"/>
              </w:rPr>
              <w:t xml:space="preserve">Incidents are to be reported on the as soon as possible ensuring the duty manager/health and safety officer have been informed.</w:t>
            </w:r>
          </w:p>
          <w:p w:rsidR="00000000" w:rsidDel="00000000" w:rsidP="00000000" w:rsidRDefault="00000000" w:rsidRPr="00000000" w14:paraId="0000038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8A">
            <w:pPr>
              <w:rPr>
                <w:rFonts w:ascii="Calibri" w:cs="Calibri" w:eastAsia="Calibri" w:hAnsi="Calibri"/>
              </w:rPr>
            </w:pPr>
            <w:r w:rsidDel="00000000" w:rsidR="00000000" w:rsidRPr="00000000">
              <w:rPr>
                <w:rFonts w:ascii="Calibri" w:cs="Calibri" w:eastAsia="Calibri" w:hAnsi="Calibri"/>
                <w:color w:val="000000"/>
                <w:rtl w:val="0"/>
              </w:rPr>
              <w:t xml:space="preserve">Follow </w:t>
            </w:r>
            <w:hyperlink r:id="rId21">
              <w:r w:rsidDel="00000000" w:rsidR="00000000" w:rsidRPr="00000000">
                <w:rPr>
                  <w:rFonts w:ascii="Calibri" w:cs="Calibri" w:eastAsia="Calibri" w:hAnsi="Calibri"/>
                  <w:color w:val="0000ff"/>
                  <w:u w:val="single"/>
                  <w:rtl w:val="0"/>
                </w:rPr>
                <w:t xml:space="preserve">SUSU incident report policy</w:t>
              </w:r>
            </w:hyperlink>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8B">
            <w:pPr>
              <w:rPr>
                <w:b w:val="1"/>
              </w:rPr>
            </w:pPr>
            <w:r w:rsidDel="00000000" w:rsidR="00000000" w:rsidRPr="00000000">
              <w:rPr>
                <w:b w:val="1"/>
                <w:rtl w:val="0"/>
              </w:rPr>
              <w:t xml:space="preserve">Spiked Drinks/Alcohol Poisoning </w:t>
            </w:r>
          </w:p>
        </w:tc>
        <w:tc>
          <w:tcPr>
            <w:shd w:fill="ffffff" w:val="clear"/>
          </w:tcPr>
          <w:p w:rsidR="00000000" w:rsidDel="00000000" w:rsidP="00000000" w:rsidRDefault="00000000" w:rsidRPr="00000000" w14:paraId="0000038C">
            <w:pPr>
              <w:rPr>
                <w:color w:val="000000"/>
              </w:rPr>
            </w:pPr>
            <w:r w:rsidDel="00000000" w:rsidR="00000000" w:rsidRPr="00000000">
              <w:rPr>
                <w:rtl w:val="0"/>
              </w:rPr>
              <w:t xml:space="preserve">Participants may consume too much alcohol during this event or be spiked. This could result in a loss of consciousness or self- control</w:t>
            </w:r>
            <w:r w:rsidDel="00000000" w:rsidR="00000000" w:rsidRPr="00000000">
              <w:rPr>
                <w:rtl w:val="0"/>
              </w:rPr>
            </w:r>
          </w:p>
        </w:tc>
        <w:tc>
          <w:tcPr>
            <w:shd w:fill="ffffff" w:val="clear"/>
          </w:tcPr>
          <w:p w:rsidR="00000000" w:rsidDel="00000000" w:rsidP="00000000" w:rsidRDefault="00000000" w:rsidRPr="00000000" w14:paraId="0000038D">
            <w:pPr>
              <w:rPr/>
            </w:pPr>
            <w:r w:rsidDel="00000000" w:rsidR="00000000" w:rsidRPr="00000000">
              <w:rPr>
                <w:rtl w:val="0"/>
              </w:rPr>
              <w:t xml:space="preserve">Event organisers, event attendees,</w:t>
            </w:r>
          </w:p>
        </w:tc>
        <w:tc>
          <w:tcPr>
            <w:shd w:fill="ffffff" w:val="clear"/>
          </w:tcPr>
          <w:p w:rsidR="00000000" w:rsidDel="00000000" w:rsidP="00000000" w:rsidRDefault="00000000" w:rsidRPr="00000000" w14:paraId="0000038E">
            <w:pPr>
              <w:rPr>
                <w:sz w:val="20"/>
                <w:szCs w:val="20"/>
              </w:rPr>
            </w:pPr>
            <w:r w:rsidDel="00000000" w:rsidR="00000000" w:rsidRPr="00000000">
              <w:rPr>
                <w:b w:val="1"/>
                <w:rtl w:val="0"/>
              </w:rPr>
              <w:t xml:space="preserve">2</w:t>
            </w:r>
            <w:r w:rsidDel="00000000" w:rsidR="00000000" w:rsidRPr="00000000">
              <w:rPr>
                <w:rtl w:val="0"/>
              </w:rPr>
            </w:r>
          </w:p>
        </w:tc>
        <w:tc>
          <w:tcPr>
            <w:shd w:fill="ffffff" w:val="clear"/>
          </w:tcPr>
          <w:p w:rsidR="00000000" w:rsidDel="00000000" w:rsidP="00000000" w:rsidRDefault="00000000" w:rsidRPr="00000000" w14:paraId="0000038F">
            <w:pPr>
              <w:rPr>
                <w:sz w:val="20"/>
                <w:szCs w:val="20"/>
              </w:rPr>
            </w:pPr>
            <w:r w:rsidDel="00000000" w:rsidR="00000000" w:rsidRPr="00000000">
              <w:rPr>
                <w:b w:val="1"/>
                <w:rtl w:val="0"/>
              </w:rPr>
              <w:t xml:space="preserve">5</w:t>
            </w:r>
            <w:r w:rsidDel="00000000" w:rsidR="00000000" w:rsidRPr="00000000">
              <w:rPr>
                <w:rtl w:val="0"/>
              </w:rPr>
            </w:r>
          </w:p>
        </w:tc>
        <w:tc>
          <w:tcPr>
            <w:shd w:fill="ffffff" w:val="clear"/>
          </w:tcPr>
          <w:p w:rsidR="00000000" w:rsidDel="00000000" w:rsidP="00000000" w:rsidRDefault="00000000" w:rsidRPr="00000000" w14:paraId="00000390">
            <w:pPr>
              <w:rPr>
                <w:sz w:val="20"/>
                <w:szCs w:val="20"/>
              </w:rPr>
            </w:pPr>
            <w:r w:rsidDel="00000000" w:rsidR="00000000" w:rsidRPr="00000000">
              <w:rPr>
                <w:b w:val="1"/>
                <w:rtl w:val="0"/>
              </w:rPr>
              <w:t xml:space="preserve">10</w:t>
            </w:r>
            <w:r w:rsidDel="00000000" w:rsidR="00000000" w:rsidRPr="00000000">
              <w:rPr>
                <w:rtl w:val="0"/>
              </w:rPr>
            </w:r>
          </w:p>
        </w:tc>
        <w:tc>
          <w:tcPr>
            <w:shd w:fill="ffffff" w:val="clear"/>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Supervision, the event will be run by the society committee These attend each venue. Ideally, they will not drink to excess during the event. </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Bouncers/trained staff in Pubs should watch for excessive drinking and watch people who are believed to have consumed a lot of alcohol. Report any suspicious behaviour to staff.</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encouraged to stay with a nominated ‘buddy’ where possible. </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organizers have confirmed the premise is licensed.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Action organizers (b).</w:t>
            </w:r>
            <w:r w:rsidDel="00000000" w:rsidR="00000000" w:rsidRPr="00000000">
              <w:rPr>
                <w:rtl w:val="0"/>
              </w:rPr>
            </w:r>
          </w:p>
          <w:p w:rsidR="00000000" w:rsidDel="00000000" w:rsidP="00000000" w:rsidRDefault="00000000" w:rsidRPr="00000000" w14:paraId="000003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consumption of alcohol will take place at licensed premises. The conditions on the license will be adhered to and alcohol will not be served to customers who have drunk to excess. Action licensee. </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Games involving binge drinking or the consumption of excessive amounts of alcohol are not to be undertaken.- Society to follow Code of conduct/</w:t>
            </w:r>
            <w:hyperlink r:id="rId22">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Expect Respect policy</w:t>
              </w:r>
            </w:hyperlink>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39B">
            <w:pPr>
              <w:rPr/>
            </w:pPr>
            <w:r w:rsidDel="00000000" w:rsidR="00000000" w:rsidRPr="00000000">
              <w:rPr>
                <w:rtl w:val="0"/>
              </w:rPr>
            </w:r>
          </w:p>
        </w:tc>
        <w:tc>
          <w:tcPr>
            <w:shd w:fill="ffffff" w:val="clear"/>
          </w:tcPr>
          <w:p w:rsidR="00000000" w:rsidDel="00000000" w:rsidP="00000000" w:rsidRDefault="00000000" w:rsidRPr="00000000" w14:paraId="0000039C">
            <w:pPr>
              <w:rPr>
                <w:sz w:val="20"/>
                <w:szCs w:val="20"/>
              </w:rPr>
            </w:pPr>
            <w:r w:rsidDel="00000000" w:rsidR="00000000" w:rsidRPr="00000000">
              <w:rPr>
                <w:b w:val="1"/>
                <w:rtl w:val="0"/>
              </w:rPr>
              <w:t xml:space="preserve">2</w:t>
            </w:r>
            <w:r w:rsidDel="00000000" w:rsidR="00000000" w:rsidRPr="00000000">
              <w:rPr>
                <w:rtl w:val="0"/>
              </w:rPr>
            </w:r>
          </w:p>
        </w:tc>
        <w:tc>
          <w:tcPr>
            <w:shd w:fill="ffffff" w:val="clear"/>
          </w:tcPr>
          <w:p w:rsidR="00000000" w:rsidDel="00000000" w:rsidP="00000000" w:rsidRDefault="00000000" w:rsidRPr="00000000" w14:paraId="0000039D">
            <w:pPr>
              <w:rPr>
                <w:sz w:val="20"/>
                <w:szCs w:val="20"/>
              </w:rPr>
            </w:pPr>
            <w:r w:rsidDel="00000000" w:rsidR="00000000" w:rsidRPr="00000000">
              <w:rPr>
                <w:b w:val="1"/>
                <w:rtl w:val="0"/>
              </w:rPr>
              <w:t xml:space="preserve">3</w:t>
            </w:r>
            <w:r w:rsidDel="00000000" w:rsidR="00000000" w:rsidRPr="00000000">
              <w:rPr>
                <w:rtl w:val="0"/>
              </w:rPr>
            </w:r>
          </w:p>
        </w:tc>
        <w:tc>
          <w:tcPr>
            <w:shd w:fill="ffffff" w:val="clear"/>
          </w:tcPr>
          <w:p w:rsidR="00000000" w:rsidDel="00000000" w:rsidP="00000000" w:rsidRDefault="00000000" w:rsidRPr="00000000" w14:paraId="0000039E">
            <w:pPr>
              <w:rPr>
                <w:sz w:val="20"/>
                <w:szCs w:val="20"/>
              </w:rPr>
            </w:pPr>
            <w:r w:rsidDel="00000000" w:rsidR="00000000" w:rsidRPr="00000000">
              <w:rPr>
                <w:b w:val="1"/>
                <w:rtl w:val="0"/>
              </w:rPr>
              <w:t xml:space="preserve">6</w:t>
            </w:r>
            <w:r w:rsidDel="00000000" w:rsidR="00000000" w:rsidRPr="00000000">
              <w:rPr>
                <w:rtl w:val="0"/>
              </w:rPr>
            </w:r>
          </w:p>
        </w:tc>
        <w:tc>
          <w:tcPr>
            <w:shd w:fill="ffffff" w:val="clear"/>
          </w:tcPr>
          <w:p w:rsidR="00000000" w:rsidDel="00000000" w:rsidP="00000000" w:rsidRDefault="00000000" w:rsidRPr="00000000" w14:paraId="0000039F">
            <w:pPr>
              <w:rPr/>
            </w:pPr>
            <w:bookmarkStart w:colFirst="0" w:colLast="0" w:name="_heading=h.1y810tw" w:id="20"/>
            <w:bookmarkEnd w:id="20"/>
            <w:r w:rsidDel="00000000" w:rsidR="00000000" w:rsidRPr="00000000">
              <w:rPr>
                <w:rtl w:val="0"/>
              </w:rPr>
              <w:t xml:space="preserve">Members are responsible for their individual safety though and are expected to act sensibly when walking around. For anyone who is too inebriated it will be suggested to them that they should return home rather than continue on the social. Taxis will be called if required (look at SUSU safety Bus, Radio Taxis options)</w:t>
            </w:r>
          </w:p>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rPr/>
            </w:pPr>
            <w:r w:rsidDel="00000000" w:rsidR="00000000" w:rsidRPr="00000000">
              <w:rPr>
                <w:rtl w:val="0"/>
              </w:rPr>
              <w:t xml:space="preserve">If they need to go to the hospital they will also be accompanied there. </w:t>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tl w:val="0"/>
              </w:rPr>
              <w:t xml:space="preserve">Participants advised to avoid leaving drinks unattended and if you think anything has been added to a drink; report it; try and retain the drink for testing.</w:t>
            </w:r>
          </w:p>
          <w:p w:rsidR="00000000" w:rsidDel="00000000" w:rsidP="00000000" w:rsidRDefault="00000000" w:rsidRPr="00000000" w14:paraId="000003A4">
            <w:pPr>
              <w:rPr>
                <w:color w:val="000000"/>
              </w:rPr>
            </w:pPr>
            <w:r w:rsidDel="00000000" w:rsidR="00000000" w:rsidRPr="00000000">
              <w:rPr>
                <w:rtl w:val="0"/>
              </w:rPr>
            </w:r>
          </w:p>
          <w:p w:rsidR="00000000" w:rsidDel="00000000" w:rsidP="00000000" w:rsidRDefault="00000000" w:rsidRPr="00000000" w14:paraId="000003A5">
            <w:pPr>
              <w:rPr>
                <w:color w:val="000000"/>
              </w:rPr>
            </w:pPr>
            <w:r w:rsidDel="00000000" w:rsidR="00000000" w:rsidRPr="00000000">
              <w:rPr>
                <w:color w:val="000000"/>
                <w:rtl w:val="0"/>
              </w:rPr>
              <w:t xml:space="preserve">All incidents are to be reported on the as soon as possible ensuring the duty manager/health and safety officer have been informed.</w:t>
            </w:r>
          </w:p>
          <w:p w:rsidR="00000000" w:rsidDel="00000000" w:rsidP="00000000" w:rsidRDefault="00000000" w:rsidRPr="00000000" w14:paraId="000003A6">
            <w:pPr>
              <w:rPr>
                <w:color w:val="000000"/>
              </w:rPr>
            </w:pPr>
            <w:r w:rsidDel="00000000" w:rsidR="00000000" w:rsidRPr="00000000">
              <w:rPr>
                <w:rtl w:val="0"/>
              </w:rPr>
            </w:r>
          </w:p>
          <w:p w:rsidR="00000000" w:rsidDel="00000000" w:rsidP="00000000" w:rsidRDefault="00000000" w:rsidRPr="00000000" w14:paraId="000003A7">
            <w:pPr>
              <w:rPr>
                <w:color w:val="0000ff"/>
                <w:u w:val="single"/>
              </w:rPr>
            </w:pPr>
            <w:bookmarkStart w:colFirst="0" w:colLast="0" w:name="_heading=h.4i7ojhp" w:id="21"/>
            <w:bookmarkEnd w:id="21"/>
            <w:r w:rsidDel="00000000" w:rsidR="00000000" w:rsidRPr="00000000">
              <w:rPr>
                <w:color w:val="000000"/>
                <w:rtl w:val="0"/>
              </w:rPr>
              <w:t xml:space="preserve">Follow </w:t>
            </w:r>
            <w:hyperlink r:id="rId23">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3A8">
            <w:pPr>
              <w:rPr>
                <w:color w:val="000000"/>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A9">
            <w:pPr>
              <w:rPr>
                <w:b w:val="1"/>
                <w:color w:val="000000"/>
              </w:rPr>
            </w:pPr>
            <w:r w:rsidDel="00000000" w:rsidR="00000000" w:rsidRPr="00000000">
              <w:rPr>
                <w:b w:val="1"/>
                <w:color w:val="000000"/>
                <w:rtl w:val="0"/>
              </w:rPr>
              <w:t xml:space="preserve">Members getting lost or separated. Members leaving an event/activity alone or without notifying others.</w:t>
            </w:r>
          </w:p>
          <w:p w:rsidR="00000000" w:rsidDel="00000000" w:rsidP="00000000" w:rsidRDefault="00000000" w:rsidRPr="00000000" w14:paraId="000003AA">
            <w:pPr>
              <w:rPr>
                <w:b w:val="1"/>
              </w:rPr>
            </w:pPr>
            <w:r w:rsidDel="00000000" w:rsidR="00000000" w:rsidRPr="00000000">
              <w:rPr>
                <w:rtl w:val="0"/>
              </w:rPr>
            </w:r>
          </w:p>
        </w:tc>
        <w:tc>
          <w:tcPr>
            <w:shd w:fill="ffffff" w:val="clear"/>
          </w:tcPr>
          <w:p w:rsidR="00000000" w:rsidDel="00000000" w:rsidP="00000000" w:rsidRDefault="00000000" w:rsidRPr="00000000" w14:paraId="000003AB">
            <w:pPr>
              <w:rPr/>
            </w:pPr>
            <w:r w:rsidDel="00000000" w:rsidR="00000000" w:rsidRPr="00000000">
              <w:rPr>
                <w:rtl w:val="0"/>
              </w:rPr>
              <w:t xml:space="preserve">During the event participants may decide they want to l</w:t>
            </w:r>
          </w:p>
          <w:p w:rsidR="00000000" w:rsidDel="00000000" w:rsidP="00000000" w:rsidRDefault="00000000" w:rsidRPr="00000000" w14:paraId="000003AC">
            <w:pPr>
              <w:rPr>
                <w:color w:val="000000"/>
              </w:rPr>
            </w:pPr>
            <w:r w:rsidDel="00000000" w:rsidR="00000000" w:rsidRPr="00000000">
              <w:rPr>
                <w:rtl w:val="0"/>
              </w:rPr>
              <w:t xml:space="preserve">eave, or they may get lost on the way </w:t>
            </w:r>
            <w:r w:rsidDel="00000000" w:rsidR="00000000" w:rsidRPr="00000000">
              <w:rPr>
                <w:rtl w:val="0"/>
              </w:rPr>
            </w:r>
          </w:p>
        </w:tc>
        <w:tc>
          <w:tcPr>
            <w:shd w:fill="ffffff" w:val="clear"/>
          </w:tcPr>
          <w:p w:rsidR="00000000" w:rsidDel="00000000" w:rsidP="00000000" w:rsidRDefault="00000000" w:rsidRPr="00000000" w14:paraId="000003AD">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3AE">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AF">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B0">
            <w:pPr>
              <w:rPr>
                <w:sz w:val="20"/>
                <w:szCs w:val="20"/>
              </w:rPr>
            </w:pPr>
            <w:r w:rsidDel="00000000" w:rsidR="00000000" w:rsidRPr="00000000">
              <w:rPr>
                <w:rtl w:val="0"/>
              </w:rPr>
              <w:t xml:space="preserve">9</w:t>
            </w:r>
            <w:r w:rsidDel="00000000" w:rsidR="00000000" w:rsidRPr="00000000">
              <w:rPr>
                <w:rtl w:val="0"/>
              </w:rPr>
            </w:r>
          </w:p>
        </w:tc>
        <w:tc>
          <w:tcPr>
            <w:shd w:fill="ffffff" w:val="clear"/>
          </w:tcPr>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person leaves without warning all efforts will be done to locate them. Stress however that attendees are responsible for their individual safety.</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Supervision, the event will be run by the society committee These attend each venue. Ideally, they will not drink to excess during the event. </w:t>
            </w:r>
          </w:p>
          <w:p w:rsidR="00000000" w:rsidDel="00000000" w:rsidP="00000000" w:rsidRDefault="00000000" w:rsidRPr="00000000" w14:paraId="000003B4">
            <w:pPr>
              <w:rPr/>
            </w:pPr>
            <w:r w:rsidDel="00000000" w:rsidR="00000000" w:rsidRPr="00000000">
              <w:rPr>
                <w:rtl w:val="0"/>
              </w:rPr>
            </w:r>
          </w:p>
          <w:p w:rsidR="00000000" w:rsidDel="00000000" w:rsidP="00000000" w:rsidRDefault="00000000" w:rsidRPr="00000000" w14:paraId="000003B5">
            <w:pPr>
              <w:rPr/>
            </w:pPr>
            <w:r w:rsidDel="00000000" w:rsidR="00000000" w:rsidRPr="00000000">
              <w:rPr>
                <w:rtl w:val="0"/>
              </w:rPr>
              <w:t xml:space="preserve">Venues chosen local and within a short distance from each other. Will look to select venues known to UoS students and within student areas.</w:t>
            </w:r>
          </w:p>
          <w:p w:rsidR="00000000" w:rsidDel="00000000" w:rsidP="00000000" w:rsidRDefault="00000000" w:rsidRPr="00000000" w14:paraId="000003B6">
            <w:pPr>
              <w:rPr/>
            </w:pPr>
            <w:r w:rsidDel="00000000" w:rsidR="00000000" w:rsidRPr="00000000">
              <w:rPr>
                <w:rtl w:val="0"/>
              </w:rPr>
            </w:r>
          </w:p>
        </w:tc>
        <w:tc>
          <w:tcPr>
            <w:shd w:fill="ffffff" w:val="clear"/>
          </w:tcPr>
          <w:p w:rsidR="00000000" w:rsidDel="00000000" w:rsidP="00000000" w:rsidRDefault="00000000" w:rsidRPr="00000000" w14:paraId="000003B7">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3B8">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3B9">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3BA">
            <w:pPr>
              <w:rPr>
                <w:color w:val="0000ff"/>
                <w:u w:val="single"/>
              </w:rPr>
            </w:pPr>
            <w:bookmarkStart w:colFirst="0" w:colLast="0" w:name="_heading=h.2xcytpi" w:id="22"/>
            <w:bookmarkEnd w:id="22"/>
            <w:r w:rsidDel="00000000" w:rsidR="00000000" w:rsidRPr="00000000">
              <w:rPr>
                <w:color w:val="000000"/>
                <w:rtl w:val="0"/>
              </w:rPr>
              <w:t xml:space="preserve">Follow </w:t>
            </w:r>
            <w:hyperlink r:id="rId24">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3BB">
            <w:pPr>
              <w:rPr>
                <w:color w:val="0000ff"/>
                <w:u w:val="single"/>
              </w:rPr>
            </w:pPr>
            <w:r w:rsidDel="00000000" w:rsidR="00000000" w:rsidRPr="00000000">
              <w:rPr>
                <w:rtl w:val="0"/>
              </w:rPr>
            </w:r>
          </w:p>
          <w:p w:rsidR="00000000" w:rsidDel="00000000" w:rsidP="00000000" w:rsidRDefault="00000000" w:rsidRPr="00000000" w14:paraId="000003BC">
            <w:pPr>
              <w:rPr>
                <w:color w:val="000000"/>
              </w:rPr>
            </w:pPr>
            <w:r w:rsidDel="00000000" w:rsidR="00000000" w:rsidRPr="00000000">
              <w:rPr>
                <w:color w:val="000000"/>
                <w:rtl w:val="0"/>
              </w:rPr>
              <w:t xml:space="preserve">Call emergency services as required </w:t>
            </w:r>
          </w:p>
        </w:tc>
      </w:tr>
      <w:tr>
        <w:trPr>
          <w:cantSplit w:val="1"/>
          <w:trHeight w:val="1296" w:hRule="atLeast"/>
          <w:tblHeader w:val="0"/>
        </w:trPr>
        <w:tc>
          <w:tcPr>
            <w:shd w:fill="ffffff" w:val="clear"/>
          </w:tcPr>
          <w:p w:rsidR="00000000" w:rsidDel="00000000" w:rsidP="00000000" w:rsidRDefault="00000000" w:rsidRPr="00000000" w14:paraId="000003BD">
            <w:pPr>
              <w:rPr>
                <w:b w:val="1"/>
                <w:color w:val="000000"/>
              </w:rPr>
            </w:pPr>
            <w:bookmarkStart w:colFirst="0" w:colLast="0" w:name="_heading=h.1ci93xb" w:id="23"/>
            <w:bookmarkEnd w:id="23"/>
            <w:r w:rsidDel="00000000" w:rsidR="00000000" w:rsidRPr="00000000">
              <w:rPr>
                <w:b w:val="1"/>
                <w:color w:val="000000"/>
                <w:rtl w:val="0"/>
              </w:rPr>
              <w:t xml:space="preserve">Violent or offensive behaviour</w:t>
            </w:r>
          </w:p>
          <w:p w:rsidR="00000000" w:rsidDel="00000000" w:rsidP="00000000" w:rsidRDefault="00000000" w:rsidRPr="00000000" w14:paraId="000003BE">
            <w:pPr>
              <w:rPr>
                <w:b w:val="1"/>
                <w:color w:val="000000"/>
              </w:rPr>
            </w:pPr>
            <w:r w:rsidDel="00000000" w:rsidR="00000000" w:rsidRPr="00000000">
              <w:rPr>
                <w:rtl w:val="0"/>
              </w:rPr>
            </w:r>
          </w:p>
        </w:tc>
        <w:tc>
          <w:tcPr>
            <w:shd w:fill="ffffff" w:val="clear"/>
          </w:tcPr>
          <w:p w:rsidR="00000000" w:rsidDel="00000000" w:rsidP="00000000" w:rsidRDefault="00000000" w:rsidRPr="00000000" w14:paraId="000003BF">
            <w:pPr>
              <w:rPr/>
            </w:pPr>
            <w:r w:rsidDel="00000000" w:rsidR="00000000" w:rsidRPr="00000000">
              <w:rPr>
                <w:rtl w:val="0"/>
              </w:rPr>
              <w:t xml:space="preserve">Participants may become violent or offensive due to the consumption of too much alcohol. </w:t>
            </w:r>
          </w:p>
          <w:p w:rsidR="00000000" w:rsidDel="00000000" w:rsidP="00000000" w:rsidRDefault="00000000" w:rsidRPr="00000000" w14:paraId="000003C0">
            <w:pPr>
              <w:rPr/>
            </w:pPr>
            <w:r w:rsidDel="00000000" w:rsidR="00000000" w:rsidRPr="00000000">
              <w:rPr>
                <w:rtl w:val="0"/>
              </w:rPr>
            </w:r>
          </w:p>
          <w:p w:rsidR="00000000" w:rsidDel="00000000" w:rsidP="00000000" w:rsidRDefault="00000000" w:rsidRPr="00000000" w14:paraId="000003C1">
            <w:pPr>
              <w:rPr>
                <w:color w:val="000000"/>
              </w:rPr>
            </w:pPr>
            <w:r w:rsidDel="00000000" w:rsidR="00000000" w:rsidRPr="00000000">
              <w:rPr>
                <w:rtl w:val="0"/>
              </w:rPr>
              <w:t xml:space="preserve">Members of the public may act violently towards participants. </w:t>
            </w:r>
            <w:r w:rsidDel="00000000" w:rsidR="00000000" w:rsidRPr="00000000">
              <w:rPr>
                <w:rtl w:val="0"/>
              </w:rPr>
            </w:r>
          </w:p>
        </w:tc>
        <w:tc>
          <w:tcPr>
            <w:shd w:fill="ffffff" w:val="clear"/>
          </w:tcPr>
          <w:p w:rsidR="00000000" w:rsidDel="00000000" w:rsidP="00000000" w:rsidRDefault="00000000" w:rsidRPr="00000000" w14:paraId="000003C2">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3C3">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3C4">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3C5">
            <w:pPr>
              <w:rPr>
                <w:sz w:val="20"/>
                <w:szCs w:val="20"/>
              </w:rPr>
            </w:pPr>
            <w:r w:rsidDel="00000000" w:rsidR="00000000" w:rsidRPr="00000000">
              <w:rPr>
                <w:rtl w:val="0"/>
              </w:rPr>
              <w:t xml:space="preserve">10</w:t>
            </w:r>
            <w:r w:rsidDel="00000000" w:rsidR="00000000" w:rsidRPr="00000000">
              <w:rPr>
                <w:rtl w:val="0"/>
              </w:rPr>
            </w:r>
          </w:p>
        </w:tc>
        <w:tc>
          <w:tcPr>
            <w:shd w:fill="ffffff" w:val="clear"/>
          </w:tcPr>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Bouncers will be present at most venues. </w:t>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 Security staff will need to be alerted and emergency services called as required. </w:t>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consumption of alcohol will take place at licensed premises. The conditions on the license will be adhered to and alcohol will not be served to customers who have drunk to excess.</w:t>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t xml:space="preserve">Committee to select ‘student friendly’ bars/clubs and contact them in advance to inform them of the event.</w:t>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t xml:space="preserve">Society to follow and share with members Code of conduct/SUSU </w:t>
            </w:r>
            <w:hyperlink r:id="rId25">
              <w:r w:rsidDel="00000000" w:rsidR="00000000" w:rsidRPr="00000000">
                <w:rPr>
                  <w:color w:val="0000ff"/>
                  <w:u w:val="single"/>
                  <w:rtl w:val="0"/>
                </w:rPr>
                <w:t xml:space="preserve">Expect Respect policy</w:t>
              </w:r>
            </w:hyperlink>
            <w:r w:rsidDel="00000000" w:rsidR="00000000" w:rsidRPr="00000000">
              <w:rPr>
                <w:rtl w:val="0"/>
              </w:rPr>
            </w:r>
          </w:p>
        </w:tc>
        <w:tc>
          <w:tcPr>
            <w:shd w:fill="ffffff" w:val="clear"/>
          </w:tcPr>
          <w:p w:rsidR="00000000" w:rsidDel="00000000" w:rsidP="00000000" w:rsidRDefault="00000000" w:rsidRPr="00000000" w14:paraId="000003CE">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3CF">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D0">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3D1">
            <w:pPr>
              <w:rPr/>
            </w:pPr>
            <w:r w:rsidDel="00000000" w:rsidR="00000000" w:rsidRPr="00000000">
              <w:rPr>
                <w:rtl w:val="0"/>
              </w:rPr>
              <w:t xml:space="preserve">If the situation becomes very serious and results in the participant being arrested then it will be made clear that they cannot be accompanied to the police station. </w:t>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rPr>
                <w:color w:val="0000ff"/>
                <w:u w:val="single"/>
              </w:rPr>
            </w:pPr>
            <w:r w:rsidDel="00000000" w:rsidR="00000000" w:rsidRPr="00000000">
              <w:rPr>
                <w:color w:val="000000"/>
                <w:rtl w:val="0"/>
              </w:rPr>
              <w:t xml:space="preserve">Follow </w:t>
            </w:r>
            <w:hyperlink r:id="rId26">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3D4">
            <w:pPr>
              <w:rPr>
                <w:color w:val="0000ff"/>
                <w:u w:val="single"/>
              </w:rPr>
            </w:pPr>
            <w:r w:rsidDel="00000000" w:rsidR="00000000" w:rsidRPr="00000000">
              <w:rPr>
                <w:rtl w:val="0"/>
              </w:rPr>
            </w:r>
          </w:p>
          <w:p w:rsidR="00000000" w:rsidDel="00000000" w:rsidP="00000000" w:rsidRDefault="00000000" w:rsidRPr="00000000" w14:paraId="000003D5">
            <w:pPr>
              <w:rPr>
                <w:color w:val="000000"/>
              </w:rPr>
            </w:pPr>
            <w:r w:rsidDel="00000000" w:rsidR="00000000" w:rsidRPr="00000000">
              <w:rPr>
                <w:color w:val="000000"/>
                <w:rtl w:val="0"/>
              </w:rPr>
              <w:t xml:space="preserve">Call emergency services as required.</w:t>
            </w:r>
          </w:p>
        </w:tc>
      </w:tr>
      <w:tr>
        <w:trPr>
          <w:cantSplit w:val="1"/>
          <w:trHeight w:val="1296" w:hRule="atLeast"/>
          <w:tblHeader w:val="0"/>
        </w:trPr>
        <w:tc>
          <w:tcPr>
            <w:shd w:fill="ffffff" w:val="clear"/>
          </w:tcPr>
          <w:p w:rsidR="00000000" w:rsidDel="00000000" w:rsidP="00000000" w:rsidRDefault="00000000" w:rsidRPr="00000000" w14:paraId="000003D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Adverse weather</w:t>
            </w:r>
          </w:p>
          <w:p w:rsidR="00000000" w:rsidDel="00000000" w:rsidP="00000000" w:rsidRDefault="00000000" w:rsidRPr="00000000" w14:paraId="000003D7">
            <w:pPr>
              <w:rPr>
                <w:rFonts w:ascii="Calibri" w:cs="Calibri" w:eastAsia="Calibri" w:hAnsi="Calibri"/>
                <w:b w:val="1"/>
                <w:color w:val="000000"/>
              </w:rPr>
            </w:pPr>
            <w:r w:rsidDel="00000000" w:rsidR="00000000" w:rsidRPr="00000000">
              <w:rPr>
                <w:rtl w:val="0"/>
              </w:rPr>
            </w:r>
          </w:p>
        </w:tc>
        <w:tc>
          <w:tcPr>
            <w:shd w:fill="ffffff" w:val="clear"/>
          </w:tcPr>
          <w:p w:rsidR="00000000" w:rsidDel="00000000" w:rsidP="00000000" w:rsidRDefault="00000000" w:rsidRPr="00000000" w14:paraId="000003D8">
            <w:pPr>
              <w:rPr>
                <w:color w:val="000000"/>
              </w:rPr>
            </w:pPr>
            <w:r w:rsidDel="00000000" w:rsidR="00000000" w:rsidRPr="00000000">
              <w:rPr>
                <w:color w:val="000000"/>
                <w:rtl w:val="0"/>
              </w:rPr>
              <w:t xml:space="preserve">Injury, Illness, Slipping, Burns </w:t>
            </w:r>
          </w:p>
        </w:tc>
        <w:tc>
          <w:tcPr>
            <w:shd w:fill="ffffff" w:val="clear"/>
          </w:tcPr>
          <w:p w:rsidR="00000000" w:rsidDel="00000000" w:rsidP="00000000" w:rsidRDefault="00000000" w:rsidRPr="00000000" w14:paraId="000003D9">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3DA">
            <w:pPr>
              <w:rPr>
                <w:sz w:val="20"/>
                <w:szCs w:val="20"/>
              </w:rPr>
            </w:pPr>
            <w:r w:rsidDel="00000000" w:rsidR="00000000" w:rsidRPr="00000000">
              <w:rPr>
                <w:color w:val="000000"/>
                <w:rtl w:val="0"/>
              </w:rPr>
              <w:t xml:space="preserve">4</w:t>
            </w:r>
            <w:r w:rsidDel="00000000" w:rsidR="00000000" w:rsidRPr="00000000">
              <w:rPr>
                <w:rtl w:val="0"/>
              </w:rPr>
            </w:r>
          </w:p>
        </w:tc>
        <w:tc>
          <w:tcPr>
            <w:shd w:fill="ffffff" w:val="clear"/>
          </w:tcPr>
          <w:p w:rsidR="00000000" w:rsidDel="00000000" w:rsidP="00000000" w:rsidRDefault="00000000" w:rsidRPr="00000000" w14:paraId="000003DB">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DC">
            <w:pPr>
              <w:rPr>
                <w:sz w:val="20"/>
                <w:szCs w:val="20"/>
              </w:rPr>
            </w:pPr>
            <w:r w:rsidDel="00000000" w:rsidR="00000000" w:rsidRPr="00000000">
              <w:rPr>
                <w:rtl w:val="0"/>
              </w:rPr>
              <w:t xml:space="preserve">12</w:t>
            </w:r>
            <w:r w:rsidDel="00000000" w:rsidR="00000000" w:rsidRPr="00000000">
              <w:rPr>
                <w:rtl w:val="0"/>
              </w:rPr>
            </w:r>
          </w:p>
        </w:tc>
        <w:tc>
          <w:tcPr>
            <w:shd w:fill="ffffff" w:val="clear"/>
          </w:tcPr>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 organiser to check the weather are suitable for activities on the day. </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Warn those attending to prepare by wearing appropriate clothing and footwear e.g. via social media posts, email invites.</w:t>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case of hot weather organisers to advice participants to bring/wear appropriate level sunscreen, hydrate. </w:t>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3">
            <w:pPr>
              <w:rPr/>
            </w:pPr>
            <w:r w:rsidDel="00000000" w:rsidR="00000000" w:rsidRPr="00000000">
              <w:rPr>
                <w:rtl w:val="0"/>
              </w:rPr>
            </w:r>
          </w:p>
        </w:tc>
        <w:tc>
          <w:tcPr>
            <w:shd w:fill="ffffff" w:val="clear"/>
          </w:tcPr>
          <w:p w:rsidR="00000000" w:rsidDel="00000000" w:rsidP="00000000" w:rsidRDefault="00000000" w:rsidRPr="00000000" w14:paraId="000003E4">
            <w:pPr>
              <w:rPr>
                <w:sz w:val="20"/>
                <w:szCs w:val="20"/>
              </w:rPr>
            </w:pPr>
            <w:r w:rsidDel="00000000" w:rsidR="00000000" w:rsidRPr="00000000">
              <w:rPr>
                <w:rtl w:val="0"/>
              </w:rPr>
              <w:t xml:space="preserve">4</w:t>
            </w:r>
            <w:r w:rsidDel="00000000" w:rsidR="00000000" w:rsidRPr="00000000">
              <w:rPr>
                <w:rtl w:val="0"/>
              </w:rPr>
            </w:r>
          </w:p>
        </w:tc>
        <w:tc>
          <w:tcPr>
            <w:shd w:fill="ffffff" w:val="clear"/>
          </w:tcPr>
          <w:p w:rsidR="00000000" w:rsidDel="00000000" w:rsidP="00000000" w:rsidRDefault="00000000" w:rsidRPr="00000000" w14:paraId="000003E5">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3E6">
            <w:pPr>
              <w:rPr>
                <w:sz w:val="20"/>
                <w:szCs w:val="20"/>
              </w:rPr>
            </w:pPr>
            <w:r w:rsidDel="00000000" w:rsidR="00000000" w:rsidRPr="00000000">
              <w:rPr>
                <w:color w:val="000000"/>
                <w:rtl w:val="0"/>
              </w:rPr>
              <w:t xml:space="preserve">4</w:t>
            </w:r>
            <w:r w:rsidDel="00000000" w:rsidR="00000000" w:rsidRPr="00000000">
              <w:rPr>
                <w:rtl w:val="0"/>
              </w:rPr>
            </w:r>
          </w:p>
        </w:tc>
        <w:tc>
          <w:tcPr>
            <w:shd w:fill="ffffff" w:val="clear"/>
          </w:tcPr>
          <w:p w:rsidR="00000000" w:rsidDel="00000000" w:rsidP="00000000" w:rsidRDefault="00000000" w:rsidRPr="00000000" w14:paraId="000003E7">
            <w:pPr>
              <w:rPr>
                <w:color w:val="000000"/>
              </w:rPr>
            </w:pPr>
            <w:bookmarkStart w:colFirst="0" w:colLast="0" w:name="_heading=h.3whwml4" w:id="24"/>
            <w:bookmarkEnd w:id="24"/>
            <w:r w:rsidDel="00000000" w:rsidR="00000000" w:rsidRPr="00000000">
              <w:rPr>
                <w:color w:val="000000"/>
                <w:rtl w:val="0"/>
              </w:rPr>
              <w:t xml:space="preserve">If adverse weather is too extreme to be controlled, the event should ultimately be cancelled or postponed to a different date</w:t>
            </w:r>
          </w:p>
        </w:tc>
      </w:tr>
      <w:tr>
        <w:trPr>
          <w:cantSplit w:val="1"/>
          <w:trHeight w:val="1296" w:hRule="atLeast"/>
          <w:tblHeader w:val="0"/>
        </w:trPr>
        <w:tc>
          <w:tcPr>
            <w:shd w:fill="ffffff" w:val="clear"/>
          </w:tcPr>
          <w:p w:rsidR="00000000" w:rsidDel="00000000" w:rsidP="00000000" w:rsidRDefault="00000000" w:rsidRPr="00000000" w14:paraId="000003E8">
            <w:pPr>
              <w:rPr>
                <w:b w:val="1"/>
                <w:color w:val="000000"/>
              </w:rPr>
            </w:pPr>
            <w:r w:rsidDel="00000000" w:rsidR="00000000" w:rsidRPr="00000000">
              <w:rPr>
                <w:b w:val="1"/>
                <w:color w:val="000000"/>
                <w:rtl w:val="0"/>
              </w:rPr>
              <w:t xml:space="preserve">Slips, trips and falls as a result of alcohol.</w:t>
            </w:r>
          </w:p>
          <w:p w:rsidR="00000000" w:rsidDel="00000000" w:rsidP="00000000" w:rsidRDefault="00000000" w:rsidRPr="00000000" w14:paraId="000003E9">
            <w:pPr>
              <w:rPr>
                <w:b w:val="1"/>
                <w:color w:val="000000"/>
              </w:rPr>
            </w:pPr>
            <w:r w:rsidDel="00000000" w:rsidR="00000000" w:rsidRPr="00000000">
              <w:rPr>
                <w:rtl w:val="0"/>
              </w:rPr>
            </w:r>
          </w:p>
        </w:tc>
        <w:tc>
          <w:tcPr>
            <w:shd w:fill="ffffff" w:val="clear"/>
          </w:tcPr>
          <w:p w:rsidR="00000000" w:rsidDel="00000000" w:rsidP="00000000" w:rsidRDefault="00000000" w:rsidRPr="00000000" w14:paraId="000003EA">
            <w:pPr>
              <w:rPr>
                <w:color w:val="000000"/>
              </w:rPr>
            </w:pPr>
            <w:r w:rsidDel="00000000" w:rsidR="00000000" w:rsidRPr="00000000">
              <w:rPr>
                <w:rtl w:val="0"/>
              </w:rPr>
              <w:t xml:space="preserve">Consumption of too much alcohol may result in participants falling and subsequently injuring themselves. </w:t>
            </w:r>
            <w:r w:rsidDel="00000000" w:rsidR="00000000" w:rsidRPr="00000000">
              <w:rPr>
                <w:rtl w:val="0"/>
              </w:rPr>
            </w:r>
          </w:p>
        </w:tc>
        <w:tc>
          <w:tcPr>
            <w:shd w:fill="ffffff" w:val="clear"/>
          </w:tcPr>
          <w:p w:rsidR="00000000" w:rsidDel="00000000" w:rsidP="00000000" w:rsidRDefault="00000000" w:rsidRPr="00000000" w14:paraId="000003EB">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3EC">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ED">
            <w:pPr>
              <w:rPr>
                <w:sz w:val="20"/>
                <w:szCs w:val="20"/>
              </w:rPr>
            </w:pPr>
            <w:r w:rsidDel="00000000" w:rsidR="00000000" w:rsidRPr="00000000">
              <w:rPr>
                <w:rtl w:val="0"/>
              </w:rPr>
              <w:t xml:space="preserve">2</w:t>
            </w:r>
            <w:r w:rsidDel="00000000" w:rsidR="00000000" w:rsidRPr="00000000">
              <w:rPr>
                <w:rtl w:val="0"/>
              </w:rPr>
            </w:r>
          </w:p>
        </w:tc>
        <w:tc>
          <w:tcPr>
            <w:shd w:fill="ffffff" w:val="clear"/>
          </w:tcPr>
          <w:p w:rsidR="00000000" w:rsidDel="00000000" w:rsidP="00000000" w:rsidRDefault="00000000" w:rsidRPr="00000000" w14:paraId="000003EE">
            <w:pPr>
              <w:rPr>
                <w:sz w:val="20"/>
                <w:szCs w:val="20"/>
              </w:rPr>
            </w:pPr>
            <w:r w:rsidDel="00000000" w:rsidR="00000000" w:rsidRPr="00000000">
              <w:rPr>
                <w:rtl w:val="0"/>
              </w:rPr>
              <w:t xml:space="preserve">6</w:t>
            </w:r>
            <w:r w:rsidDel="00000000" w:rsidR="00000000" w:rsidRPr="00000000">
              <w:rPr>
                <w:rtl w:val="0"/>
              </w:rPr>
            </w:r>
          </w:p>
        </w:tc>
        <w:tc>
          <w:tcPr>
            <w:shd w:fill="ffffff" w:val="clear"/>
          </w:tcPr>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to check that chosen venues meet the following requirements:</w:t>
            </w:r>
          </w:p>
          <w:p w:rsidR="00000000" w:rsidDel="00000000" w:rsidP="00000000" w:rsidRDefault="00000000" w:rsidRPr="00000000" w14:paraId="000003F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Venue is in good condition with no major trip hazards.</w:t>
            </w:r>
          </w:p>
          <w:p w:rsidR="00000000" w:rsidDel="00000000" w:rsidP="00000000" w:rsidRDefault="00000000" w:rsidRPr="00000000" w14:paraId="000003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 staff monitor the condition of the floors &amp; mop up split drinks.</w:t>
            </w:r>
          </w:p>
          <w:p w:rsidR="00000000" w:rsidDel="00000000" w:rsidP="00000000" w:rsidRDefault="00000000" w:rsidRPr="00000000" w14:paraId="000003F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Security staff &amp; Bar Staff provide first aid cover.</w:t>
            </w:r>
          </w:p>
          <w:p w:rsidR="00000000" w:rsidDel="00000000" w:rsidP="00000000" w:rsidRDefault="00000000" w:rsidRPr="00000000" w14:paraId="000003F3">
            <w:pPr>
              <w:rPr/>
            </w:pPr>
            <w:r w:rsidDel="00000000" w:rsidR="00000000" w:rsidRPr="00000000">
              <w:rPr>
                <w:rtl w:val="0"/>
              </w:rPr>
              <w:t xml:space="preserve">DJ’s or bands equipment placed so as not to form a trip hazard. Power supply leads taped down.</w:t>
            </w:r>
          </w:p>
        </w:tc>
        <w:tc>
          <w:tcPr>
            <w:shd w:fill="ffffff" w:val="clear"/>
          </w:tcPr>
          <w:p w:rsidR="00000000" w:rsidDel="00000000" w:rsidP="00000000" w:rsidRDefault="00000000" w:rsidRPr="00000000" w14:paraId="000003F4">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F5">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3F6">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3F7">
            <w:pPr>
              <w:rPr/>
            </w:pPr>
            <w:bookmarkStart w:colFirst="0" w:colLast="0" w:name="_heading=h.2bn6wsx" w:id="25"/>
            <w:bookmarkEnd w:id="25"/>
            <w:r w:rsidDel="00000000" w:rsidR="00000000" w:rsidRPr="00000000">
              <w:rPr>
                <w:rtl w:val="0"/>
              </w:rPr>
              <w:t xml:space="preserve">If necessary, emergency services will be called. </w:t>
            </w:r>
          </w:p>
          <w:p w:rsidR="00000000" w:rsidDel="00000000" w:rsidP="00000000" w:rsidRDefault="00000000" w:rsidRPr="00000000" w14:paraId="000003F8">
            <w:pPr>
              <w:rPr/>
            </w:pPr>
            <w:r w:rsidDel="00000000" w:rsidR="00000000" w:rsidRPr="00000000">
              <w:rPr>
                <w:rtl w:val="0"/>
              </w:rPr>
            </w:r>
          </w:p>
          <w:p w:rsidR="00000000" w:rsidDel="00000000" w:rsidP="00000000" w:rsidRDefault="00000000" w:rsidRPr="00000000" w14:paraId="000003F9">
            <w:pPr>
              <w:rPr/>
            </w:pPr>
            <w:r w:rsidDel="00000000" w:rsidR="00000000" w:rsidRPr="00000000">
              <w:rPr>
                <w:rtl w:val="0"/>
              </w:rPr>
              <w:t xml:space="preserve">Request first aid at venue.</w:t>
            </w:r>
          </w:p>
          <w:p w:rsidR="00000000" w:rsidDel="00000000" w:rsidP="00000000" w:rsidRDefault="00000000" w:rsidRPr="00000000" w14:paraId="000003FA">
            <w:pPr>
              <w:rPr>
                <w:color w:val="000000"/>
              </w:rPr>
            </w:pPr>
            <w:r w:rsidDel="00000000" w:rsidR="00000000" w:rsidRPr="00000000">
              <w:rPr>
                <w:rtl w:val="0"/>
              </w:rPr>
            </w:r>
          </w:p>
          <w:p w:rsidR="00000000" w:rsidDel="00000000" w:rsidP="00000000" w:rsidRDefault="00000000" w:rsidRPr="00000000" w14:paraId="000003FB">
            <w:pPr>
              <w:rPr>
                <w:color w:val="0000ff"/>
                <w:u w:val="single"/>
              </w:rPr>
            </w:pPr>
            <w:r w:rsidDel="00000000" w:rsidR="00000000" w:rsidRPr="00000000">
              <w:rPr>
                <w:color w:val="000000"/>
                <w:rtl w:val="0"/>
              </w:rPr>
              <w:t xml:space="preserve">Follow </w:t>
            </w:r>
            <w:hyperlink r:id="rId27">
              <w:r w:rsidDel="00000000" w:rsidR="00000000" w:rsidRPr="00000000">
                <w:rPr>
                  <w:color w:val="0000ff"/>
                  <w:u w:val="single"/>
                  <w:rtl w:val="0"/>
                </w:rPr>
                <w:t xml:space="preserve">SUSU incident report policy</w:t>
              </w:r>
            </w:hyperlink>
            <w:r w:rsidDel="00000000" w:rsidR="00000000" w:rsidRPr="00000000">
              <w:rPr>
                <w:rtl w:val="0"/>
              </w:rPr>
            </w:r>
          </w:p>
          <w:p w:rsidR="00000000" w:rsidDel="00000000" w:rsidP="00000000" w:rsidRDefault="00000000" w:rsidRPr="00000000" w14:paraId="000003FC">
            <w:pPr>
              <w:rPr>
                <w:color w:val="000000"/>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3FD">
            <w:pPr>
              <w:rPr>
                <w:b w:val="1"/>
                <w:color w:val="000000"/>
              </w:rPr>
            </w:pPr>
            <w:r w:rsidDel="00000000" w:rsidR="00000000" w:rsidRPr="00000000">
              <w:rPr>
                <w:b w:val="1"/>
                <w:color w:val="000000"/>
                <w:rtl w:val="0"/>
              </w:rPr>
              <w:t xml:space="preserve">Allergies - food and drink</w:t>
            </w:r>
          </w:p>
          <w:p w:rsidR="00000000" w:rsidDel="00000000" w:rsidP="00000000" w:rsidRDefault="00000000" w:rsidRPr="00000000" w14:paraId="000003FE">
            <w:pPr>
              <w:rPr>
                <w:b w:val="1"/>
                <w:color w:val="000000"/>
              </w:rPr>
            </w:pPr>
            <w:r w:rsidDel="00000000" w:rsidR="00000000" w:rsidRPr="00000000">
              <w:rPr>
                <w:rtl w:val="0"/>
              </w:rPr>
            </w:r>
          </w:p>
        </w:tc>
        <w:tc>
          <w:tcPr>
            <w:shd w:fill="ffffff" w:val="clear"/>
          </w:tcPr>
          <w:p w:rsidR="00000000" w:rsidDel="00000000" w:rsidP="00000000" w:rsidRDefault="00000000" w:rsidRPr="00000000" w14:paraId="000003FF">
            <w:pPr>
              <w:rPr>
                <w:color w:val="000000"/>
              </w:rPr>
            </w:pPr>
            <w:r w:rsidDel="00000000" w:rsidR="00000000" w:rsidRPr="00000000">
              <w:rPr>
                <w:rtl w:val="0"/>
              </w:rPr>
              <w:t xml:space="preserve">Allergic reactions to food and drink when out</w:t>
            </w:r>
            <w:r w:rsidDel="00000000" w:rsidR="00000000" w:rsidRPr="00000000">
              <w:rPr>
                <w:rtl w:val="0"/>
              </w:rPr>
            </w:r>
          </w:p>
        </w:tc>
        <w:tc>
          <w:tcPr>
            <w:shd w:fill="ffffff" w:val="clear"/>
          </w:tcPr>
          <w:p w:rsidR="00000000" w:rsidDel="00000000" w:rsidP="00000000" w:rsidRDefault="00000000" w:rsidRPr="00000000" w14:paraId="00000400">
            <w:pPr>
              <w:rPr/>
            </w:pPr>
            <w:r w:rsidDel="00000000" w:rsidR="00000000" w:rsidRPr="00000000">
              <w:rPr>
                <w:rtl w:val="0"/>
              </w:rPr>
              <w:t xml:space="preserve">Event organisers, event attendees,  </w:t>
            </w:r>
          </w:p>
        </w:tc>
        <w:tc>
          <w:tcPr>
            <w:shd w:fill="ffffff" w:val="clear"/>
          </w:tcPr>
          <w:p w:rsidR="00000000" w:rsidDel="00000000" w:rsidP="00000000" w:rsidRDefault="00000000" w:rsidRPr="00000000" w14:paraId="00000401">
            <w:pPr>
              <w:rPr>
                <w:sz w:val="20"/>
                <w:szCs w:val="20"/>
              </w:rPr>
            </w:pPr>
            <w:r w:rsidDel="00000000" w:rsidR="00000000" w:rsidRPr="00000000">
              <w:rPr>
                <w:rtl w:val="0"/>
              </w:rPr>
              <w:t xml:space="preserve">3</w:t>
            </w:r>
            <w:r w:rsidDel="00000000" w:rsidR="00000000" w:rsidRPr="00000000">
              <w:rPr>
                <w:rtl w:val="0"/>
              </w:rPr>
            </w:r>
          </w:p>
        </w:tc>
        <w:tc>
          <w:tcPr>
            <w:shd w:fill="ffffff" w:val="clear"/>
          </w:tcPr>
          <w:p w:rsidR="00000000" w:rsidDel="00000000" w:rsidP="00000000" w:rsidRDefault="00000000" w:rsidRPr="00000000" w14:paraId="00000402">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403">
            <w:pPr>
              <w:rPr>
                <w:sz w:val="20"/>
                <w:szCs w:val="20"/>
              </w:rPr>
            </w:pPr>
            <w:r w:rsidDel="00000000" w:rsidR="00000000" w:rsidRPr="00000000">
              <w:rPr>
                <w:rtl w:val="0"/>
              </w:rPr>
              <w:t xml:space="preserve">15</w:t>
            </w:r>
            <w:r w:rsidDel="00000000" w:rsidR="00000000" w:rsidRPr="00000000">
              <w:rPr>
                <w:rtl w:val="0"/>
              </w:rPr>
            </w:r>
          </w:p>
        </w:tc>
        <w:tc>
          <w:tcPr>
            <w:shd w:fill="ffffff" w:val="clear"/>
          </w:tcPr>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Attendees responsible for own welfare I such instances- follow guidelines of venues.</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aid requested from bar staff as required.</w:t>
            </w:r>
          </w:p>
          <w:p w:rsidR="00000000" w:rsidDel="00000000" w:rsidP="00000000" w:rsidRDefault="00000000" w:rsidRPr="00000000" w14:paraId="00000406">
            <w:pPr>
              <w:rPr/>
            </w:pPr>
            <w:r w:rsidDel="00000000" w:rsidR="00000000" w:rsidRPr="00000000">
              <w:rPr>
                <w:rtl w:val="0"/>
              </w:rPr>
            </w:r>
          </w:p>
        </w:tc>
        <w:tc>
          <w:tcPr>
            <w:shd w:fill="ffffff" w:val="clear"/>
          </w:tcPr>
          <w:p w:rsidR="00000000" w:rsidDel="00000000" w:rsidP="00000000" w:rsidRDefault="00000000" w:rsidRPr="00000000" w14:paraId="00000407">
            <w:pPr>
              <w:rPr>
                <w:sz w:val="20"/>
                <w:szCs w:val="20"/>
              </w:rPr>
            </w:pPr>
            <w:r w:rsidDel="00000000" w:rsidR="00000000" w:rsidRPr="00000000">
              <w:rPr>
                <w:rtl w:val="0"/>
              </w:rPr>
              <w:t xml:space="preserve">1</w:t>
            </w:r>
            <w:r w:rsidDel="00000000" w:rsidR="00000000" w:rsidRPr="00000000">
              <w:rPr>
                <w:rtl w:val="0"/>
              </w:rPr>
            </w:r>
          </w:p>
        </w:tc>
        <w:tc>
          <w:tcPr>
            <w:shd w:fill="ffffff" w:val="clear"/>
          </w:tcPr>
          <w:p w:rsidR="00000000" w:rsidDel="00000000" w:rsidP="00000000" w:rsidRDefault="00000000" w:rsidRPr="00000000" w14:paraId="00000408">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409">
            <w:pPr>
              <w:rPr>
                <w:sz w:val="20"/>
                <w:szCs w:val="20"/>
              </w:rPr>
            </w:pPr>
            <w:r w:rsidDel="00000000" w:rsidR="00000000" w:rsidRPr="00000000">
              <w:rPr>
                <w:rtl w:val="0"/>
              </w:rPr>
              <w:t xml:space="preserve">5</w:t>
            </w:r>
            <w:r w:rsidDel="00000000" w:rsidR="00000000" w:rsidRPr="00000000">
              <w:rPr>
                <w:rtl w:val="0"/>
              </w:rPr>
            </w:r>
          </w:p>
        </w:tc>
        <w:tc>
          <w:tcPr>
            <w:shd w:fill="ffffff" w:val="clear"/>
          </w:tcPr>
          <w:p w:rsidR="00000000" w:rsidDel="00000000" w:rsidP="00000000" w:rsidRDefault="00000000" w:rsidRPr="00000000" w14:paraId="0000040A">
            <w:pPr>
              <w:rPr>
                <w:color w:val="000000"/>
              </w:rPr>
            </w:pPr>
            <w:bookmarkStart w:colFirst="0" w:colLast="0" w:name="_heading=h.qsh70q" w:id="26"/>
            <w:bookmarkEnd w:id="26"/>
            <w:r w:rsidDel="00000000" w:rsidR="00000000" w:rsidRPr="00000000">
              <w:rPr>
                <w:rtl w:val="0"/>
              </w:rPr>
              <w:t xml:space="preserve">Call Emergency Services/alert bar staff </w:t>
            </w:r>
            <w:r w:rsidDel="00000000" w:rsidR="00000000" w:rsidRPr="00000000">
              <w:rPr>
                <w:rtl w:val="0"/>
              </w:rPr>
            </w:r>
          </w:p>
        </w:tc>
      </w:tr>
    </w:tbl>
    <w:p w:rsidR="00000000" w:rsidDel="00000000" w:rsidP="00000000" w:rsidRDefault="00000000" w:rsidRPr="00000000" w14:paraId="0000040B">
      <w:pPr>
        <w:rPr/>
      </w:pPr>
      <w:r w:rsidDel="00000000" w:rsidR="00000000" w:rsidRPr="00000000">
        <w:rPr>
          <w:rtl w:val="0"/>
        </w:rPr>
      </w:r>
    </w:p>
    <w:p w:rsidR="00000000" w:rsidDel="00000000" w:rsidP="00000000" w:rsidRDefault="00000000" w:rsidRPr="00000000" w14:paraId="0000040C">
      <w:pPr>
        <w:rPr/>
      </w:pPr>
      <w:r w:rsidDel="00000000" w:rsidR="00000000" w:rsidRPr="00000000">
        <w:rPr>
          <w:rtl w:val="0"/>
        </w:rPr>
      </w:r>
    </w:p>
    <w:tbl>
      <w:tblPr>
        <w:tblStyle w:val="Table3"/>
        <w:tblW w:w="153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0"/>
        <w:gridCol w:w="4506"/>
        <w:gridCol w:w="1528"/>
        <w:gridCol w:w="309"/>
        <w:gridCol w:w="1409"/>
        <w:gridCol w:w="1520"/>
        <w:gridCol w:w="3987"/>
        <w:gridCol w:w="1460"/>
        <w:tblGridChange w:id="0">
          <w:tblGrid>
            <w:gridCol w:w="670"/>
            <w:gridCol w:w="4506"/>
            <w:gridCol w:w="1528"/>
            <w:gridCol w:w="309"/>
            <w:gridCol w:w="1409"/>
            <w:gridCol w:w="1520"/>
            <w:gridCol w:w="3987"/>
            <w:gridCol w:w="1460"/>
          </w:tblGrid>
        </w:tblGridChange>
      </w:tblGrid>
      <w:tr>
        <w:trPr>
          <w:cantSplit w:val="1"/>
          <w:trHeight w:val="425" w:hRule="atLeast"/>
          <w:tblHeader w:val="0"/>
        </w:trPr>
        <w:tc>
          <w:tcPr>
            <w:gridSpan w:val="8"/>
            <w:tcBorders>
              <w:top w:color="000000" w:space="0" w:sz="4" w:val="single"/>
              <w:left w:color="000000" w:space="0" w:sz="4" w:val="single"/>
              <w:right w:color="000000" w:space="0" w:sz="4" w:val="single"/>
            </w:tcBorders>
            <w:shd w:fill="f2f2f2" w:val="clear"/>
          </w:tcPr>
          <w:p w:rsidR="00000000" w:rsidDel="00000000" w:rsidP="00000000" w:rsidRDefault="00000000" w:rsidRPr="00000000" w14:paraId="0000040D">
            <w:pPr>
              <w:spacing w:after="0" w:line="240" w:lineRule="auto"/>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i w:val="1"/>
                <w:sz w:val="24"/>
                <w:szCs w:val="24"/>
                <w:rtl w:val="0"/>
              </w:rPr>
              <w:t xml:space="preserve">PART B – Action Plan</w:t>
            </w:r>
            <w:r w:rsidDel="00000000" w:rsidR="00000000" w:rsidRPr="00000000">
              <w:rPr>
                <w:rtl w:val="0"/>
              </w:rPr>
            </w:r>
          </w:p>
        </w:tc>
      </w:tr>
      <w:tr>
        <w:trPr>
          <w:cantSplit w:val="1"/>
          <w:tblHeader w:val="0"/>
        </w:trPr>
        <w:tc>
          <w:tcPr>
            <w:gridSpan w:val="8"/>
            <w:tcBorders>
              <w:top w:color="000000" w:space="0" w:sz="0" w:val="nil"/>
              <w:left w:color="000000" w:space="0" w:sz="0" w:val="nil"/>
              <w:right w:color="000000" w:space="0" w:sz="0" w:val="nil"/>
            </w:tcBorders>
          </w:tcPr>
          <w:p w:rsidR="00000000" w:rsidDel="00000000" w:rsidP="00000000" w:rsidRDefault="00000000" w:rsidRPr="00000000" w14:paraId="00000415">
            <w:pPr>
              <w:spacing w:after="0" w:line="240" w:lineRule="auto"/>
              <w:jc w:val="center"/>
              <w:rPr>
                <w:rFonts w:ascii="Lucida Sans" w:cs="Lucida Sans" w:eastAsia="Lucida Sans" w:hAnsi="Lucida Sans"/>
                <w:b w:val="1"/>
                <w:color w:val="000000"/>
                <w:sz w:val="40"/>
                <w:szCs w:val="40"/>
              </w:rPr>
            </w:pPr>
            <w:r w:rsidDel="00000000" w:rsidR="00000000" w:rsidRPr="00000000">
              <w:rPr>
                <w:rFonts w:ascii="Lucida Sans" w:cs="Lucida Sans" w:eastAsia="Lucida Sans" w:hAnsi="Lucida Sans"/>
                <w:b w:val="1"/>
                <w:color w:val="000000"/>
                <w:sz w:val="40"/>
                <w:szCs w:val="40"/>
                <w:rtl w:val="0"/>
              </w:rPr>
              <w:t xml:space="preserve">Risk Assessment Action Plan</w:t>
            </w:r>
          </w:p>
        </w:tc>
      </w:tr>
      <w:tr>
        <w:trPr>
          <w:cantSplit w:val="0"/>
          <w:tblHeader w:val="0"/>
        </w:trPr>
        <w:tc>
          <w:tcPr>
            <w:shd w:fill="e0e0e0" w:val="clear"/>
          </w:tcPr>
          <w:p w:rsidR="00000000" w:rsidDel="00000000" w:rsidP="00000000" w:rsidRDefault="00000000" w:rsidRPr="00000000" w14:paraId="0000041D">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Part no.</w:t>
            </w:r>
          </w:p>
        </w:tc>
        <w:tc>
          <w:tcPr>
            <w:shd w:fill="e0e0e0" w:val="clear"/>
          </w:tcPr>
          <w:p w:rsidR="00000000" w:rsidDel="00000000" w:rsidP="00000000" w:rsidRDefault="00000000" w:rsidRPr="00000000" w14:paraId="0000041E">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Action to be taken, incl. Cost</w:t>
            </w:r>
          </w:p>
        </w:tc>
        <w:tc>
          <w:tcPr>
            <w:shd w:fill="e0e0e0" w:val="clear"/>
          </w:tcPr>
          <w:p w:rsidR="00000000" w:rsidDel="00000000" w:rsidP="00000000" w:rsidRDefault="00000000" w:rsidRPr="00000000" w14:paraId="0000041F">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By whom</w:t>
            </w:r>
          </w:p>
        </w:tc>
        <w:tc>
          <w:tcPr>
            <w:gridSpan w:val="2"/>
            <w:shd w:fill="e0e0e0" w:val="clear"/>
          </w:tcPr>
          <w:p w:rsidR="00000000" w:rsidDel="00000000" w:rsidP="00000000" w:rsidRDefault="00000000" w:rsidRPr="00000000" w14:paraId="00000420">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Target date</w:t>
            </w:r>
          </w:p>
        </w:tc>
        <w:tc>
          <w:tcPr>
            <w:tcBorders>
              <w:right w:color="000000" w:space="0" w:sz="18" w:val="single"/>
            </w:tcBorders>
            <w:shd w:fill="e0e0e0" w:val="clear"/>
          </w:tcPr>
          <w:p w:rsidR="00000000" w:rsidDel="00000000" w:rsidP="00000000" w:rsidRDefault="00000000" w:rsidRPr="00000000" w14:paraId="00000422">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Review date</w:t>
            </w:r>
          </w:p>
        </w:tc>
        <w:tc>
          <w:tcPr>
            <w:gridSpan w:val="2"/>
            <w:tcBorders>
              <w:left w:color="000000" w:space="0" w:sz="18" w:val="single"/>
            </w:tcBorders>
            <w:shd w:fill="e0e0e0" w:val="clear"/>
          </w:tcPr>
          <w:p w:rsidR="00000000" w:rsidDel="00000000" w:rsidP="00000000" w:rsidRDefault="00000000" w:rsidRPr="00000000" w14:paraId="00000423">
            <w:pPr>
              <w:spacing w:after="0" w:line="240" w:lineRule="auto"/>
              <w:jc w:val="center"/>
              <w:rPr>
                <w:rFonts w:ascii="Lucida Sans" w:cs="Lucida Sans" w:eastAsia="Lucida Sans" w:hAnsi="Lucida Sans"/>
                <w:b w:val="1"/>
                <w:color w:val="000000"/>
              </w:rPr>
            </w:pPr>
            <w:r w:rsidDel="00000000" w:rsidR="00000000" w:rsidRPr="00000000">
              <w:rPr>
                <w:rFonts w:ascii="Lucida Sans" w:cs="Lucida Sans" w:eastAsia="Lucida Sans" w:hAnsi="Lucida Sans"/>
                <w:b w:val="1"/>
                <w:color w:val="000000"/>
                <w:rtl w:val="0"/>
              </w:rPr>
              <w:t xml:space="preserve">Outcome at review date</w:t>
            </w:r>
          </w:p>
        </w:tc>
      </w:tr>
      <w:tr>
        <w:trPr>
          <w:cantSplit w:val="0"/>
          <w:trHeight w:val="574" w:hRule="atLeast"/>
          <w:tblHeader w:val="0"/>
        </w:trPr>
        <w:tc>
          <w:tcPr/>
          <w:p w:rsidR="00000000" w:rsidDel="00000000" w:rsidP="00000000" w:rsidRDefault="00000000" w:rsidRPr="00000000" w14:paraId="00000425">
            <w:pPr>
              <w:spacing w:after="0" w:line="240" w:lineRule="auto"/>
              <w:jc w:val="center"/>
              <w:rPr>
                <w:color w:val="000000"/>
                <w:sz w:val="27"/>
                <w:szCs w:val="27"/>
              </w:rPr>
            </w:pPr>
            <w:r w:rsidDel="00000000" w:rsidR="00000000" w:rsidRPr="00000000">
              <w:rPr>
                <w:color w:val="000000"/>
                <w:sz w:val="27"/>
                <w:szCs w:val="27"/>
                <w:rtl w:val="0"/>
              </w:rPr>
              <w:t xml:space="preserve">1</w:t>
            </w:r>
          </w:p>
        </w:tc>
        <w:tc>
          <w:tcPr/>
          <w:p w:rsidR="00000000" w:rsidDel="00000000" w:rsidP="00000000" w:rsidRDefault="00000000" w:rsidRPr="00000000" w14:paraId="00000426">
            <w:pPr>
              <w:spacing w:after="0" w:line="240" w:lineRule="auto"/>
              <w:rPr>
                <w:color w:val="000000"/>
                <w:sz w:val="27"/>
                <w:szCs w:val="27"/>
              </w:rPr>
            </w:pPr>
            <w:r w:rsidDel="00000000" w:rsidR="00000000" w:rsidRPr="00000000">
              <w:rPr>
                <w:color w:val="000000"/>
                <w:sz w:val="27"/>
                <w:szCs w:val="27"/>
                <w:rtl w:val="0"/>
              </w:rPr>
              <w:t xml:space="preserve">Individual risk assessments for individual events with higher risk levels and anything not covered by generic assessment. </w:t>
            </w:r>
          </w:p>
          <w:p w:rsidR="00000000" w:rsidDel="00000000" w:rsidP="00000000" w:rsidRDefault="00000000" w:rsidRPr="00000000" w14:paraId="00000427">
            <w:pPr>
              <w:spacing w:after="0" w:line="240" w:lineRule="auto"/>
              <w:rPr>
                <w:color w:val="000000"/>
                <w:sz w:val="27"/>
                <w:szCs w:val="27"/>
              </w:rPr>
            </w:pPr>
            <w:r w:rsidDel="00000000" w:rsidR="00000000" w:rsidRPr="00000000">
              <w:rPr>
                <w:color w:val="000000"/>
                <w:sz w:val="27"/>
                <w:szCs w:val="27"/>
                <w:rtl w:val="0"/>
              </w:rPr>
              <w:t xml:space="preserve">This includes:</w:t>
            </w:r>
          </w:p>
          <w:p w:rsidR="00000000" w:rsidDel="00000000" w:rsidP="00000000" w:rsidRDefault="00000000" w:rsidRPr="00000000" w14:paraId="00000428">
            <w:pPr>
              <w:spacing w:after="0" w:line="240" w:lineRule="auto"/>
              <w:rPr>
                <w:color w:val="000000"/>
                <w:sz w:val="27"/>
                <w:szCs w:val="27"/>
              </w:rPr>
            </w:pPr>
            <w:r w:rsidDel="00000000" w:rsidR="00000000" w:rsidRPr="00000000">
              <w:rPr>
                <w:color w:val="000000"/>
                <w:sz w:val="27"/>
                <w:szCs w:val="27"/>
                <w:rtl w:val="0"/>
              </w:rPr>
              <w:t xml:space="preserve">• Tours </w:t>
            </w:r>
          </w:p>
          <w:p w:rsidR="00000000" w:rsidDel="00000000" w:rsidP="00000000" w:rsidRDefault="00000000" w:rsidRPr="00000000" w14:paraId="00000429">
            <w:pPr>
              <w:spacing w:after="0" w:line="240" w:lineRule="auto"/>
              <w:rPr>
                <w:color w:val="000000"/>
                <w:sz w:val="27"/>
                <w:szCs w:val="27"/>
              </w:rPr>
            </w:pPr>
            <w:r w:rsidDel="00000000" w:rsidR="00000000" w:rsidRPr="00000000">
              <w:rPr>
                <w:color w:val="000000"/>
                <w:sz w:val="27"/>
                <w:szCs w:val="27"/>
                <w:rtl w:val="0"/>
              </w:rPr>
              <w:t xml:space="preserve">• Fundraising events e.g. Bake Sales, Movie screenings </w:t>
            </w:r>
          </w:p>
          <w:p w:rsidR="00000000" w:rsidDel="00000000" w:rsidP="00000000" w:rsidRDefault="00000000" w:rsidRPr="00000000" w14:paraId="0000042A">
            <w:pPr>
              <w:spacing w:after="0" w:line="240" w:lineRule="auto"/>
              <w:rPr>
                <w:color w:val="000000"/>
                <w:sz w:val="27"/>
                <w:szCs w:val="27"/>
              </w:rPr>
            </w:pPr>
            <w:r w:rsidDel="00000000" w:rsidR="00000000" w:rsidRPr="00000000">
              <w:rPr>
                <w:color w:val="000000"/>
                <w:sz w:val="27"/>
                <w:szCs w:val="27"/>
                <w:rtl w:val="0"/>
              </w:rPr>
              <w:t xml:space="preserve">• Other large or medium events e.g. Christmas Dinner, Annual Dinner</w:t>
            </w:r>
          </w:p>
          <w:p w:rsidR="00000000" w:rsidDel="00000000" w:rsidP="00000000" w:rsidRDefault="00000000" w:rsidRPr="00000000" w14:paraId="000004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Fonts w:ascii="Calibri" w:cs="Calibri" w:eastAsia="Calibri" w:hAnsi="Calibri"/>
                <w:b w:val="0"/>
                <w:i w:val="0"/>
                <w:smallCaps w:val="0"/>
                <w:strike w:val="0"/>
                <w:color w:val="000000"/>
                <w:sz w:val="27"/>
                <w:szCs w:val="27"/>
                <w:u w:val="none"/>
                <w:shd w:fill="auto" w:val="clear"/>
                <w:vertAlign w:val="baseline"/>
                <w:rtl w:val="0"/>
              </w:rPr>
              <w:t xml:space="preserve">Hiking day trips</w:t>
            </w:r>
          </w:p>
        </w:tc>
        <w:tc>
          <w:tcPr/>
          <w:p w:rsidR="00000000" w:rsidDel="00000000" w:rsidP="00000000" w:rsidRDefault="00000000" w:rsidRPr="00000000" w14:paraId="0000042C">
            <w:pPr>
              <w:spacing w:after="0" w:line="240" w:lineRule="auto"/>
              <w:rPr>
                <w:color w:val="000000"/>
                <w:sz w:val="27"/>
                <w:szCs w:val="27"/>
              </w:rPr>
            </w:pPr>
            <w:r w:rsidDel="00000000" w:rsidR="00000000" w:rsidRPr="00000000">
              <w:rPr>
                <w:color w:val="000000"/>
                <w:sz w:val="27"/>
                <w:szCs w:val="27"/>
                <w:rtl w:val="0"/>
              </w:rPr>
              <w:t xml:space="preserve">Relevant committee members – president to ensure complete.</w:t>
            </w:r>
          </w:p>
        </w:tc>
        <w:tc>
          <w:tcPr>
            <w:gridSpan w:val="2"/>
          </w:tcPr>
          <w:p w:rsidR="00000000" w:rsidDel="00000000" w:rsidP="00000000" w:rsidRDefault="00000000" w:rsidRPr="00000000" w14:paraId="0000042D">
            <w:pPr>
              <w:spacing w:after="0" w:line="240" w:lineRule="auto"/>
              <w:rPr>
                <w:color w:val="000000"/>
                <w:sz w:val="27"/>
                <w:szCs w:val="27"/>
              </w:rPr>
            </w:pPr>
            <w:r w:rsidDel="00000000" w:rsidR="00000000" w:rsidRPr="00000000">
              <w:rPr>
                <w:color w:val="000000"/>
                <w:sz w:val="27"/>
                <w:szCs w:val="27"/>
                <w:rtl w:val="0"/>
              </w:rPr>
              <w:t xml:space="preserve">At least 3 weeks before the event takes place</w:t>
            </w:r>
          </w:p>
        </w:tc>
        <w:tc>
          <w:tcPr>
            <w:tcBorders>
              <w:right w:color="000000" w:space="0" w:sz="18" w:val="single"/>
            </w:tcBorders>
          </w:tcPr>
          <w:p w:rsidR="00000000" w:rsidDel="00000000" w:rsidP="00000000" w:rsidRDefault="00000000" w:rsidRPr="00000000" w14:paraId="0000042F">
            <w:pPr>
              <w:spacing w:after="0" w:line="240" w:lineRule="auto"/>
              <w:rPr>
                <w:color w:val="000000"/>
                <w:sz w:val="27"/>
                <w:szCs w:val="27"/>
              </w:rPr>
            </w:pPr>
            <w:r w:rsidDel="00000000" w:rsidR="00000000" w:rsidRPr="00000000">
              <w:rPr>
                <w:color w:val="000000"/>
                <w:sz w:val="27"/>
                <w:szCs w:val="27"/>
                <w:rtl w:val="0"/>
              </w:rPr>
              <w:t xml:space="preserve">28/06/2025</w:t>
            </w:r>
          </w:p>
        </w:tc>
        <w:tc>
          <w:tcPr>
            <w:gridSpan w:val="2"/>
            <w:tcBorders>
              <w:left w:color="000000" w:space="0" w:sz="18" w:val="single"/>
            </w:tcBorders>
          </w:tcPr>
          <w:p w:rsidR="00000000" w:rsidDel="00000000" w:rsidP="00000000" w:rsidRDefault="00000000" w:rsidRPr="00000000" w14:paraId="00000430">
            <w:pPr>
              <w:spacing w:after="0" w:line="240" w:lineRule="auto"/>
              <w:rPr>
                <w:color w:val="000000"/>
                <w:sz w:val="27"/>
                <w:szCs w:val="27"/>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432">
            <w:pPr>
              <w:spacing w:after="0" w:line="240" w:lineRule="auto"/>
              <w:jc w:val="center"/>
              <w:rPr>
                <w:color w:val="000000"/>
                <w:sz w:val="27"/>
                <w:szCs w:val="27"/>
              </w:rPr>
            </w:pPr>
            <w:r w:rsidDel="00000000" w:rsidR="00000000" w:rsidRPr="00000000">
              <w:rPr>
                <w:color w:val="000000"/>
                <w:sz w:val="27"/>
                <w:szCs w:val="27"/>
                <w:rtl w:val="0"/>
              </w:rPr>
              <w:t xml:space="preserve">2</w:t>
            </w:r>
          </w:p>
        </w:tc>
        <w:tc>
          <w:tcPr/>
          <w:p w:rsidR="00000000" w:rsidDel="00000000" w:rsidP="00000000" w:rsidRDefault="00000000" w:rsidRPr="00000000" w14:paraId="000004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Fonts w:ascii="Calibri" w:cs="Calibri" w:eastAsia="Calibri" w:hAnsi="Calibri"/>
                <w:b w:val="0"/>
                <w:i w:val="0"/>
                <w:smallCaps w:val="0"/>
                <w:strike w:val="0"/>
                <w:color w:val="000000"/>
                <w:sz w:val="27"/>
                <w:szCs w:val="27"/>
                <w:u w:val="none"/>
                <w:shd w:fill="auto" w:val="clear"/>
                <w:vertAlign w:val="baseline"/>
                <w:rtl w:val="0"/>
              </w:rPr>
              <w:t xml:space="preserve">Committee members to read and share SUSU Expect Respect Policy</w:t>
            </w:r>
          </w:p>
          <w:p w:rsidR="00000000" w:rsidDel="00000000" w:rsidP="00000000" w:rsidRDefault="00000000" w:rsidRPr="00000000" w14:paraId="000004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Fonts w:ascii="Calibri" w:cs="Calibri" w:eastAsia="Calibri" w:hAnsi="Calibri"/>
                <w:b w:val="0"/>
                <w:i w:val="0"/>
                <w:smallCaps w:val="0"/>
                <w:strike w:val="0"/>
                <w:color w:val="000000"/>
                <w:sz w:val="27"/>
                <w:szCs w:val="27"/>
                <w:u w:val="none"/>
                <w:shd w:fill="auto" w:val="clear"/>
                <w:vertAlign w:val="baseline"/>
                <w:rtl w:val="0"/>
              </w:rPr>
              <w:t xml:space="preserve">Committee members to read and understand the SUSU incident report policy</w:t>
            </w:r>
          </w:p>
        </w:tc>
        <w:tc>
          <w:tcPr/>
          <w:p w:rsidR="00000000" w:rsidDel="00000000" w:rsidP="00000000" w:rsidRDefault="00000000" w:rsidRPr="00000000" w14:paraId="00000435">
            <w:pPr>
              <w:spacing w:after="0" w:line="240" w:lineRule="auto"/>
              <w:rPr>
                <w:color w:val="000000"/>
                <w:sz w:val="27"/>
                <w:szCs w:val="27"/>
              </w:rPr>
            </w:pPr>
            <w:r w:rsidDel="00000000" w:rsidR="00000000" w:rsidRPr="00000000">
              <w:rPr>
                <w:color w:val="000000"/>
                <w:sz w:val="27"/>
                <w:szCs w:val="27"/>
                <w:rtl w:val="0"/>
              </w:rPr>
              <w:t xml:space="preserve">All committee members</w:t>
            </w:r>
          </w:p>
        </w:tc>
        <w:tc>
          <w:tcPr>
            <w:gridSpan w:val="2"/>
          </w:tcPr>
          <w:p w:rsidR="00000000" w:rsidDel="00000000" w:rsidP="00000000" w:rsidRDefault="00000000" w:rsidRPr="00000000" w14:paraId="00000436">
            <w:pPr>
              <w:spacing w:after="0" w:line="240" w:lineRule="auto"/>
              <w:rPr>
                <w:color w:val="000000"/>
                <w:sz w:val="27"/>
                <w:szCs w:val="27"/>
              </w:rPr>
            </w:pPr>
            <w:r w:rsidDel="00000000" w:rsidR="00000000" w:rsidRPr="00000000">
              <w:rPr>
                <w:color w:val="000000"/>
                <w:sz w:val="27"/>
                <w:szCs w:val="27"/>
                <w:rtl w:val="0"/>
              </w:rPr>
              <w:t xml:space="preserve">31/10/2024</w:t>
            </w:r>
          </w:p>
        </w:tc>
        <w:tc>
          <w:tcPr>
            <w:tcBorders>
              <w:right w:color="000000" w:space="0" w:sz="18" w:val="single"/>
            </w:tcBorders>
          </w:tcPr>
          <w:p w:rsidR="00000000" w:rsidDel="00000000" w:rsidP="00000000" w:rsidRDefault="00000000" w:rsidRPr="00000000" w14:paraId="00000438">
            <w:pPr>
              <w:spacing w:after="0" w:line="240" w:lineRule="auto"/>
              <w:rPr>
                <w:color w:val="000000"/>
                <w:sz w:val="27"/>
                <w:szCs w:val="27"/>
              </w:rPr>
            </w:pPr>
            <w:r w:rsidDel="00000000" w:rsidR="00000000" w:rsidRPr="00000000">
              <w:rPr>
                <w:color w:val="000000"/>
                <w:sz w:val="27"/>
                <w:szCs w:val="27"/>
                <w:rtl w:val="0"/>
              </w:rPr>
              <w:t xml:space="preserve">10/11/2024</w:t>
            </w:r>
          </w:p>
        </w:tc>
        <w:tc>
          <w:tcPr>
            <w:gridSpan w:val="2"/>
            <w:tcBorders>
              <w:left w:color="000000" w:space="0" w:sz="18" w:val="single"/>
            </w:tcBorders>
          </w:tcPr>
          <w:p w:rsidR="00000000" w:rsidDel="00000000" w:rsidP="00000000" w:rsidRDefault="00000000" w:rsidRPr="00000000" w14:paraId="00000439">
            <w:pPr>
              <w:spacing w:after="0" w:line="240" w:lineRule="auto"/>
              <w:rPr>
                <w:color w:val="000000"/>
                <w:sz w:val="27"/>
                <w:szCs w:val="27"/>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43B">
            <w:pPr>
              <w:spacing w:after="0" w:line="240" w:lineRule="auto"/>
              <w:jc w:val="center"/>
              <w:rPr>
                <w:color w:val="000000"/>
                <w:sz w:val="27"/>
                <w:szCs w:val="27"/>
              </w:rPr>
            </w:pPr>
            <w:r w:rsidDel="00000000" w:rsidR="00000000" w:rsidRPr="00000000">
              <w:rPr>
                <w:color w:val="000000"/>
                <w:sz w:val="27"/>
                <w:szCs w:val="27"/>
                <w:rtl w:val="0"/>
              </w:rPr>
              <w:t xml:space="preserve">3</w:t>
            </w:r>
          </w:p>
        </w:tc>
        <w:tc>
          <w:tcPr/>
          <w:p w:rsidR="00000000" w:rsidDel="00000000" w:rsidP="00000000" w:rsidRDefault="00000000" w:rsidRPr="00000000" w14:paraId="000004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Fonts w:ascii="Calibri" w:cs="Calibri" w:eastAsia="Calibri" w:hAnsi="Calibri"/>
                <w:b w:val="0"/>
                <w:i w:val="0"/>
                <w:smallCaps w:val="0"/>
                <w:strike w:val="0"/>
                <w:color w:val="000000"/>
                <w:sz w:val="27"/>
                <w:szCs w:val="27"/>
                <w:u w:val="none"/>
                <w:shd w:fill="auto" w:val="clear"/>
                <w:vertAlign w:val="baseline"/>
                <w:rtl w:val="0"/>
              </w:rPr>
              <w:t xml:space="preserve">First aid kit to be checked that it contains appropriate medical items that are all still in date. </w:t>
            </w:r>
          </w:p>
          <w:p w:rsidR="00000000" w:rsidDel="00000000" w:rsidP="00000000" w:rsidRDefault="00000000" w:rsidRPr="00000000" w14:paraId="000004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Fonts w:ascii="Calibri" w:cs="Calibri" w:eastAsia="Calibri" w:hAnsi="Calibri"/>
                <w:b w:val="0"/>
                <w:i w:val="0"/>
                <w:smallCaps w:val="0"/>
                <w:strike w:val="0"/>
                <w:color w:val="000000"/>
                <w:sz w:val="27"/>
                <w:szCs w:val="27"/>
                <w:u w:val="none"/>
                <w:shd w:fill="auto" w:val="clear"/>
                <w:vertAlign w:val="baseline"/>
                <w:rtl w:val="0"/>
              </w:rPr>
              <w:t xml:space="preserve">If new first aid kits are required, then it will cost approximately £20 to replace each first aid kit</w:t>
            </w:r>
          </w:p>
          <w:p w:rsidR="00000000" w:rsidDel="00000000" w:rsidP="00000000" w:rsidRDefault="00000000" w:rsidRPr="00000000" w14:paraId="000004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Fonts w:ascii="Calibri" w:cs="Calibri" w:eastAsia="Calibri" w:hAnsi="Calibri"/>
                <w:b w:val="0"/>
                <w:i w:val="0"/>
                <w:smallCaps w:val="0"/>
                <w:strike w:val="0"/>
                <w:color w:val="000000"/>
                <w:sz w:val="27"/>
                <w:szCs w:val="27"/>
                <w:u w:val="none"/>
                <w:shd w:fill="auto" w:val="clear"/>
                <w:vertAlign w:val="baseline"/>
                <w:rtl w:val="0"/>
              </w:rPr>
              <w:t xml:space="preserve">Check survival bags and group shelters have no tears/holes that could compromise their ability to keep people warm.</w:t>
            </w:r>
          </w:p>
          <w:p w:rsidR="00000000" w:rsidDel="00000000" w:rsidP="00000000" w:rsidRDefault="00000000" w:rsidRPr="00000000" w14:paraId="000004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Fonts w:ascii="Calibri" w:cs="Calibri" w:eastAsia="Calibri" w:hAnsi="Calibri"/>
                <w:b w:val="0"/>
                <w:i w:val="0"/>
                <w:smallCaps w:val="0"/>
                <w:strike w:val="0"/>
                <w:color w:val="000000"/>
                <w:sz w:val="27"/>
                <w:szCs w:val="27"/>
                <w:u w:val="none"/>
                <w:shd w:fill="auto" w:val="clear"/>
                <w:vertAlign w:val="baseline"/>
                <w:rtl w:val="0"/>
              </w:rPr>
              <w:t xml:space="preserve">If new group shelters or survival bags are required it would cost £43.99 and £5.99 each respectively.</w:t>
            </w:r>
          </w:p>
        </w:tc>
        <w:tc>
          <w:tcPr/>
          <w:p w:rsidR="00000000" w:rsidDel="00000000" w:rsidP="00000000" w:rsidRDefault="00000000" w:rsidRPr="00000000" w14:paraId="00000440">
            <w:pPr>
              <w:spacing w:after="0" w:line="240" w:lineRule="auto"/>
              <w:rPr>
                <w:color w:val="000000"/>
                <w:sz w:val="27"/>
                <w:szCs w:val="27"/>
              </w:rPr>
            </w:pPr>
            <w:r w:rsidDel="00000000" w:rsidR="00000000" w:rsidRPr="00000000">
              <w:rPr>
                <w:color w:val="000000"/>
                <w:sz w:val="27"/>
                <w:szCs w:val="27"/>
                <w:rtl w:val="0"/>
              </w:rPr>
              <w:t xml:space="preserve">Tackle master (gear secretary) </w:t>
            </w:r>
          </w:p>
        </w:tc>
        <w:tc>
          <w:tcPr>
            <w:gridSpan w:val="2"/>
          </w:tcPr>
          <w:p w:rsidR="00000000" w:rsidDel="00000000" w:rsidP="00000000" w:rsidRDefault="00000000" w:rsidRPr="00000000" w14:paraId="00000441">
            <w:pPr>
              <w:spacing w:after="0" w:line="240" w:lineRule="auto"/>
              <w:rPr>
                <w:color w:val="000000"/>
                <w:sz w:val="27"/>
                <w:szCs w:val="27"/>
              </w:rPr>
            </w:pPr>
            <w:r w:rsidDel="00000000" w:rsidR="00000000" w:rsidRPr="00000000">
              <w:rPr>
                <w:color w:val="000000"/>
                <w:sz w:val="27"/>
                <w:szCs w:val="27"/>
                <w:rtl w:val="0"/>
              </w:rPr>
              <w:t xml:space="preserve">18/10/2024</w:t>
            </w:r>
          </w:p>
        </w:tc>
        <w:tc>
          <w:tcPr>
            <w:tcBorders>
              <w:right w:color="000000" w:space="0" w:sz="18" w:val="single"/>
            </w:tcBorders>
          </w:tcPr>
          <w:p w:rsidR="00000000" w:rsidDel="00000000" w:rsidP="00000000" w:rsidRDefault="00000000" w:rsidRPr="00000000" w14:paraId="00000443">
            <w:pPr>
              <w:spacing w:after="0" w:line="240" w:lineRule="auto"/>
              <w:rPr>
                <w:color w:val="000000"/>
                <w:sz w:val="27"/>
                <w:szCs w:val="27"/>
              </w:rPr>
            </w:pPr>
            <w:r w:rsidDel="00000000" w:rsidR="00000000" w:rsidRPr="00000000">
              <w:rPr>
                <w:color w:val="000000"/>
                <w:sz w:val="27"/>
                <w:szCs w:val="27"/>
                <w:rtl w:val="0"/>
              </w:rPr>
              <w:t xml:space="preserve">21/10/2024</w:t>
            </w:r>
          </w:p>
        </w:tc>
        <w:tc>
          <w:tcPr>
            <w:gridSpan w:val="2"/>
            <w:tcBorders>
              <w:left w:color="000000" w:space="0" w:sz="18" w:val="single"/>
            </w:tcBorders>
          </w:tcPr>
          <w:p w:rsidR="00000000" w:rsidDel="00000000" w:rsidP="00000000" w:rsidRDefault="00000000" w:rsidRPr="00000000" w14:paraId="00000444">
            <w:pPr>
              <w:spacing w:after="0" w:line="240" w:lineRule="auto"/>
              <w:rPr>
                <w:color w:val="000000"/>
                <w:sz w:val="27"/>
                <w:szCs w:val="27"/>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446">
            <w:pPr>
              <w:spacing w:after="0" w:line="240" w:lineRule="auto"/>
              <w:jc w:val="center"/>
              <w:rPr>
                <w:color w:val="000000"/>
                <w:sz w:val="27"/>
                <w:szCs w:val="27"/>
              </w:rPr>
            </w:pPr>
            <w:r w:rsidDel="00000000" w:rsidR="00000000" w:rsidRPr="00000000">
              <w:rPr>
                <w:color w:val="000000"/>
                <w:sz w:val="27"/>
                <w:szCs w:val="27"/>
                <w:rtl w:val="0"/>
              </w:rPr>
              <w:t xml:space="preserve">4</w:t>
            </w:r>
          </w:p>
        </w:tc>
        <w:tc>
          <w:tcPr/>
          <w:p w:rsidR="00000000" w:rsidDel="00000000" w:rsidP="00000000" w:rsidRDefault="00000000" w:rsidRPr="00000000" w14:paraId="000004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Fonts w:ascii="Calibri" w:cs="Calibri" w:eastAsia="Calibri" w:hAnsi="Calibri"/>
                <w:b w:val="0"/>
                <w:i w:val="0"/>
                <w:smallCaps w:val="0"/>
                <w:strike w:val="0"/>
                <w:color w:val="000000"/>
                <w:sz w:val="27"/>
                <w:szCs w:val="27"/>
                <w:u w:val="none"/>
                <w:shd w:fill="auto" w:val="clear"/>
                <w:vertAlign w:val="baseline"/>
                <w:rtl w:val="0"/>
              </w:rPr>
              <w:t xml:space="preserve">All regular members to undergo basic first aid training </w:t>
            </w:r>
          </w:p>
        </w:tc>
        <w:tc>
          <w:tcPr/>
          <w:p w:rsidR="00000000" w:rsidDel="00000000" w:rsidP="00000000" w:rsidRDefault="00000000" w:rsidRPr="00000000" w14:paraId="00000448">
            <w:pPr>
              <w:spacing w:after="0" w:line="240" w:lineRule="auto"/>
              <w:rPr>
                <w:color w:val="000000"/>
                <w:sz w:val="27"/>
                <w:szCs w:val="27"/>
              </w:rPr>
            </w:pPr>
            <w:r w:rsidDel="00000000" w:rsidR="00000000" w:rsidRPr="00000000">
              <w:rPr>
                <w:color w:val="000000"/>
                <w:sz w:val="27"/>
                <w:szCs w:val="27"/>
                <w:rtl w:val="0"/>
              </w:rPr>
              <w:t xml:space="preserve">All regular members</w:t>
            </w:r>
          </w:p>
        </w:tc>
        <w:tc>
          <w:tcPr>
            <w:gridSpan w:val="2"/>
          </w:tcPr>
          <w:p w:rsidR="00000000" w:rsidDel="00000000" w:rsidP="00000000" w:rsidRDefault="00000000" w:rsidRPr="00000000" w14:paraId="00000449">
            <w:pPr>
              <w:spacing w:after="0" w:line="240" w:lineRule="auto"/>
              <w:rPr>
                <w:color w:val="000000"/>
                <w:sz w:val="27"/>
                <w:szCs w:val="27"/>
              </w:rPr>
            </w:pPr>
            <w:r w:rsidDel="00000000" w:rsidR="00000000" w:rsidRPr="00000000">
              <w:rPr>
                <w:color w:val="000000"/>
                <w:sz w:val="27"/>
                <w:szCs w:val="27"/>
                <w:rtl w:val="0"/>
              </w:rPr>
              <w:t xml:space="preserve">01/04/2025</w:t>
            </w:r>
          </w:p>
        </w:tc>
        <w:tc>
          <w:tcPr>
            <w:tcBorders>
              <w:right w:color="000000" w:space="0" w:sz="18" w:val="single"/>
            </w:tcBorders>
          </w:tcPr>
          <w:p w:rsidR="00000000" w:rsidDel="00000000" w:rsidP="00000000" w:rsidRDefault="00000000" w:rsidRPr="00000000" w14:paraId="0000044B">
            <w:pPr>
              <w:spacing w:after="0" w:line="240" w:lineRule="auto"/>
              <w:rPr>
                <w:color w:val="000000"/>
                <w:sz w:val="27"/>
                <w:szCs w:val="27"/>
              </w:rPr>
            </w:pPr>
            <w:r w:rsidDel="00000000" w:rsidR="00000000" w:rsidRPr="00000000">
              <w:rPr>
                <w:color w:val="000000"/>
                <w:sz w:val="27"/>
                <w:szCs w:val="27"/>
                <w:rtl w:val="0"/>
              </w:rPr>
              <w:t xml:space="preserve">15/04/2025</w:t>
            </w:r>
          </w:p>
        </w:tc>
        <w:tc>
          <w:tcPr>
            <w:gridSpan w:val="2"/>
            <w:tcBorders>
              <w:left w:color="000000" w:space="0" w:sz="18" w:val="single"/>
            </w:tcBorders>
          </w:tcPr>
          <w:p w:rsidR="00000000" w:rsidDel="00000000" w:rsidP="00000000" w:rsidRDefault="00000000" w:rsidRPr="00000000" w14:paraId="0000044C">
            <w:pPr>
              <w:spacing w:after="0" w:line="240" w:lineRule="auto"/>
              <w:rPr>
                <w:color w:val="000000"/>
                <w:sz w:val="27"/>
                <w:szCs w:val="27"/>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44E">
            <w:pPr>
              <w:spacing w:after="0" w:line="240" w:lineRule="auto"/>
              <w:jc w:val="center"/>
              <w:rPr>
                <w:color w:val="000000"/>
                <w:sz w:val="27"/>
                <w:szCs w:val="27"/>
              </w:rPr>
            </w:pPr>
            <w:r w:rsidDel="00000000" w:rsidR="00000000" w:rsidRPr="00000000">
              <w:rPr>
                <w:color w:val="000000"/>
                <w:sz w:val="27"/>
                <w:szCs w:val="27"/>
                <w:rtl w:val="0"/>
              </w:rPr>
              <w:t xml:space="preserve">5</w:t>
            </w:r>
          </w:p>
        </w:tc>
        <w:tc>
          <w:tcPr/>
          <w:p w:rsidR="00000000" w:rsidDel="00000000" w:rsidP="00000000" w:rsidRDefault="00000000" w:rsidRPr="00000000" w14:paraId="0000044F">
            <w:pPr>
              <w:spacing w:after="0" w:line="240" w:lineRule="auto"/>
              <w:rPr>
                <w:color w:val="000000"/>
                <w:sz w:val="27"/>
                <w:szCs w:val="27"/>
              </w:rPr>
            </w:pPr>
            <w:r w:rsidDel="00000000" w:rsidR="00000000" w:rsidRPr="00000000">
              <w:rPr>
                <w:rtl w:val="0"/>
              </w:rPr>
            </w:r>
          </w:p>
        </w:tc>
        <w:tc>
          <w:tcPr/>
          <w:p w:rsidR="00000000" w:rsidDel="00000000" w:rsidP="00000000" w:rsidRDefault="00000000" w:rsidRPr="00000000" w14:paraId="00000450">
            <w:pPr>
              <w:spacing w:after="0" w:line="240" w:lineRule="auto"/>
              <w:rPr>
                <w:color w:val="000000"/>
                <w:sz w:val="27"/>
                <w:szCs w:val="27"/>
              </w:rPr>
            </w:pPr>
            <w:r w:rsidDel="00000000" w:rsidR="00000000" w:rsidRPr="00000000">
              <w:rPr>
                <w:rtl w:val="0"/>
              </w:rPr>
            </w:r>
          </w:p>
        </w:tc>
        <w:tc>
          <w:tcPr>
            <w:gridSpan w:val="2"/>
          </w:tcPr>
          <w:p w:rsidR="00000000" w:rsidDel="00000000" w:rsidP="00000000" w:rsidRDefault="00000000" w:rsidRPr="00000000" w14:paraId="00000451">
            <w:pPr>
              <w:spacing w:after="0" w:line="240" w:lineRule="auto"/>
              <w:rPr>
                <w:color w:val="000000"/>
                <w:sz w:val="27"/>
                <w:szCs w:val="27"/>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453">
            <w:pPr>
              <w:spacing w:after="0" w:line="240" w:lineRule="auto"/>
              <w:rPr>
                <w:color w:val="000000"/>
                <w:sz w:val="27"/>
                <w:szCs w:val="27"/>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454">
            <w:pPr>
              <w:spacing w:after="0" w:line="240" w:lineRule="auto"/>
              <w:rPr>
                <w:color w:val="000000"/>
                <w:sz w:val="27"/>
                <w:szCs w:val="27"/>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456">
            <w:pPr>
              <w:spacing w:after="0" w:line="240" w:lineRule="auto"/>
              <w:jc w:val="center"/>
              <w:rPr>
                <w:color w:val="000000"/>
                <w:sz w:val="27"/>
                <w:szCs w:val="27"/>
              </w:rPr>
            </w:pPr>
            <w:r w:rsidDel="00000000" w:rsidR="00000000" w:rsidRPr="00000000">
              <w:rPr>
                <w:rtl w:val="0"/>
              </w:rPr>
            </w:r>
          </w:p>
        </w:tc>
        <w:tc>
          <w:tcPr/>
          <w:p w:rsidR="00000000" w:rsidDel="00000000" w:rsidP="00000000" w:rsidRDefault="00000000" w:rsidRPr="00000000" w14:paraId="00000457">
            <w:pPr>
              <w:spacing w:after="0" w:line="240" w:lineRule="auto"/>
              <w:rPr>
                <w:color w:val="000000"/>
                <w:sz w:val="27"/>
                <w:szCs w:val="27"/>
              </w:rPr>
            </w:pPr>
            <w:r w:rsidDel="00000000" w:rsidR="00000000" w:rsidRPr="00000000">
              <w:rPr>
                <w:rtl w:val="0"/>
              </w:rPr>
            </w:r>
          </w:p>
        </w:tc>
        <w:tc>
          <w:tcPr/>
          <w:p w:rsidR="00000000" w:rsidDel="00000000" w:rsidP="00000000" w:rsidRDefault="00000000" w:rsidRPr="00000000" w14:paraId="00000458">
            <w:pPr>
              <w:spacing w:after="0" w:line="240" w:lineRule="auto"/>
              <w:rPr>
                <w:color w:val="000000"/>
                <w:sz w:val="27"/>
                <w:szCs w:val="27"/>
              </w:rPr>
            </w:pPr>
            <w:r w:rsidDel="00000000" w:rsidR="00000000" w:rsidRPr="00000000">
              <w:rPr>
                <w:rtl w:val="0"/>
              </w:rPr>
            </w:r>
          </w:p>
        </w:tc>
        <w:tc>
          <w:tcPr>
            <w:gridSpan w:val="2"/>
          </w:tcPr>
          <w:p w:rsidR="00000000" w:rsidDel="00000000" w:rsidP="00000000" w:rsidRDefault="00000000" w:rsidRPr="00000000" w14:paraId="00000459">
            <w:pPr>
              <w:spacing w:after="0" w:line="240" w:lineRule="auto"/>
              <w:rPr>
                <w:color w:val="000000"/>
                <w:sz w:val="27"/>
                <w:szCs w:val="27"/>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45B">
            <w:pPr>
              <w:spacing w:after="0" w:line="240" w:lineRule="auto"/>
              <w:rPr>
                <w:color w:val="000000"/>
                <w:sz w:val="27"/>
                <w:szCs w:val="27"/>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45C">
            <w:pPr>
              <w:spacing w:after="0" w:line="240" w:lineRule="auto"/>
              <w:rPr>
                <w:color w:val="000000"/>
                <w:sz w:val="27"/>
                <w:szCs w:val="27"/>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45E">
            <w:pPr>
              <w:spacing w:after="0" w:line="240" w:lineRule="auto"/>
              <w:jc w:val="center"/>
              <w:rPr>
                <w:color w:val="000000"/>
                <w:sz w:val="27"/>
                <w:szCs w:val="27"/>
              </w:rPr>
            </w:pPr>
            <w:r w:rsidDel="00000000" w:rsidR="00000000" w:rsidRPr="00000000">
              <w:rPr>
                <w:rtl w:val="0"/>
              </w:rPr>
            </w:r>
          </w:p>
        </w:tc>
        <w:tc>
          <w:tcPr/>
          <w:p w:rsidR="00000000" w:rsidDel="00000000" w:rsidP="00000000" w:rsidRDefault="00000000" w:rsidRPr="00000000" w14:paraId="0000045F">
            <w:pPr>
              <w:spacing w:after="0" w:line="240" w:lineRule="auto"/>
              <w:rPr>
                <w:color w:val="000000"/>
                <w:sz w:val="27"/>
                <w:szCs w:val="27"/>
              </w:rPr>
            </w:pPr>
            <w:r w:rsidDel="00000000" w:rsidR="00000000" w:rsidRPr="00000000">
              <w:rPr>
                <w:rtl w:val="0"/>
              </w:rPr>
            </w:r>
          </w:p>
          <w:p w:rsidR="00000000" w:rsidDel="00000000" w:rsidP="00000000" w:rsidRDefault="00000000" w:rsidRPr="00000000" w14:paraId="00000460">
            <w:pPr>
              <w:spacing w:after="0" w:line="240" w:lineRule="auto"/>
              <w:rPr>
                <w:color w:val="000000"/>
                <w:sz w:val="27"/>
                <w:szCs w:val="27"/>
              </w:rPr>
            </w:pPr>
            <w:r w:rsidDel="00000000" w:rsidR="00000000" w:rsidRPr="00000000">
              <w:rPr>
                <w:rtl w:val="0"/>
              </w:rPr>
            </w:r>
          </w:p>
        </w:tc>
        <w:tc>
          <w:tcPr/>
          <w:p w:rsidR="00000000" w:rsidDel="00000000" w:rsidP="00000000" w:rsidRDefault="00000000" w:rsidRPr="00000000" w14:paraId="00000461">
            <w:pPr>
              <w:spacing w:after="0" w:line="240" w:lineRule="auto"/>
              <w:rPr>
                <w:color w:val="000000"/>
                <w:sz w:val="27"/>
                <w:szCs w:val="27"/>
              </w:rPr>
            </w:pPr>
            <w:r w:rsidDel="00000000" w:rsidR="00000000" w:rsidRPr="00000000">
              <w:rPr>
                <w:rtl w:val="0"/>
              </w:rPr>
            </w:r>
          </w:p>
        </w:tc>
        <w:tc>
          <w:tcPr>
            <w:gridSpan w:val="2"/>
          </w:tcPr>
          <w:p w:rsidR="00000000" w:rsidDel="00000000" w:rsidP="00000000" w:rsidRDefault="00000000" w:rsidRPr="00000000" w14:paraId="00000462">
            <w:pPr>
              <w:spacing w:after="0" w:line="240" w:lineRule="auto"/>
              <w:rPr>
                <w:color w:val="000000"/>
                <w:sz w:val="27"/>
                <w:szCs w:val="27"/>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464">
            <w:pPr>
              <w:spacing w:after="0" w:line="240" w:lineRule="auto"/>
              <w:rPr>
                <w:color w:val="000000"/>
                <w:sz w:val="27"/>
                <w:szCs w:val="27"/>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465">
            <w:pPr>
              <w:spacing w:after="0" w:line="240" w:lineRule="auto"/>
              <w:rPr>
                <w:color w:val="000000"/>
                <w:sz w:val="27"/>
                <w:szCs w:val="27"/>
              </w:rPr>
            </w:pPr>
            <w:r w:rsidDel="00000000" w:rsidR="00000000" w:rsidRPr="00000000">
              <w:rPr>
                <w:rtl w:val="0"/>
              </w:rPr>
            </w:r>
          </w:p>
        </w:tc>
      </w:tr>
      <w:tr>
        <w:trPr>
          <w:cantSplit w:val="1"/>
          <w:tblHeader w:val="0"/>
        </w:trPr>
        <w:tc>
          <w:tcPr>
            <w:gridSpan w:val="5"/>
            <w:tcBorders>
              <w:bottom w:color="000000" w:space="0" w:sz="0" w:val="nil"/>
            </w:tcBorders>
          </w:tcPr>
          <w:p w:rsidR="00000000" w:rsidDel="00000000" w:rsidP="00000000" w:rsidRDefault="00000000" w:rsidRPr="00000000" w14:paraId="00000467">
            <w:pPr>
              <w:spacing w:after="0" w:line="240" w:lineRule="auto"/>
              <w:rPr>
                <w:rFonts w:ascii="Lucida Sans" w:cs="Lucida Sans" w:eastAsia="Lucida Sans" w:hAnsi="Lucida Sans"/>
                <w:color w:val="ff0000"/>
              </w:rPr>
            </w:pPr>
            <w:r w:rsidDel="00000000" w:rsidR="00000000" w:rsidRPr="00000000">
              <w:rPr>
                <w:rFonts w:ascii="Lucida Sans" w:cs="Lucida Sans" w:eastAsia="Lucida Sans" w:hAnsi="Lucida Sans"/>
                <w:color w:val="000000"/>
                <w:rtl w:val="0"/>
              </w:rPr>
              <w:t xml:space="preserve">Responsible committee member signature: </w:t>
            </w:r>
            <w:r w:rsidDel="00000000" w:rsidR="00000000" w:rsidRPr="00000000">
              <w:rPr>
                <w:rtl w:val="0"/>
              </w:rPr>
            </w:r>
          </w:p>
          <w:p w:rsidR="00000000" w:rsidDel="00000000" w:rsidP="00000000" w:rsidRDefault="00000000" w:rsidRPr="00000000" w14:paraId="00000468">
            <w:pPr>
              <w:spacing w:after="0" w:line="240" w:lineRule="auto"/>
              <w:rPr>
                <w:rFonts w:ascii="Lucida Sans" w:cs="Lucida Sans" w:eastAsia="Lucida Sans" w:hAnsi="Lucida Sans"/>
                <w:color w:val="000000"/>
              </w:rPr>
            </w:pPr>
            <w:r w:rsidDel="00000000" w:rsidR="00000000" w:rsidRPr="00000000">
              <w:rPr>
                <w:rtl w:val="0"/>
              </w:rPr>
            </w:r>
          </w:p>
          <w:p w:rsidR="00000000" w:rsidDel="00000000" w:rsidP="00000000" w:rsidRDefault="00000000" w:rsidRPr="00000000" w14:paraId="00000469">
            <w:pPr>
              <w:spacing w:after="0" w:line="240" w:lineRule="auto"/>
              <w:rPr>
                <w:rFonts w:ascii="Lucida Sans" w:cs="Lucida Sans" w:eastAsia="Lucida Sans" w:hAnsi="Lucida Sans"/>
                <w:color w:val="000000"/>
              </w:rPr>
            </w:pPr>
            <w:r w:rsidDel="00000000" w:rsidR="00000000" w:rsidRPr="00000000">
              <w:rPr>
                <w:rtl w:val="0"/>
              </w:rPr>
            </w:r>
          </w:p>
          <w:p w:rsidR="00000000" w:rsidDel="00000000" w:rsidP="00000000" w:rsidRDefault="00000000" w:rsidRPr="00000000" w14:paraId="0000046A">
            <w:pPr>
              <w:spacing w:after="0" w:line="240" w:lineRule="auto"/>
              <w:rPr>
                <w:rFonts w:ascii="Lucida Sans" w:cs="Lucida Sans" w:eastAsia="Lucida Sans" w:hAnsi="Lucida Sans"/>
                <w:color w:val="000000"/>
              </w:rPr>
            </w:pPr>
            <w:r w:rsidDel="00000000" w:rsidR="00000000" w:rsidRPr="00000000">
              <w:rPr>
                <w:rtl w:val="0"/>
              </w:rPr>
            </w:r>
          </w:p>
          <w:p w:rsidR="00000000" w:rsidDel="00000000" w:rsidP="00000000" w:rsidRDefault="00000000" w:rsidRPr="00000000" w14:paraId="0000046B">
            <w:pPr>
              <w:spacing w:after="0" w:line="240" w:lineRule="auto"/>
              <w:rPr>
                <w:rFonts w:ascii="Lucida Sans" w:cs="Lucida Sans" w:eastAsia="Lucida Sans" w:hAnsi="Lucida Sans"/>
                <w:color w:val="000000"/>
              </w:rPr>
            </w:pPr>
            <w:r w:rsidDel="00000000" w:rsidR="00000000" w:rsidRPr="00000000">
              <w:rPr>
                <w:rtl w:val="0"/>
              </w:rPr>
            </w:r>
            <w:r w:rsidDel="00000000" w:rsidR="00000000" w:rsidRPr="00000000">
              <w:pict>
                <v:shape id="Ink 2" style="position:absolute;margin-left:57.55pt;margin-top:-26.0pt;width:200.5pt;height:68.25pt;z-index:251667456;visibility:visible;mso-wrap-style:square;mso-width-percent:0;mso-height-percent:0;mso-wrap-distance-left:3.415mm;mso-wrap-distance-top:.25mm;mso-wrap-distance-right:3.44167mm;mso-wrap-distance-bottom:.25667mm;mso-position-horizontal:absolute;mso-position-horizontal-relative:margin;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">
                  <v:imagedata r:id="rId1" o:title=""/>
                  <w10:wrap/>
                </v:shape>
              </w:pict>
            </w:r>
          </w:p>
          <w:p w:rsidR="00000000" w:rsidDel="00000000" w:rsidP="00000000" w:rsidRDefault="00000000" w:rsidRPr="00000000" w14:paraId="0000046C">
            <w:pPr>
              <w:spacing w:after="0" w:line="240" w:lineRule="auto"/>
              <w:rPr>
                <w:rFonts w:ascii="Lucida Sans" w:cs="Lucida Sans" w:eastAsia="Lucida Sans" w:hAnsi="Lucida Sans"/>
                <w:color w:val="000000"/>
              </w:rPr>
            </w:pPr>
            <w:r w:rsidDel="00000000" w:rsidR="00000000" w:rsidRPr="00000000">
              <w:rPr>
                <w:rtl w:val="0"/>
              </w:rPr>
            </w:r>
          </w:p>
          <w:p w:rsidR="00000000" w:rsidDel="00000000" w:rsidP="00000000" w:rsidRDefault="00000000" w:rsidRPr="00000000" w14:paraId="0000046D">
            <w:pPr>
              <w:spacing w:after="0" w:line="240" w:lineRule="auto"/>
              <w:rPr>
                <w:rFonts w:ascii="Lucida Sans" w:cs="Lucida Sans" w:eastAsia="Lucida Sans" w:hAnsi="Lucida Sans"/>
                <w:color w:val="000000"/>
              </w:rPr>
            </w:pPr>
            <w:r w:rsidDel="00000000" w:rsidR="00000000" w:rsidRPr="00000000">
              <w:rPr>
                <w:rtl w:val="0"/>
              </w:rPr>
            </w:r>
          </w:p>
          <w:p w:rsidR="00000000" w:rsidDel="00000000" w:rsidP="00000000" w:rsidRDefault="00000000" w:rsidRPr="00000000" w14:paraId="0000046E">
            <w:pPr>
              <w:spacing w:after="0" w:line="240" w:lineRule="auto"/>
              <w:rPr>
                <w:rFonts w:ascii="Lucida Sans" w:cs="Lucida Sans" w:eastAsia="Lucida Sans" w:hAnsi="Lucida Sans"/>
                <w:color w:val="000000"/>
              </w:rPr>
            </w:pPr>
            <w:r w:rsidDel="00000000" w:rsidR="00000000" w:rsidRPr="00000000">
              <w:rPr>
                <w:rtl w:val="0"/>
              </w:rPr>
            </w:r>
          </w:p>
          <w:p w:rsidR="00000000" w:rsidDel="00000000" w:rsidP="00000000" w:rsidRDefault="00000000" w:rsidRPr="00000000" w14:paraId="0000046F">
            <w:pPr>
              <w:spacing w:after="0" w:line="240" w:lineRule="auto"/>
              <w:rPr>
                <w:rFonts w:ascii="Lucida Sans" w:cs="Lucida Sans" w:eastAsia="Lucida Sans" w:hAnsi="Lucida Sans"/>
                <w:color w:val="000000"/>
              </w:rPr>
            </w:pP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474">
            <w:pPr>
              <w:spacing w:after="0" w:line="240" w:lineRule="auto"/>
              <w:rPr>
                <w:rFonts w:ascii="Lucida Sans" w:cs="Lucida Sans" w:eastAsia="Lucida Sans" w:hAnsi="Lucida Sans"/>
                <w:color w:val="ff0000"/>
              </w:rPr>
            </w:pPr>
            <w:r w:rsidDel="00000000" w:rsidR="00000000" w:rsidRPr="00000000">
              <w:rPr>
                <w:rFonts w:ascii="Lucida Sans" w:cs="Lucida Sans" w:eastAsia="Lucida Sans" w:hAnsi="Lucida Sans"/>
                <w:color w:val="000000"/>
                <w:rtl w:val="0"/>
              </w:rPr>
              <w:t xml:space="preserve">Responsible committee member signature: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1123950</wp:posOffset>
                  </wp:positionH>
                  <wp:positionV relativeFrom="paragraph">
                    <wp:posOffset>182880</wp:posOffset>
                  </wp:positionV>
                  <wp:extent cx="1612900" cy="1205865"/>
                  <wp:effectExtent b="0" l="0" r="0" t="0"/>
                  <wp:wrapNone/>
                  <wp:docPr id="618981377" name="image2.png"/>
                  <a:graphic>
                    <a:graphicData uri="http://schemas.openxmlformats.org/drawingml/2006/picture">
                      <pic:pic>
                        <pic:nvPicPr>
                          <pic:cNvPr id="0" name="image2.png"/>
                          <pic:cNvPicPr preferRelativeResize="0"/>
                        </pic:nvPicPr>
                        <pic:blipFill>
                          <a:blip r:embed="rId28"/>
                          <a:srcRect b="0" l="0" r="0" t="0"/>
                          <a:stretch>
                            <a:fillRect/>
                          </a:stretch>
                        </pic:blipFill>
                        <pic:spPr>
                          <a:xfrm>
                            <a:off x="0" y="0"/>
                            <a:ext cx="1612900" cy="1205865"/>
                          </a:xfrm>
                          <a:prstGeom prst="rect"/>
                          <a:ln/>
                        </pic:spPr>
                      </pic:pic>
                    </a:graphicData>
                  </a:graphic>
                </wp:anchor>
              </w:drawing>
            </w:r>
          </w:p>
        </w:tc>
      </w:tr>
      <w:tr>
        <w:trPr>
          <w:cantSplit w:val="1"/>
          <w:trHeight w:val="606" w:hRule="atLeast"/>
          <w:tblHeader w:val="0"/>
        </w:trPr>
        <w:tc>
          <w:tcPr>
            <w:gridSpan w:val="4"/>
            <w:tcBorders>
              <w:top w:color="000000" w:space="0" w:sz="0" w:val="nil"/>
              <w:right w:color="000000" w:space="0" w:sz="0" w:val="nil"/>
            </w:tcBorders>
          </w:tcPr>
          <w:p w:rsidR="00000000" w:rsidDel="00000000" w:rsidP="00000000" w:rsidRDefault="00000000" w:rsidRPr="00000000" w14:paraId="00000477">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 Violet Han</w:t>
            </w:r>
          </w:p>
        </w:tc>
        <w:tc>
          <w:tcPr>
            <w:tcBorders>
              <w:top w:color="000000" w:space="0" w:sz="0" w:val="nil"/>
              <w:left w:color="000000" w:space="0" w:sz="0" w:val="nil"/>
            </w:tcBorders>
          </w:tcPr>
          <w:p w:rsidR="00000000" w:rsidDel="00000000" w:rsidP="00000000" w:rsidRDefault="00000000" w:rsidRPr="00000000" w14:paraId="0000047B">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Date:</w:t>
            </w:r>
            <w:r w:rsidDel="00000000" w:rsidR="00000000" w:rsidRPr="00000000">
              <w:rPr>
                <w:rFonts w:ascii="Lucida Sans" w:cs="Lucida Sans" w:eastAsia="Lucida Sans" w:hAnsi="Lucida Sans"/>
                <w:rtl w:val="0"/>
              </w:rPr>
              <w:t xml:space="preserve"> 14/10/2024</w:t>
            </w:r>
            <w:r w:rsidDel="00000000" w:rsidR="00000000" w:rsidRPr="00000000">
              <w:rPr>
                <w:rtl w:val="0"/>
              </w:rPr>
            </w:r>
          </w:p>
        </w:tc>
        <w:tc>
          <w:tcPr>
            <w:gridSpan w:val="2"/>
            <w:tcBorders>
              <w:top w:color="000000" w:space="0" w:sz="0" w:val="nil"/>
              <w:right w:color="000000" w:space="0" w:sz="0" w:val="nil"/>
            </w:tcBorders>
          </w:tcPr>
          <w:p w:rsidR="00000000" w:rsidDel="00000000" w:rsidP="00000000" w:rsidRDefault="00000000" w:rsidRPr="00000000" w14:paraId="0000047C">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Print name: Rosie Clark</w:t>
            </w:r>
          </w:p>
        </w:tc>
        <w:tc>
          <w:tcPr>
            <w:tcBorders>
              <w:top w:color="000000" w:space="0" w:sz="0" w:val="nil"/>
              <w:left w:color="000000" w:space="0" w:sz="0" w:val="nil"/>
            </w:tcBorders>
          </w:tcPr>
          <w:p w:rsidR="00000000" w:rsidDel="00000000" w:rsidP="00000000" w:rsidRDefault="00000000" w:rsidRPr="00000000" w14:paraId="0000047E">
            <w:pPr>
              <w:spacing w:after="0" w:line="240" w:lineRule="auto"/>
              <w:rPr>
                <w:rFonts w:ascii="Lucida Sans" w:cs="Lucida Sans" w:eastAsia="Lucida Sans" w:hAnsi="Lucida Sans"/>
                <w:color w:val="000000"/>
              </w:rPr>
            </w:pPr>
            <w:r w:rsidDel="00000000" w:rsidR="00000000" w:rsidRPr="00000000">
              <w:rPr>
                <w:rFonts w:ascii="Lucida Sans" w:cs="Lucida Sans" w:eastAsia="Lucida Sans" w:hAnsi="Lucida Sans"/>
                <w:color w:val="000000"/>
                <w:rtl w:val="0"/>
              </w:rPr>
              <w:t xml:space="preserve">Date: </w:t>
            </w:r>
            <w:r w:rsidDel="00000000" w:rsidR="00000000" w:rsidRPr="00000000">
              <w:rPr>
                <w:rFonts w:ascii="Lucida Sans" w:cs="Lucida Sans" w:eastAsia="Lucida Sans" w:hAnsi="Lucida Sans"/>
                <w:rtl w:val="0"/>
              </w:rPr>
              <w:t xml:space="preserve">14</w:t>
            </w:r>
            <w:r w:rsidDel="00000000" w:rsidR="00000000" w:rsidRPr="00000000">
              <w:rPr>
                <w:rFonts w:ascii="Lucida Sans" w:cs="Lucida Sans" w:eastAsia="Lucida Sans" w:hAnsi="Lucida Sans"/>
                <w:color w:val="000000"/>
                <w:rtl w:val="0"/>
              </w:rPr>
              <w:t xml:space="preserve">/</w:t>
            </w:r>
            <w:r w:rsidDel="00000000" w:rsidR="00000000" w:rsidRPr="00000000">
              <w:rPr>
                <w:rFonts w:ascii="Lucida Sans" w:cs="Lucida Sans" w:eastAsia="Lucida Sans" w:hAnsi="Lucida Sans"/>
                <w:rtl w:val="0"/>
              </w:rPr>
              <w:t xml:space="preserve">10</w:t>
            </w:r>
            <w:r w:rsidDel="00000000" w:rsidR="00000000" w:rsidRPr="00000000">
              <w:rPr>
                <w:rFonts w:ascii="Lucida Sans" w:cs="Lucida Sans" w:eastAsia="Lucida Sans" w:hAnsi="Lucida Sans"/>
                <w:color w:val="000000"/>
                <w:rtl w:val="0"/>
              </w:rPr>
              <w:t xml:space="preserve">/2024</w:t>
            </w:r>
          </w:p>
        </w:tc>
      </w:tr>
    </w:tbl>
    <w:p w:rsidR="00000000" w:rsidDel="00000000" w:rsidP="00000000" w:rsidRDefault="00000000" w:rsidRPr="00000000" w14:paraId="0000047F">
      <w:pPr>
        <w:rPr>
          <w:b w:val="1"/>
          <w:sz w:val="24"/>
          <w:szCs w:val="24"/>
        </w:rPr>
      </w:pPr>
      <w:r w:rsidDel="00000000" w:rsidR="00000000" w:rsidRPr="00000000">
        <w:rPr>
          <w:b w:val="1"/>
          <w:sz w:val="24"/>
          <w:szCs w:val="24"/>
          <w:rtl w:val="0"/>
        </w:rPr>
        <w:t xml:space="preserve">Assessment Guidance </w:t>
      </w:r>
    </w:p>
    <w:tbl>
      <w:tblPr>
        <w:tblStyle w:val="Table4"/>
        <w:tblW w:w="1526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7"/>
        <w:gridCol w:w="3938"/>
        <w:gridCol w:w="3656"/>
        <w:gridCol w:w="5147"/>
        <w:tblGridChange w:id="0">
          <w:tblGrid>
            <w:gridCol w:w="2527"/>
            <w:gridCol w:w="3938"/>
            <w:gridCol w:w="3656"/>
            <w:gridCol w:w="5147"/>
          </w:tblGrid>
        </w:tblGridChange>
      </w:tblGrid>
      <w:tr>
        <w:trPr>
          <w:cantSplit w:val="0"/>
          <w:trHeight w:val="558" w:hRule="atLeast"/>
          <w:tblHeader w:val="0"/>
        </w:trPr>
        <w:tc>
          <w:tcPr/>
          <w:p w:rsidR="00000000" w:rsidDel="00000000" w:rsidP="00000000" w:rsidRDefault="00000000" w:rsidRPr="00000000" w14:paraId="000004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13" w:right="0" w:hanging="313"/>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Eliminate</w:t>
            </w:r>
            <w:r w:rsidDel="00000000" w:rsidR="00000000" w:rsidRPr="00000000">
              <w:rPr>
                <w:rtl w:val="0"/>
              </w:rPr>
            </w:r>
          </w:p>
        </w:tc>
        <w:tc>
          <w:tcPr/>
          <w:p w:rsidR="00000000" w:rsidDel="00000000" w:rsidP="00000000" w:rsidRDefault="00000000" w:rsidRPr="00000000" w14:paraId="00000481">
            <w:pPr>
              <w:rPr>
                <w:sz w:val="24"/>
                <w:szCs w:val="24"/>
              </w:rPr>
            </w:pPr>
            <w:r w:rsidDel="00000000" w:rsidR="00000000" w:rsidRPr="00000000">
              <w:rPr>
                <w:rFonts w:ascii="Lucida Sans" w:cs="Lucida Sans" w:eastAsia="Lucida Sans" w:hAnsi="Lucida Sans"/>
                <w:sz w:val="16"/>
                <w:szCs w:val="16"/>
                <w:rtl w:val="0"/>
              </w:rPr>
              <w:t xml:space="preserve">Remove the hazard wherever possible which negates the need for further controls</w:t>
            </w:r>
            <w:r w:rsidDel="00000000" w:rsidR="00000000" w:rsidRPr="00000000">
              <w:rPr>
                <w:rtl w:val="0"/>
              </w:rPr>
            </w:r>
          </w:p>
        </w:tc>
        <w:tc>
          <w:tcPr/>
          <w:p w:rsidR="00000000" w:rsidDel="00000000" w:rsidP="00000000" w:rsidRDefault="00000000" w:rsidRPr="00000000" w14:paraId="00000482">
            <w:pPr>
              <w:rPr>
                <w:sz w:val="24"/>
                <w:szCs w:val="24"/>
              </w:rPr>
            </w:pPr>
            <w:r w:rsidDel="00000000" w:rsidR="00000000" w:rsidRPr="00000000">
              <w:rPr>
                <w:rFonts w:ascii="Lucida Sans" w:cs="Lucida Sans" w:eastAsia="Lucida Sans" w:hAnsi="Lucida Sans"/>
                <w:sz w:val="16"/>
                <w:szCs w:val="16"/>
                <w:rtl w:val="0"/>
              </w:rPr>
              <w:t xml:space="preserve">If this is not possible then explain why</w:t>
            </w:r>
            <w:r w:rsidDel="00000000" w:rsidR="00000000" w:rsidRPr="00000000">
              <w:rPr>
                <w:rtl w:val="0"/>
              </w:rPr>
            </w:r>
          </w:p>
        </w:tc>
        <w:tc>
          <w:tcPr>
            <w:vMerge w:val="restart"/>
          </w:tcPr>
          <w:p w:rsidR="00000000" w:rsidDel="00000000" w:rsidP="00000000" w:rsidRDefault="00000000" w:rsidRPr="00000000" w14:paraId="00000483">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618981376" name=""/>
                      <a:graphic>
                        <a:graphicData uri="http://schemas.microsoft.com/office/word/2010/wordprocessingGroup">
                          <wpg:wgp>
                            <wpg:cNvGrpSpPr/>
                            <wpg:grpSpPr>
                              <a:xfrm>
                                <a:off x="0" y="0"/>
                                <a:ext cx="2266950" cy="1457325"/>
                                <a:chOff x="0" y="0"/>
                                <a:chExt cx="2279675" cy="1470050"/>
                              </a:xfrm>
                            </wpg:grpSpPr>
                            <wpg:grpSp>
                              <wpg:cNvGrpSpPr/>
                              <wpg:grpSpPr>
                                <a:xfrm>
                                  <a:off x="0" y="0"/>
                                  <a:ext cx="2266950" cy="1457325"/>
                                  <a:chOff x="0" y="0"/>
                                  <a:chExt cx="2266950" cy="1457325"/>
                                </a:xfrm>
                              </wpg:grpSpPr>
                              <wps:wsp>
                                <wps:cNvSpPr/>
                                <wps:cNvPr id="4" name="Shape 4"/>
                                <wps:spPr>
                                  <a:xfrm>
                                    <a:off x="0" y="0"/>
                                    <a:ext cx="2266950" cy="145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rot="10800000">
                                    <a:off x="0" y="0"/>
                                    <a:ext cx="226695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396716" y="0"/>
                                    <a:ext cx="1473517"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1</w:t>
                                      </w:r>
                                    </w:p>
                                  </w:txbxContent>
                                </wps:txbx>
                                <wps:bodyPr anchorCtr="0" anchor="ctr" bIns="12700" lIns="12700" spcFirstLastPara="1" rIns="12700" wrap="square" tIns="12700">
                                  <a:noAutofit/>
                                </wps:bodyPr>
                              </wps:wsp>
                              <wps:wsp>
                                <wps:cNvSpPr/>
                                <wps:cNvPr id="7" name="Shape 7"/>
                                <wps:spPr>
                                  <a:xfrm rot="10800000">
                                    <a:off x="226695" y="291464"/>
                                    <a:ext cx="181356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 name="Shape 8"/>
                                <wps:spPr>
                                  <a:xfrm>
                                    <a:off x="544067" y="291464"/>
                                    <a:ext cx="1178814"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2</w:t>
                                      </w:r>
                                    </w:p>
                                  </w:txbxContent>
                                </wps:txbx>
                                <wps:bodyPr anchorCtr="0" anchor="ctr" bIns="12700" lIns="12700" spcFirstLastPara="1" rIns="12700" wrap="square" tIns="12700">
                                  <a:noAutofit/>
                                </wps:bodyPr>
                              </wps:wsp>
                              <wps:wsp>
                                <wps:cNvSpPr/>
                                <wps:cNvPr id="9" name="Shape 9"/>
                                <wps:spPr>
                                  <a:xfrm rot="10800000">
                                    <a:off x="453390" y="582930"/>
                                    <a:ext cx="136017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 name="Shape 10"/>
                                <wps:spPr>
                                  <a:xfrm>
                                    <a:off x="691419" y="582930"/>
                                    <a:ext cx="884110"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3</w:t>
                                      </w:r>
                                    </w:p>
                                  </w:txbxContent>
                                </wps:txbx>
                                <wps:bodyPr anchorCtr="0" anchor="ctr" bIns="12700" lIns="12700" spcFirstLastPara="1" rIns="12700" wrap="square" tIns="12700">
                                  <a:noAutofit/>
                                </wps:bodyPr>
                              </wps:wsp>
                              <wps:wsp>
                                <wps:cNvSpPr/>
                                <wps:cNvPr id="11" name="Shape 11"/>
                                <wps:spPr>
                                  <a:xfrm rot="10800000">
                                    <a:off x="678788" y="874395"/>
                                    <a:ext cx="909373"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837928" y="874395"/>
                                    <a:ext cx="591092"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4</w:t>
                                      </w:r>
                                    </w:p>
                                  </w:txbxContent>
                                </wps:txbx>
                                <wps:bodyPr anchorCtr="0" anchor="ctr" bIns="12700" lIns="12700" spcFirstLastPara="1" rIns="12700" wrap="square" tIns="12700">
                                  <a:noAutofit/>
                                </wps:bodyPr>
                              </wps:wsp>
                              <wps:wsp>
                                <wps:cNvSpPr/>
                                <wps:cNvPr id="13" name="Shape 13"/>
                                <wps:spPr>
                                  <a:xfrm rot="10800000">
                                    <a:off x="913256" y="1165860"/>
                                    <a:ext cx="440436"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913256" y="1165860"/>
                                    <a:ext cx="440436"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5</w:t>
                                      </w:r>
                                    </w:p>
                                  </w:txbxContent>
                                </wps:txbx>
                                <wps:bodyPr anchorCtr="0" anchor="ctr" bIns="12700" lIns="12700" spcFirstLastPara="1" rIns="12700" wrap="square" tIns="12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618981376" name="image4.png"/>
                      <a:graphic>
                        <a:graphicData uri="http://schemas.openxmlformats.org/drawingml/2006/picture">
                          <pic:pic>
                            <pic:nvPicPr>
                              <pic:cNvPr id="0" name="image4.png"/>
                              <pic:cNvPicPr preferRelativeResize="0"/>
                            </pic:nvPicPr>
                            <pic:blipFill>
                              <a:blip r:embed="rId29"/>
                              <a:srcRect/>
                              <a:stretch>
                                <a:fillRect/>
                              </a:stretch>
                            </pic:blipFill>
                            <pic:spPr>
                              <a:xfrm>
                                <a:off x="0" y="0"/>
                                <a:ext cx="2266950" cy="1457325"/>
                              </a:xfrm>
                              <a:prstGeom prst="rect"/>
                              <a:ln/>
                            </pic:spPr>
                          </pic:pic>
                        </a:graphicData>
                      </a:graphic>
                    </wp:anchor>
                  </w:drawing>
                </mc:Fallback>
              </mc:AlternateContent>
            </w:r>
          </w:p>
        </w:tc>
      </w:tr>
      <w:tr>
        <w:trPr>
          <w:cantSplit w:val="0"/>
          <w:trHeight w:val="406" w:hRule="atLeast"/>
          <w:tblHeader w:val="0"/>
        </w:trPr>
        <w:tc>
          <w:tcPr/>
          <w:p w:rsidR="00000000" w:rsidDel="00000000" w:rsidP="00000000" w:rsidRDefault="00000000" w:rsidRPr="00000000" w14:paraId="000004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Substitute</w:t>
            </w:r>
            <w:r w:rsidDel="00000000" w:rsidR="00000000" w:rsidRPr="00000000">
              <w:rPr>
                <w:rtl w:val="0"/>
              </w:rPr>
            </w:r>
          </w:p>
        </w:tc>
        <w:tc>
          <w:tcPr/>
          <w:p w:rsidR="00000000" w:rsidDel="00000000" w:rsidP="00000000" w:rsidRDefault="00000000" w:rsidRPr="00000000" w14:paraId="00000485">
            <w:pPr>
              <w:rPr>
                <w:sz w:val="24"/>
                <w:szCs w:val="24"/>
              </w:rPr>
            </w:pPr>
            <w:r w:rsidDel="00000000" w:rsidR="00000000" w:rsidRPr="00000000">
              <w:rPr>
                <w:rFonts w:ascii="Lucida Sans" w:cs="Lucida Sans" w:eastAsia="Lucida Sans" w:hAnsi="Lucida Sans"/>
                <w:sz w:val="16"/>
                <w:szCs w:val="16"/>
                <w:rtl w:val="0"/>
              </w:rPr>
              <w:t xml:space="preserve">Replace the hazard with one less hazardous</w:t>
            </w:r>
            <w:r w:rsidDel="00000000" w:rsidR="00000000" w:rsidRPr="00000000">
              <w:rPr>
                <w:rtl w:val="0"/>
              </w:rPr>
            </w:r>
          </w:p>
        </w:tc>
        <w:tc>
          <w:tcPr/>
          <w:p w:rsidR="00000000" w:rsidDel="00000000" w:rsidP="00000000" w:rsidRDefault="00000000" w:rsidRPr="00000000" w14:paraId="00000486">
            <w:pPr>
              <w:rPr>
                <w:sz w:val="24"/>
                <w:szCs w:val="24"/>
              </w:rPr>
            </w:pPr>
            <w:r w:rsidDel="00000000" w:rsidR="00000000" w:rsidRPr="00000000">
              <w:rPr>
                <w:rFonts w:ascii="Lucida Sans" w:cs="Lucida Sans" w:eastAsia="Lucida Sans" w:hAnsi="Lucida Sans"/>
                <w:sz w:val="16"/>
                <w:szCs w:val="16"/>
                <w:rtl w:val="0"/>
              </w:rPr>
              <w:t xml:space="preserve">If not possible then explain why</w:t>
            </w:r>
            <w:r w:rsidDel="00000000" w:rsidR="00000000" w:rsidRPr="00000000">
              <w:rPr>
                <w:rtl w:val="0"/>
              </w:rPr>
            </w:r>
          </w:p>
        </w:tc>
        <w:tc>
          <w:tcPr>
            <w:vMerge w:val="continue"/>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4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Physical controls</w:t>
            </w:r>
            <w:r w:rsidDel="00000000" w:rsidR="00000000" w:rsidRPr="00000000">
              <w:rPr>
                <w:rtl w:val="0"/>
              </w:rPr>
            </w:r>
          </w:p>
        </w:tc>
        <w:tc>
          <w:tcPr/>
          <w:p w:rsidR="00000000" w:rsidDel="00000000" w:rsidP="00000000" w:rsidRDefault="00000000" w:rsidRPr="00000000" w14:paraId="00000489">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Examples: enclosure, fume cupboard, glove box</w:t>
            </w:r>
          </w:p>
        </w:tc>
        <w:tc>
          <w:tcPr/>
          <w:p w:rsidR="00000000" w:rsidDel="00000000" w:rsidP="00000000" w:rsidRDefault="00000000" w:rsidRPr="00000000" w14:paraId="0000048A">
            <w:pPr>
              <w:rPr>
                <w:sz w:val="24"/>
                <w:szCs w:val="24"/>
              </w:rPr>
            </w:pPr>
            <w:r w:rsidDel="00000000" w:rsidR="00000000" w:rsidRPr="00000000">
              <w:rPr>
                <w:rFonts w:ascii="Lucida Sans" w:cs="Lucida Sans" w:eastAsia="Lucida Sans" w:hAnsi="Lucida Sans"/>
                <w:sz w:val="16"/>
                <w:szCs w:val="16"/>
                <w:rtl w:val="0"/>
              </w:rPr>
              <w:t xml:space="preserve">Likely to still require admin controls as well</w:t>
            </w:r>
            <w:r w:rsidDel="00000000" w:rsidR="00000000" w:rsidRPr="00000000">
              <w:rPr>
                <w:rtl w:val="0"/>
              </w:rPr>
            </w:r>
          </w:p>
        </w:tc>
        <w:tc>
          <w:tcPr>
            <w:vMerge w:val="continue"/>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06" w:hRule="atLeast"/>
          <w:tblHeader w:val="0"/>
        </w:trPr>
        <w:tc>
          <w:tcPr/>
          <w:p w:rsidR="00000000" w:rsidDel="00000000" w:rsidP="00000000" w:rsidRDefault="00000000" w:rsidRPr="00000000" w14:paraId="000004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Admin controls</w:t>
            </w:r>
            <w:r w:rsidDel="00000000" w:rsidR="00000000" w:rsidRPr="00000000">
              <w:rPr>
                <w:rtl w:val="0"/>
              </w:rPr>
            </w:r>
          </w:p>
        </w:tc>
        <w:tc>
          <w:tcPr/>
          <w:p w:rsidR="00000000" w:rsidDel="00000000" w:rsidP="00000000" w:rsidRDefault="00000000" w:rsidRPr="00000000" w14:paraId="0000048D">
            <w:pPr>
              <w:rPr>
                <w:sz w:val="24"/>
                <w:szCs w:val="24"/>
              </w:rPr>
            </w:pPr>
            <w:r w:rsidDel="00000000" w:rsidR="00000000" w:rsidRPr="00000000">
              <w:rPr>
                <w:rFonts w:ascii="Lucida Sans" w:cs="Lucida Sans" w:eastAsia="Lucida Sans" w:hAnsi="Lucida Sans"/>
                <w:sz w:val="16"/>
                <w:szCs w:val="16"/>
                <w:rtl w:val="0"/>
              </w:rPr>
              <w:t xml:space="preserve">Examples: training, supervision, signage</w:t>
            </w:r>
            <w:r w:rsidDel="00000000" w:rsidR="00000000" w:rsidRPr="00000000">
              <w:rPr>
                <w:rtl w:val="0"/>
              </w:rPr>
            </w:r>
          </w:p>
        </w:tc>
        <w:tc>
          <w:tcPr/>
          <w:p w:rsidR="00000000" w:rsidDel="00000000" w:rsidP="00000000" w:rsidRDefault="00000000" w:rsidRPr="00000000" w14:paraId="0000048E">
            <w:pPr>
              <w:rPr>
                <w:sz w:val="24"/>
                <w:szCs w:val="24"/>
              </w:rPr>
            </w:pPr>
            <w:r w:rsidDel="00000000" w:rsidR="00000000" w:rsidRPr="00000000">
              <w:rPr>
                <w:rtl w:val="0"/>
              </w:rPr>
            </w:r>
          </w:p>
        </w:tc>
        <w:tc>
          <w:tcPr>
            <w:vMerge w:val="continue"/>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4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rFonts w:ascii="Lucida Sans" w:cs="Lucida Sans" w:eastAsia="Lucida Sans" w:hAnsi="Lucida Sans"/>
                <w:b w:val="0"/>
                <w:i w:val="0"/>
                <w:smallCaps w:val="0"/>
                <w:strike w:val="0"/>
                <w:color w:val="000000"/>
                <w:sz w:val="16"/>
                <w:szCs w:val="16"/>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16"/>
                <w:szCs w:val="16"/>
                <w:u w:val="none"/>
                <w:shd w:fill="auto" w:val="clear"/>
                <w:vertAlign w:val="baseline"/>
                <w:rtl w:val="0"/>
              </w:rPr>
              <w:t xml:space="preserve">Personal protection</w:t>
            </w:r>
          </w:p>
        </w:tc>
        <w:tc>
          <w:tcPr/>
          <w:p w:rsidR="00000000" w:rsidDel="00000000" w:rsidP="00000000" w:rsidRDefault="00000000" w:rsidRPr="00000000" w14:paraId="00000491">
            <w:pPr>
              <w:rPr>
                <w:sz w:val="24"/>
                <w:szCs w:val="24"/>
              </w:rPr>
            </w:pPr>
            <w:r w:rsidDel="00000000" w:rsidR="00000000" w:rsidRPr="00000000">
              <w:rPr>
                <w:rFonts w:ascii="Lucida Sans" w:cs="Lucida Sans" w:eastAsia="Lucida Sans" w:hAnsi="Lucida Sans"/>
                <w:sz w:val="16"/>
                <w:szCs w:val="16"/>
                <w:rtl w:val="0"/>
              </w:rPr>
              <w:t xml:space="preserve">Examples: respirators, safety specs, gloves</w:t>
            </w:r>
            <w:r w:rsidDel="00000000" w:rsidR="00000000" w:rsidRPr="00000000">
              <w:rPr>
                <w:rtl w:val="0"/>
              </w:rPr>
            </w:r>
          </w:p>
        </w:tc>
        <w:tc>
          <w:tcPr/>
          <w:p w:rsidR="00000000" w:rsidDel="00000000" w:rsidP="00000000" w:rsidRDefault="00000000" w:rsidRPr="00000000" w14:paraId="00000492">
            <w:pPr>
              <w:rPr>
                <w:sz w:val="24"/>
                <w:szCs w:val="24"/>
              </w:rPr>
            </w:pPr>
            <w:r w:rsidDel="00000000" w:rsidR="00000000" w:rsidRPr="00000000">
              <w:rPr>
                <w:rFonts w:ascii="Lucida Sans" w:cs="Lucida Sans" w:eastAsia="Lucida Sans" w:hAnsi="Lucida Sans"/>
                <w:sz w:val="16"/>
                <w:szCs w:val="16"/>
                <w:rtl w:val="0"/>
              </w:rPr>
              <w:t xml:space="preserve">Last resort as it only protects the individual</w:t>
            </w:r>
            <w:r w:rsidDel="00000000" w:rsidR="00000000" w:rsidRPr="00000000">
              <w:rPr>
                <w:rtl w:val="0"/>
              </w:rPr>
            </w:r>
          </w:p>
        </w:tc>
        <w:tc>
          <w:tcPr>
            <w:vMerge w:val="continue"/>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5"/>
        <w:tblpPr w:leftFromText="180" w:rightFromText="180" w:topFromText="0" w:bottomFromText="0" w:vertAnchor="text" w:horzAnchor="text" w:tblpX="0" w:tblpY="639"/>
        <w:tblW w:w="3879.0" w:type="dxa"/>
        <w:jc w:val="left"/>
        <w:tblLayout w:type="fixed"/>
        <w:tblLook w:val="0400"/>
      </w:tblPr>
      <w:tblGrid>
        <w:gridCol w:w="508"/>
        <w:gridCol w:w="466"/>
        <w:gridCol w:w="580"/>
        <w:gridCol w:w="580"/>
        <w:gridCol w:w="580"/>
        <w:gridCol w:w="580"/>
        <w:gridCol w:w="585"/>
        <w:tblGridChange w:id="0">
          <w:tblGrid>
            <w:gridCol w:w="508"/>
            <w:gridCol w:w="466"/>
            <w:gridCol w:w="580"/>
            <w:gridCol w:w="580"/>
            <w:gridCol w:w="580"/>
            <w:gridCol w:w="580"/>
            <w:gridCol w:w="585"/>
          </w:tblGrid>
        </w:tblGridChange>
      </w:tblGrid>
      <w:tr>
        <w:trPr>
          <w:cantSplit w:val="1"/>
          <w:trHeight w:val="481" w:hRule="atLeast"/>
          <w:tblHeader w:val="0"/>
        </w:trPr>
        <w:tc>
          <w:tcPr>
            <w:vMerge w:val="restart"/>
            <w:shd w:fill="ffffff" w:val="clear"/>
          </w:tcPr>
          <w:p w:rsidR="00000000" w:rsidDel="00000000" w:rsidP="00000000" w:rsidRDefault="00000000" w:rsidRPr="00000000" w14:paraId="00000495">
            <w:pPr>
              <w:spacing w:after="0" w:line="240" w:lineRule="auto"/>
              <w:ind w:left="113" w:right="113" w:firstLine="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LIKELIHOOD</w:t>
            </w:r>
          </w:p>
        </w:tc>
        <w:tc>
          <w:tcPr>
            <w:tcBorders>
              <w:right w:color="000000" w:space="0" w:sz="4" w:val="single"/>
            </w:tcBorders>
            <w:shd w:fill="ffffff" w:val="clear"/>
            <w:vAlign w:val="center"/>
          </w:tcPr>
          <w:p w:rsidR="00000000" w:rsidDel="00000000" w:rsidP="00000000" w:rsidRDefault="00000000" w:rsidRPr="00000000" w14:paraId="0000049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9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9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49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49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49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25</w:t>
            </w:r>
          </w:p>
        </w:tc>
      </w:tr>
      <w:tr>
        <w:trPr>
          <w:cantSplit w:val="1"/>
          <w:trHeight w:val="481" w:hRule="atLeast"/>
          <w:tblHeader w:val="0"/>
        </w:trPr>
        <w:tc>
          <w:tcPr>
            <w:vMerge w:val="continue"/>
            <w:shd w:fill="ffffff" w:val="clear"/>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49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49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9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A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4A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4A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20</w:t>
            </w:r>
          </w:p>
        </w:tc>
      </w:tr>
      <w:tr>
        <w:trPr>
          <w:cantSplit w:val="1"/>
          <w:trHeight w:val="481" w:hRule="atLeast"/>
          <w:tblHeader w:val="0"/>
        </w:trPr>
        <w:tc>
          <w:tcPr>
            <w:vMerge w:val="continue"/>
            <w:shd w:fill="ffffff" w:val="clear"/>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4A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4A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A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A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A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4A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15</w:t>
            </w:r>
          </w:p>
        </w:tc>
      </w:tr>
      <w:tr>
        <w:trPr>
          <w:cantSplit w:val="1"/>
          <w:trHeight w:val="481" w:hRule="atLeast"/>
          <w:tblHeader w:val="0"/>
        </w:trPr>
        <w:tc>
          <w:tcPr>
            <w:vMerge w:val="continue"/>
            <w:shd w:fill="ffffff" w:val="clear"/>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4A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4A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4A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A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A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B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10</w:t>
            </w:r>
          </w:p>
        </w:tc>
      </w:tr>
      <w:tr>
        <w:trPr>
          <w:cantSplit w:val="1"/>
          <w:trHeight w:val="481" w:hRule="atLeast"/>
          <w:tblHeader w:val="0"/>
        </w:trPr>
        <w:tc>
          <w:tcPr>
            <w:vMerge w:val="continue"/>
            <w:shd w:fill="ffffff" w:val="clear"/>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4B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4B3">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4B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4B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4B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4B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1"/>
          <w:trHeight w:val="481" w:hRule="atLeast"/>
          <w:tblHeader w:val="0"/>
        </w:trPr>
        <w:tc>
          <w:tcPr>
            <w:gridSpan w:val="2"/>
            <w:vMerge w:val="restart"/>
            <w:shd w:fill="auto" w:val="clear"/>
          </w:tcPr>
          <w:p w:rsidR="00000000" w:rsidDel="00000000" w:rsidP="00000000" w:rsidRDefault="00000000" w:rsidRPr="00000000" w14:paraId="000004B8">
            <w:pPr>
              <w:spacing w:after="0" w:lineRule="auto"/>
              <w:rPr>
                <w:sz w:val="16"/>
                <w:szCs w:val="16"/>
              </w:rPr>
            </w:pPr>
            <w:r w:rsidDel="00000000" w:rsidR="00000000" w:rsidRPr="00000000">
              <w:rPr>
                <w:rtl w:val="0"/>
              </w:rPr>
            </w:r>
          </w:p>
        </w:tc>
        <w:tc>
          <w:tcPr>
            <w:tcBorders>
              <w:top w:color="000000" w:space="0" w:sz="4" w:val="single"/>
            </w:tcBorders>
            <w:shd w:fill="ffffff" w:val="clear"/>
            <w:vAlign w:val="bottom"/>
          </w:tcPr>
          <w:p w:rsidR="00000000" w:rsidDel="00000000" w:rsidP="00000000" w:rsidRDefault="00000000" w:rsidRPr="00000000" w14:paraId="000004BA">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1</w:t>
            </w:r>
          </w:p>
        </w:tc>
        <w:tc>
          <w:tcPr>
            <w:tcBorders>
              <w:top w:color="000000" w:space="0" w:sz="4" w:val="single"/>
            </w:tcBorders>
            <w:shd w:fill="ffffff" w:val="clear"/>
            <w:vAlign w:val="bottom"/>
          </w:tcPr>
          <w:p w:rsidR="00000000" w:rsidDel="00000000" w:rsidP="00000000" w:rsidRDefault="00000000" w:rsidRPr="00000000" w14:paraId="000004B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2</w:t>
            </w:r>
          </w:p>
        </w:tc>
        <w:tc>
          <w:tcPr>
            <w:tcBorders>
              <w:top w:color="000000" w:space="0" w:sz="4" w:val="single"/>
            </w:tcBorders>
            <w:shd w:fill="ffffff" w:val="clear"/>
            <w:vAlign w:val="bottom"/>
          </w:tcPr>
          <w:p w:rsidR="00000000" w:rsidDel="00000000" w:rsidP="00000000" w:rsidRDefault="00000000" w:rsidRPr="00000000" w14:paraId="000004BC">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3</w:t>
            </w:r>
          </w:p>
        </w:tc>
        <w:tc>
          <w:tcPr>
            <w:tcBorders>
              <w:top w:color="000000" w:space="0" w:sz="4" w:val="single"/>
            </w:tcBorders>
            <w:shd w:fill="ffffff" w:val="clear"/>
            <w:vAlign w:val="bottom"/>
          </w:tcPr>
          <w:p w:rsidR="00000000" w:rsidDel="00000000" w:rsidP="00000000" w:rsidRDefault="00000000" w:rsidRPr="00000000" w14:paraId="000004B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4</w:t>
            </w:r>
          </w:p>
        </w:tc>
        <w:tc>
          <w:tcPr>
            <w:tcBorders>
              <w:top w:color="000000" w:space="0" w:sz="4" w:val="single"/>
            </w:tcBorders>
            <w:shd w:fill="ffffff" w:val="clear"/>
            <w:vAlign w:val="bottom"/>
          </w:tcPr>
          <w:p w:rsidR="00000000" w:rsidDel="00000000" w:rsidP="00000000" w:rsidRDefault="00000000" w:rsidRPr="00000000" w14:paraId="000004BE">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5</w:t>
            </w:r>
          </w:p>
        </w:tc>
      </w:tr>
      <w:tr>
        <w:trPr>
          <w:cantSplit w:val="0"/>
          <w:trHeight w:val="336" w:hRule="atLeast"/>
          <w:tblHeader w:val="0"/>
        </w:trPr>
        <w:tc>
          <w:tcPr>
            <w:gridSpan w:val="2"/>
            <w:vMerge w:val="continue"/>
            <w:shd w:fill="auto" w:val="clear"/>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c>
          <w:tcPr>
            <w:gridSpan w:val="5"/>
            <w:shd w:fill="ffffff" w:val="clear"/>
            <w:vAlign w:val="bottom"/>
          </w:tcPr>
          <w:p w:rsidR="00000000" w:rsidDel="00000000" w:rsidP="00000000" w:rsidRDefault="00000000" w:rsidRPr="00000000" w14:paraId="000004C1">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IMPACT</w:t>
            </w:r>
          </w:p>
        </w:tc>
      </w:tr>
    </w:tbl>
    <w:p w:rsidR="00000000" w:rsidDel="00000000" w:rsidP="00000000" w:rsidRDefault="00000000" w:rsidRPr="00000000" w14:paraId="000004C6">
      <w:pPr>
        <w:spacing w:after="0" w:lineRule="auto"/>
        <w:rPr>
          <w:rFonts w:ascii="Lucida Sans" w:cs="Lucida Sans" w:eastAsia="Lucida Sans" w:hAnsi="Lucida Sans"/>
          <w:sz w:val="16"/>
          <w:szCs w:val="16"/>
        </w:rPr>
      </w:pPr>
      <w:r w:rsidDel="00000000" w:rsidR="00000000" w:rsidRPr="00000000">
        <w:rPr>
          <w:sz w:val="24"/>
          <w:szCs w:val="24"/>
          <w:rtl w:val="0"/>
        </w:rPr>
        <w:t xml:space="preserve"> </w:t>
      </w:r>
      <w:r w:rsidDel="00000000" w:rsidR="00000000" w:rsidRPr="00000000">
        <w:rPr>
          <w:rtl w:val="0"/>
        </w:rPr>
      </w:r>
    </w:p>
    <w:tbl>
      <w:tblPr>
        <w:tblStyle w:val="Table6"/>
        <w:tblpPr w:leftFromText="180" w:rightFromText="180" w:topFromText="0" w:bottomFromText="0" w:vertAnchor="text" w:horzAnchor="text" w:tblpX="10606.000000000002" w:tblpY="211"/>
        <w:tblW w:w="47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
        <w:gridCol w:w="1278"/>
        <w:gridCol w:w="3069"/>
        <w:tblGridChange w:id="0">
          <w:tblGrid>
            <w:gridCol w:w="446"/>
            <w:gridCol w:w="1278"/>
            <w:gridCol w:w="3069"/>
          </w:tblGrid>
        </w:tblGridChange>
      </w:tblGrid>
      <w:tr>
        <w:trPr>
          <w:cantSplit w:val="0"/>
          <w:trHeight w:val="291" w:hRule="atLeast"/>
          <w:tblHeader w:val="0"/>
        </w:trPr>
        <w:tc>
          <w:tcPr>
            <w:gridSpan w:val="2"/>
            <w:shd w:fill="d9d9d9" w:val="clear"/>
          </w:tcPr>
          <w:p w:rsidR="00000000" w:rsidDel="00000000" w:rsidP="00000000" w:rsidRDefault="00000000" w:rsidRPr="00000000" w14:paraId="000004C7">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Impact</w:t>
            </w:r>
          </w:p>
          <w:p w:rsidR="00000000" w:rsidDel="00000000" w:rsidP="00000000" w:rsidRDefault="00000000" w:rsidRPr="00000000" w14:paraId="000004C8">
            <w:pPr>
              <w:rPr>
                <w:rFonts w:ascii="Lucida Sans" w:cs="Lucida Sans" w:eastAsia="Lucida Sans" w:hAnsi="Lucida Sans"/>
                <w:sz w:val="16"/>
                <w:szCs w:val="16"/>
              </w:rPr>
            </w:pPr>
            <w:r w:rsidDel="00000000" w:rsidR="00000000" w:rsidRPr="00000000">
              <w:rPr>
                <w:rtl w:val="0"/>
              </w:rPr>
            </w:r>
          </w:p>
        </w:tc>
        <w:tc>
          <w:tcPr>
            <w:shd w:fill="d9d9d9" w:val="clear"/>
          </w:tcPr>
          <w:p w:rsidR="00000000" w:rsidDel="00000000" w:rsidP="00000000" w:rsidRDefault="00000000" w:rsidRPr="00000000" w14:paraId="000004CA">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Health &amp; Safety</w:t>
            </w:r>
          </w:p>
        </w:tc>
      </w:tr>
      <w:tr>
        <w:trPr>
          <w:cantSplit w:val="0"/>
          <w:trHeight w:val="291" w:hRule="atLeast"/>
          <w:tblHeader w:val="0"/>
        </w:trPr>
        <w:tc>
          <w:tcPr/>
          <w:p w:rsidR="00000000" w:rsidDel="00000000" w:rsidP="00000000" w:rsidRDefault="00000000" w:rsidRPr="00000000" w14:paraId="000004CB">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1</w:t>
            </w:r>
          </w:p>
        </w:tc>
        <w:tc>
          <w:tcPr/>
          <w:p w:rsidR="00000000" w:rsidDel="00000000" w:rsidP="00000000" w:rsidRDefault="00000000" w:rsidRPr="00000000" w14:paraId="000004CC">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Trivial - insignificant</w:t>
            </w:r>
          </w:p>
        </w:tc>
        <w:tc>
          <w:tcPr/>
          <w:p w:rsidR="00000000" w:rsidDel="00000000" w:rsidP="00000000" w:rsidRDefault="00000000" w:rsidRPr="00000000" w14:paraId="000004CD">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Very minor injuries e.g. slight bruising</w:t>
            </w:r>
          </w:p>
        </w:tc>
      </w:tr>
      <w:tr>
        <w:trPr>
          <w:cantSplit w:val="0"/>
          <w:trHeight w:val="583" w:hRule="atLeast"/>
          <w:tblHeader w:val="0"/>
        </w:trPr>
        <w:tc>
          <w:tcPr/>
          <w:p w:rsidR="00000000" w:rsidDel="00000000" w:rsidP="00000000" w:rsidRDefault="00000000" w:rsidRPr="00000000" w14:paraId="000004CE">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2</w:t>
            </w:r>
          </w:p>
        </w:tc>
        <w:tc>
          <w:tcPr/>
          <w:p w:rsidR="00000000" w:rsidDel="00000000" w:rsidP="00000000" w:rsidRDefault="00000000" w:rsidRPr="00000000" w14:paraId="000004CF">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Minor</w:t>
            </w:r>
          </w:p>
        </w:tc>
        <w:tc>
          <w:tcPr/>
          <w:p w:rsidR="00000000" w:rsidDel="00000000" w:rsidP="00000000" w:rsidRDefault="00000000" w:rsidRPr="00000000" w14:paraId="000004D0">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small cut or abrasion which require basic first aid treatment even in self-administered.  </w:t>
            </w:r>
          </w:p>
        </w:tc>
      </w:tr>
      <w:tr>
        <w:trPr>
          <w:cantSplit w:val="0"/>
          <w:trHeight w:val="431" w:hRule="atLeast"/>
          <w:tblHeader w:val="0"/>
        </w:trPr>
        <w:tc>
          <w:tcPr/>
          <w:p w:rsidR="00000000" w:rsidDel="00000000" w:rsidP="00000000" w:rsidRDefault="00000000" w:rsidRPr="00000000" w14:paraId="000004D1">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3</w:t>
            </w:r>
          </w:p>
        </w:tc>
        <w:tc>
          <w:tcPr/>
          <w:p w:rsidR="00000000" w:rsidDel="00000000" w:rsidP="00000000" w:rsidRDefault="00000000" w:rsidRPr="00000000" w14:paraId="000004D2">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Moderate</w:t>
            </w:r>
          </w:p>
        </w:tc>
        <w:tc>
          <w:tcPr/>
          <w:p w:rsidR="00000000" w:rsidDel="00000000" w:rsidP="00000000" w:rsidRDefault="00000000" w:rsidRPr="00000000" w14:paraId="000004D3">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strain or sprain requiring first aid or medical support.  </w:t>
            </w:r>
          </w:p>
        </w:tc>
      </w:tr>
      <w:tr>
        <w:trPr>
          <w:cantSplit w:val="0"/>
          <w:trHeight w:val="431" w:hRule="atLeast"/>
          <w:tblHeader w:val="0"/>
        </w:trPr>
        <w:tc>
          <w:tcPr/>
          <w:p w:rsidR="00000000" w:rsidDel="00000000" w:rsidP="00000000" w:rsidRDefault="00000000" w:rsidRPr="00000000" w14:paraId="000004D4">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4</w:t>
            </w:r>
          </w:p>
        </w:tc>
        <w:tc>
          <w:tcPr/>
          <w:p w:rsidR="00000000" w:rsidDel="00000000" w:rsidP="00000000" w:rsidRDefault="00000000" w:rsidRPr="00000000" w14:paraId="000004D5">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Major </w:t>
            </w:r>
          </w:p>
        </w:tc>
        <w:tc>
          <w:tcPr/>
          <w:p w:rsidR="00000000" w:rsidDel="00000000" w:rsidP="00000000" w:rsidRDefault="00000000" w:rsidRPr="00000000" w14:paraId="000004D6">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Injuries or illness e.g. broken bone requiring medical support &gt;24 hours and time off work &gt;4 weeks.</w:t>
            </w:r>
          </w:p>
        </w:tc>
      </w:tr>
      <w:tr>
        <w:trPr>
          <w:cantSplit w:val="0"/>
          <w:trHeight w:val="583" w:hRule="atLeast"/>
          <w:tblHeader w:val="0"/>
        </w:trPr>
        <w:tc>
          <w:tcPr/>
          <w:p w:rsidR="00000000" w:rsidDel="00000000" w:rsidP="00000000" w:rsidRDefault="00000000" w:rsidRPr="00000000" w14:paraId="000004D7">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5</w:t>
            </w:r>
          </w:p>
        </w:tc>
        <w:tc>
          <w:tcPr/>
          <w:p w:rsidR="00000000" w:rsidDel="00000000" w:rsidP="00000000" w:rsidRDefault="00000000" w:rsidRPr="00000000" w14:paraId="000004D8">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Severe – extremely significant</w:t>
            </w:r>
          </w:p>
        </w:tc>
        <w:tc>
          <w:tcPr/>
          <w:p w:rsidR="00000000" w:rsidDel="00000000" w:rsidP="00000000" w:rsidRDefault="00000000" w:rsidRPr="00000000" w14:paraId="000004D9">
            <w:pPr>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tl w:val="0"/>
              </w:rPr>
              <w:t xml:space="preserve">Fatality or multiple serious injuries or illness requiring hospital admission or significant time off work.  </w:t>
            </w:r>
          </w:p>
        </w:tc>
      </w:tr>
    </w:tbl>
    <w:p w:rsidR="00000000" w:rsidDel="00000000" w:rsidP="00000000" w:rsidRDefault="00000000" w:rsidRPr="00000000" w14:paraId="000004DA">
      <w:pPr>
        <w:rPr>
          <w:rFonts w:ascii="Lucida Sans" w:cs="Lucida Sans" w:eastAsia="Lucida Sans" w:hAnsi="Lucida Sans"/>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2768600</wp:posOffset>
                </wp:positionH>
                <wp:positionV relativeFrom="paragraph">
                  <wp:posOffset>160020</wp:posOffset>
                </wp:positionV>
                <wp:extent cx="3524250" cy="3324225"/>
                <wp:effectExtent b="0" l="0" r="0" t="0"/>
                <wp:wrapSquare wrapText="bothSides" distB="45720" distT="45720" distL="114300" distR="114300"/>
                <wp:docPr id="618981375" name=""/>
                <a:graphic>
                  <a:graphicData uri="http://schemas.microsoft.com/office/word/2010/wordprocessingShape">
                    <wps:wsp>
                      <wps:cNvSpPr/>
                      <wps:cNvPr id="2" name="Shape 2"/>
                      <wps:spPr>
                        <a:xfrm>
                          <a:off x="3588638" y="2122650"/>
                          <a:ext cx="3514725" cy="33147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t xml:space="preserve">Risk process</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impact and likelihood using the tables above.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risk rating by multiplying the Impact by the likelihood using the coloured matrix.</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risk is amber or red – identify control measures to reduce the risk to as low as is reasonably practicable.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green, additional controls are not necessary.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amber the activity can continue but you must identify and implement further controls to reduce the risk to as low as reasonably practicable.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red </w:t>
                            </w:r>
                            <w:r w:rsidDel="00000000" w:rsidR="00000000" w:rsidRPr="00000000">
                              <w:rPr>
                                <w:rFonts w:ascii="Lucida Sans" w:cs="Lucida Sans" w:eastAsia="Lucida Sans" w:hAnsi="Lucida Sans"/>
                                <w:b w:val="0"/>
                                <w:i w:val="0"/>
                                <w:smallCaps w:val="0"/>
                                <w:strike w:val="0"/>
                                <w:color w:val="000000"/>
                                <w:sz w:val="16"/>
                                <w:u w:val="single"/>
                                <w:vertAlign w:val="baseline"/>
                              </w:rPr>
                              <w:t xml:space="preserve">do not continue with the activity</w:t>
                            </w:r>
                            <w:r w:rsidDel="00000000" w:rsidR="00000000" w:rsidRPr="00000000">
                              <w:rPr>
                                <w:rFonts w:ascii="Lucida Sans" w:cs="Lucida Sans" w:eastAsia="Lucida Sans" w:hAnsi="Lucida Sans"/>
                                <w:b w:val="0"/>
                                <w:i w:val="0"/>
                                <w:smallCaps w:val="0"/>
                                <w:strike w:val="0"/>
                                <w:color w:val="000000"/>
                                <w:sz w:val="16"/>
                                <w:vertAlign w:val="baseline"/>
                              </w:rPr>
                              <w:t xml:space="preserve"> until additional controls have been implemented and the risk is reduced.</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Control measures should follow the risk hierarchy, where appropriate as per the pyramid above.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2768600</wp:posOffset>
                </wp:positionH>
                <wp:positionV relativeFrom="paragraph">
                  <wp:posOffset>160020</wp:posOffset>
                </wp:positionV>
                <wp:extent cx="3524250" cy="3324225"/>
                <wp:effectExtent b="0" l="0" r="0" t="0"/>
                <wp:wrapSquare wrapText="bothSides" distB="45720" distT="45720" distL="114300" distR="114300"/>
                <wp:docPr id="618981375" name="image3.png"/>
                <a:graphic>
                  <a:graphicData uri="http://schemas.openxmlformats.org/drawingml/2006/picture">
                    <pic:pic>
                      <pic:nvPicPr>
                        <pic:cNvPr id="0" name="image3.png"/>
                        <pic:cNvPicPr preferRelativeResize="0"/>
                      </pic:nvPicPr>
                      <pic:blipFill>
                        <a:blip r:embed="rId30"/>
                        <a:srcRect/>
                        <a:stretch>
                          <a:fillRect/>
                        </a:stretch>
                      </pic:blipFill>
                      <pic:spPr>
                        <a:xfrm>
                          <a:off x="0" y="0"/>
                          <a:ext cx="3524250" cy="3324225"/>
                        </a:xfrm>
                        <a:prstGeom prst="rect"/>
                        <a:ln/>
                      </pic:spPr>
                    </pic:pic>
                  </a:graphicData>
                </a:graphic>
              </wp:anchor>
            </w:drawing>
          </mc:Fallback>
        </mc:AlternateContent>
      </w:r>
    </w:p>
    <w:p w:rsidR="00000000" w:rsidDel="00000000" w:rsidP="00000000" w:rsidRDefault="00000000" w:rsidRPr="00000000" w14:paraId="000004DB">
      <w:pPr>
        <w:rPr/>
      </w:pPr>
      <w:r w:rsidDel="00000000" w:rsidR="00000000" w:rsidRPr="00000000">
        <w:rPr>
          <w:rtl w:val="0"/>
        </w:rPr>
      </w:r>
    </w:p>
    <w:tbl>
      <w:tblPr>
        <w:tblStyle w:val="Table7"/>
        <w:tblpPr w:leftFromText="180" w:rightFromText="180" w:topFromText="0" w:bottomFromText="0" w:vertAnchor="text" w:horzAnchor="text" w:tblpX="10582" w:tblpY="58"/>
        <w:tblW w:w="48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
        <w:gridCol w:w="3811"/>
        <w:tblGridChange w:id="0">
          <w:tblGrid>
            <w:gridCol w:w="1006"/>
            <w:gridCol w:w="3811"/>
          </w:tblGrid>
        </w:tblGridChange>
      </w:tblGrid>
      <w:tr>
        <w:trPr>
          <w:cantSplit w:val="0"/>
          <w:trHeight w:val="481" w:hRule="atLeast"/>
          <w:tblHeader w:val="0"/>
        </w:trPr>
        <w:tc>
          <w:tcPr>
            <w:gridSpan w:val="2"/>
            <w:shd w:fill="d9d9d9" w:val="clear"/>
          </w:tcPr>
          <w:p w:rsidR="00000000" w:rsidDel="00000000" w:rsidP="00000000" w:rsidRDefault="00000000" w:rsidRPr="00000000" w14:paraId="000004DC">
            <w:pPr>
              <w:rPr>
                <w:color w:val="000000"/>
                <w:sz w:val="16"/>
                <w:szCs w:val="16"/>
              </w:rPr>
            </w:pPr>
            <w:r w:rsidDel="00000000" w:rsidR="00000000" w:rsidRPr="00000000">
              <w:rPr>
                <w:color w:val="000000"/>
                <w:sz w:val="16"/>
                <w:szCs w:val="16"/>
                <w:rtl w:val="0"/>
              </w:rPr>
              <w:t xml:space="preserve">Likelihood</w:t>
            </w:r>
          </w:p>
        </w:tc>
      </w:tr>
      <w:tr>
        <w:trPr>
          <w:cantSplit w:val="0"/>
          <w:trHeight w:val="220" w:hRule="atLeast"/>
          <w:tblHeader w:val="0"/>
        </w:trPr>
        <w:tc>
          <w:tcPr/>
          <w:p w:rsidR="00000000" w:rsidDel="00000000" w:rsidP="00000000" w:rsidRDefault="00000000" w:rsidRPr="00000000" w14:paraId="000004DE">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4DF">
            <w:pPr>
              <w:rPr>
                <w:sz w:val="16"/>
                <w:szCs w:val="16"/>
              </w:rPr>
            </w:pPr>
            <w:r w:rsidDel="00000000" w:rsidR="00000000" w:rsidRPr="00000000">
              <w:rPr>
                <w:sz w:val="16"/>
                <w:szCs w:val="16"/>
                <w:rtl w:val="0"/>
              </w:rPr>
              <w:t xml:space="preserve">Rare e.g. 1 in 100,000 chance or higher</w:t>
            </w:r>
          </w:p>
        </w:tc>
      </w:tr>
      <w:tr>
        <w:trPr>
          <w:cantSplit w:val="0"/>
          <w:trHeight w:val="239" w:hRule="atLeast"/>
          <w:tblHeader w:val="0"/>
        </w:trPr>
        <w:tc>
          <w:tcPr/>
          <w:p w:rsidR="00000000" w:rsidDel="00000000" w:rsidP="00000000" w:rsidRDefault="00000000" w:rsidRPr="00000000" w14:paraId="000004E0">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4E1">
            <w:pPr>
              <w:rPr>
                <w:sz w:val="16"/>
                <w:szCs w:val="16"/>
              </w:rPr>
            </w:pPr>
            <w:r w:rsidDel="00000000" w:rsidR="00000000" w:rsidRPr="00000000">
              <w:rPr>
                <w:sz w:val="16"/>
                <w:szCs w:val="16"/>
                <w:rtl w:val="0"/>
              </w:rPr>
              <w:t xml:space="preserve">Unlikely e.g. 1 in 10,000 chance or higher</w:t>
            </w:r>
          </w:p>
        </w:tc>
      </w:tr>
      <w:tr>
        <w:trPr>
          <w:cantSplit w:val="0"/>
          <w:trHeight w:val="239" w:hRule="atLeast"/>
          <w:tblHeader w:val="0"/>
        </w:trPr>
        <w:tc>
          <w:tcPr/>
          <w:p w:rsidR="00000000" w:rsidDel="00000000" w:rsidP="00000000" w:rsidRDefault="00000000" w:rsidRPr="00000000" w14:paraId="000004E2">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4E3">
            <w:pPr>
              <w:rPr>
                <w:sz w:val="16"/>
                <w:szCs w:val="16"/>
              </w:rPr>
            </w:pPr>
            <w:r w:rsidDel="00000000" w:rsidR="00000000" w:rsidRPr="00000000">
              <w:rPr>
                <w:sz w:val="16"/>
                <w:szCs w:val="16"/>
                <w:rtl w:val="0"/>
              </w:rPr>
              <w:t xml:space="preserve">Possible e.g. 1 in 1,000 chance or higher</w:t>
            </w:r>
          </w:p>
        </w:tc>
      </w:tr>
      <w:tr>
        <w:trPr>
          <w:cantSplit w:val="0"/>
          <w:trHeight w:val="220" w:hRule="atLeast"/>
          <w:tblHeader w:val="0"/>
        </w:trPr>
        <w:tc>
          <w:tcPr/>
          <w:p w:rsidR="00000000" w:rsidDel="00000000" w:rsidP="00000000" w:rsidRDefault="00000000" w:rsidRPr="00000000" w14:paraId="000004E4">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4E5">
            <w:pPr>
              <w:rPr>
                <w:sz w:val="16"/>
                <w:szCs w:val="16"/>
              </w:rPr>
            </w:pPr>
            <w:r w:rsidDel="00000000" w:rsidR="00000000" w:rsidRPr="00000000">
              <w:rPr>
                <w:sz w:val="16"/>
                <w:szCs w:val="16"/>
                <w:rtl w:val="0"/>
              </w:rPr>
              <w:t xml:space="preserve">Likely e.g. 1 in 100 chance or higher</w:t>
            </w:r>
          </w:p>
        </w:tc>
      </w:tr>
      <w:tr>
        <w:trPr>
          <w:cantSplit w:val="0"/>
          <w:trHeight w:val="75" w:hRule="atLeast"/>
          <w:tblHeader w:val="0"/>
        </w:trPr>
        <w:tc>
          <w:tcPr/>
          <w:p w:rsidR="00000000" w:rsidDel="00000000" w:rsidP="00000000" w:rsidRDefault="00000000" w:rsidRPr="00000000" w14:paraId="000004E6">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4E7">
            <w:pPr>
              <w:rPr>
                <w:sz w:val="16"/>
                <w:szCs w:val="16"/>
              </w:rPr>
            </w:pPr>
            <w:r w:rsidDel="00000000" w:rsidR="00000000" w:rsidRPr="00000000">
              <w:rPr>
                <w:sz w:val="16"/>
                <w:szCs w:val="16"/>
                <w:rtl w:val="0"/>
              </w:rPr>
              <w:t xml:space="preserve">Very Likely e.g. 1 in 10 chance or higher</w:t>
            </w:r>
          </w:p>
        </w:tc>
      </w:tr>
    </w:tbl>
    <w:p w:rsidR="00000000" w:rsidDel="00000000" w:rsidP="00000000" w:rsidRDefault="00000000" w:rsidRPr="00000000" w14:paraId="000004E8">
      <w:pPr>
        <w:rPr/>
      </w:pPr>
      <w:r w:rsidDel="00000000" w:rsidR="00000000" w:rsidRPr="00000000">
        <w:rPr>
          <w:rtl w:val="0"/>
        </w:rPr>
      </w:r>
    </w:p>
    <w:p w:rsidR="00000000" w:rsidDel="00000000" w:rsidP="00000000" w:rsidRDefault="00000000" w:rsidRPr="00000000" w14:paraId="000004E9">
      <w:pPr>
        <w:rPr/>
      </w:pPr>
      <w:r w:rsidDel="00000000" w:rsidR="00000000" w:rsidRPr="00000000">
        <w:rPr>
          <w:rtl w:val="0"/>
        </w:rPr>
      </w:r>
    </w:p>
    <w:p w:rsidR="00000000" w:rsidDel="00000000" w:rsidP="00000000" w:rsidRDefault="00000000" w:rsidRPr="00000000" w14:paraId="000004EA">
      <w:pPr>
        <w:rPr/>
      </w:pPr>
      <w:r w:rsidDel="00000000" w:rsidR="00000000" w:rsidRPr="00000000">
        <w:rPr>
          <w:rtl w:val="0"/>
        </w:rPr>
      </w:r>
    </w:p>
    <w:p w:rsidR="00000000" w:rsidDel="00000000" w:rsidP="00000000" w:rsidRDefault="00000000" w:rsidRPr="00000000" w14:paraId="000004EB">
      <w:pPr>
        <w:rPr>
          <w:sz w:val="24"/>
          <w:szCs w:val="24"/>
        </w:rPr>
      </w:pPr>
      <w:r w:rsidDel="00000000" w:rsidR="00000000" w:rsidRPr="00000000">
        <w:rPr>
          <w:rtl w:val="0"/>
        </w:rPr>
      </w:r>
    </w:p>
    <w:sectPr>
      <w:headerReference r:id="rId31" w:type="default"/>
      <w:footerReference r:id="rId32" w:type="default"/>
      <w:pgSz w:h="11907" w:w="16839"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Courier New"/>
  <w:font w:name="Lucida Sans"/>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Georgia" w:cs="Georgia" w:eastAsia="Georgia" w:hAnsi="Georgia"/>
        <w:b w:val="0"/>
        <w:i w:val="0"/>
        <w:smallCaps w:val="0"/>
        <w:strike w:val="0"/>
        <w:color w:val="1f497d"/>
        <w:sz w:val="32"/>
        <w:szCs w:val="3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6"/>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377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704A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704A1"/>
    <w:rPr>
      <w:rFonts w:ascii="Tahoma" w:cs="Tahoma" w:hAnsi="Tahoma"/>
      <w:sz w:val="16"/>
      <w:szCs w:val="16"/>
    </w:rPr>
  </w:style>
  <w:style w:type="paragraph" w:styleId="Header">
    <w:name w:val="header"/>
    <w:basedOn w:val="Normal"/>
    <w:link w:val="HeaderChar"/>
    <w:uiPriority w:val="99"/>
    <w:unhideWhenUsed w:val="1"/>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val="1"/>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val="1"/>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val="1"/>
    <w:rsid w:val="00F34A14"/>
    <w:pPr>
      <w:ind w:left="720"/>
      <w:contextualSpacing w:val="1"/>
    </w:pPr>
  </w:style>
  <w:style w:type="character" w:styleId="CommentReference">
    <w:name w:val="annotation reference"/>
    <w:basedOn w:val="DefaultParagraphFont"/>
    <w:uiPriority w:val="99"/>
    <w:semiHidden w:val="1"/>
    <w:unhideWhenUsed w:val="1"/>
    <w:rsid w:val="002F5C84"/>
    <w:rPr>
      <w:sz w:val="16"/>
      <w:szCs w:val="16"/>
    </w:rPr>
  </w:style>
  <w:style w:type="paragraph" w:styleId="CommentText">
    <w:name w:val="annotation text"/>
    <w:basedOn w:val="Normal"/>
    <w:link w:val="CommentTextChar"/>
    <w:uiPriority w:val="99"/>
    <w:unhideWhenUsed w:val="1"/>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val="1"/>
    <w:unhideWhenUsed w:val="1"/>
    <w:rsid w:val="002F5C84"/>
    <w:rPr>
      <w:b w:val="1"/>
      <w:bCs w:val="1"/>
    </w:rPr>
  </w:style>
  <w:style w:type="character" w:styleId="CommentSubjectChar" w:customStyle="1">
    <w:name w:val="Comment Subject Char"/>
    <w:basedOn w:val="CommentTextChar"/>
    <w:link w:val="CommentSubject"/>
    <w:uiPriority w:val="99"/>
    <w:semiHidden w:val="1"/>
    <w:rsid w:val="002F5C84"/>
    <w:rPr>
      <w:b w:val="1"/>
      <w:bCs w:val="1"/>
      <w:sz w:val="20"/>
      <w:szCs w:val="20"/>
    </w:rPr>
  </w:style>
  <w:style w:type="table" w:styleId="TableGrid">
    <w:name w:val="Table Grid"/>
    <w:basedOn w:val="TableNormal"/>
    <w:uiPriority w:val="59"/>
    <w:rsid w:val="005C54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36CAF"/>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normaltextrun" w:customStyle="1">
    <w:name w:val="normaltextrun"/>
    <w:basedOn w:val="DefaultParagraphFont"/>
    <w:rsid w:val="00AB4409"/>
  </w:style>
  <w:style w:type="character" w:styleId="eop" w:customStyle="1">
    <w:name w:val="eop"/>
    <w:basedOn w:val="DefaultParagraphFont"/>
    <w:rsid w:val="0032454C"/>
  </w:style>
  <w:style w:type="paragraph" w:styleId="paragraph" w:customStyle="1">
    <w:name w:val="paragraph"/>
    <w:basedOn w:val="Normal"/>
    <w:rsid w:val="00CA0577"/>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tandard" w:customStyle="1">
    <w:name w:val="Standard"/>
    <w:rsid w:val="00B0462D"/>
    <w:pPr>
      <w:suppressAutoHyphens w:val="1"/>
      <w:autoSpaceDN w:val="0"/>
      <w:textAlignment w:val="baseline"/>
    </w:pPr>
    <w:rPr>
      <w:rFonts w:ascii="Calibri" w:cs="Tahoma" w:eastAsia="SimSun" w:hAnsi="Calibri"/>
      <w:kern w:val="3"/>
    </w:rPr>
  </w:style>
  <w:style w:type="character" w:styleId="Hyperlink">
    <w:name w:val="Hyperlink"/>
    <w:basedOn w:val="DefaultParagraphFont"/>
    <w:uiPriority w:val="99"/>
    <w:unhideWhenUsed w:val="1"/>
    <w:rsid w:val="00B0462D"/>
    <w:rPr>
      <w:color w:val="0000ff" w:themeColor="hyperlink"/>
      <w:u w:val="single"/>
    </w:rPr>
  </w:style>
  <w:style w:type="paragraph" w:styleId="NoSpacing">
    <w:name w:val="No Spacing"/>
    <w:uiPriority w:val="1"/>
    <w:qFormat w:val="1"/>
    <w:rsid w:val="007613A7"/>
    <w:pPr>
      <w:spacing w:after="0" w:line="240" w:lineRule="auto"/>
    </w:pPr>
  </w:style>
  <w:style w:type="character" w:styleId="UnresolvedMention">
    <w:name w:val="Unresolved Mention"/>
    <w:basedOn w:val="DefaultParagraphFont"/>
    <w:uiPriority w:val="99"/>
    <w:semiHidden w:val="1"/>
    <w:unhideWhenUsed w:val="1"/>
    <w:rsid w:val="00C5632B"/>
    <w:rPr>
      <w:color w:val="605e5c"/>
      <w:shd w:color="auto" w:fill="e1dfdd" w:val="clear"/>
    </w:rPr>
  </w:style>
  <w:style w:type="character" w:styleId="FollowedHyperlink">
    <w:name w:val="FollowedHyperlink"/>
    <w:basedOn w:val="DefaultParagraphFont"/>
    <w:uiPriority w:val="99"/>
    <w:semiHidden w:val="1"/>
    <w:unhideWhenUsed w:val="1"/>
    <w:rsid w:val="003F21C3"/>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usu.org/groups/admin/howto/protectionaccident" TargetMode="External"/><Relationship Id="rId22" Type="http://schemas.openxmlformats.org/officeDocument/2006/relationships/hyperlink" Target="https://www.susu.org/downloads/SUSU-Expect-Respect-Policy.pdf" TargetMode="External"/><Relationship Id="rId2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sotonac.sharepoint.com/teams/SUSU-groups/SitePages/Inviting-External-Speakers.aspx" TargetMode="External"/><Relationship Id="rId26" Type="http://schemas.openxmlformats.org/officeDocument/2006/relationships/hyperlink" Target="https://www.susu.org/groups/admin/howto/protectionaccident" TargetMode="External"/><Relationship Id="rId25" Type="http://schemas.openxmlformats.org/officeDocument/2006/relationships/hyperlink" Target="https://www.susu.org/downloads/SUSU-Expect-Respect-Policy.pdf" TargetMode="External"/><Relationship Id="rId28" Type="http://schemas.openxmlformats.org/officeDocument/2006/relationships/image" Target="media/image2.png"/><Relationship Id="rId27" Type="http://schemas.openxmlformats.org/officeDocument/2006/relationships/hyperlink" Target="https://www.susu.org/groups/admin/howto/protectionaccident"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image" Target="media/image4.png"/><Relationship Id="rId7" Type="http://schemas.openxmlformats.org/officeDocument/2006/relationships/customXml" Target="../customXML/item1.xml"/><Relationship Id="rId8" Type="http://schemas.openxmlformats.org/officeDocument/2006/relationships/hyperlink" Target="https://www.susu.org/groups/admin/howto/protectionaccident" TargetMode="External"/><Relationship Id="rId31" Type="http://schemas.openxmlformats.org/officeDocument/2006/relationships/header" Target="header1.xml"/><Relationship Id="rId30" Type="http://schemas.openxmlformats.org/officeDocument/2006/relationships/image" Target="media/image3.png"/><Relationship Id="rId11" Type="http://schemas.openxmlformats.org/officeDocument/2006/relationships/hyperlink" Target="https://www.susu.org/groups/admin/howto/protectionaccident" TargetMode="External"/><Relationship Id="rId10" Type="http://schemas.openxmlformats.org/officeDocument/2006/relationships/hyperlink" Target="https://www.susu.org/groups/admin/howto/protectionaccident" TargetMode="External"/><Relationship Id="rId32" Type="http://schemas.openxmlformats.org/officeDocument/2006/relationships/footer" Target="footer1.xml"/><Relationship Id="rId13" Type="http://schemas.openxmlformats.org/officeDocument/2006/relationships/hyperlink" Target="https://www.susu.org/groups/admin/howto/protectionaccident" TargetMode="External"/><Relationship Id="rId12" Type="http://schemas.openxmlformats.org/officeDocument/2006/relationships/hyperlink" Target="https://www.susu.org/groups/admin/howto/protectionaccident" TargetMode="External"/><Relationship Id="rId15" Type="http://schemas.openxmlformats.org/officeDocument/2006/relationships/hyperlink" Target="https://www.susu.org/downloads/SUSU-Expect-Respect-Policy.pdf" TargetMode="External"/><Relationship Id="rId14" Type="http://schemas.openxmlformats.org/officeDocument/2006/relationships/hyperlink" Target="http://caving.susu.org/home" TargetMode="External"/><Relationship Id="rId17" Type="http://schemas.openxmlformats.org/officeDocument/2006/relationships/hyperlink" Target="https://www.susu.org/downloads/SUSU-Expect-Respect-Policy.pdf" TargetMode="External"/><Relationship Id="rId16" Type="http://schemas.openxmlformats.org/officeDocument/2006/relationships/hyperlink" Target="https://www.susu.org/downloads/SUSU-Expect-Respect-Policy.pdf" TargetMode="External"/><Relationship Id="rId19"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rgdnb19NT1x01Qj1FYH2xJJuR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yITFKZkJNSm9Dc3Z3Vy0xQ0NQQnlmc3l1STkzVzRwbVFS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2024-10-09T15:59:00Z</dcterms:created>
  <dc:creator>Mccargow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y fmtid="{D5CDD505-2E9C-101B-9397-08002B2CF9AE}" pid="3" name="ContentTypeId">
    <vt:lpwstr>0x0101000E4BFC4D046BDC4B8AAF11877DE036BE</vt:lpwstr>
  </property>
</Properties>
</file>