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5312" w:type="dxa"/>
        <w:tblInd w:w="-715" w:type="dxa"/>
        <w:tblCellMar>
          <w:top w:w="78" w:type="dxa"/>
          <w:left w:w="85" w:type="dxa"/>
          <w:right w:w="44" w:type="dxa"/>
        </w:tblCellMar>
        <w:tblLook w:val="04A0" w:firstRow="1" w:lastRow="0" w:firstColumn="1" w:lastColumn="0" w:noHBand="0" w:noVBand="1"/>
      </w:tblPr>
      <w:tblGrid>
        <w:gridCol w:w="3539"/>
        <w:gridCol w:w="5626"/>
        <w:gridCol w:w="2928"/>
        <w:gridCol w:w="977"/>
        <w:gridCol w:w="2242"/>
      </w:tblGrid>
      <w:tr w:rsidR="007937E7" w14:paraId="31FC657B" w14:textId="77777777">
        <w:trPr>
          <w:trHeight w:val="650"/>
        </w:trPr>
        <w:tc>
          <w:tcPr>
            <w:tcW w:w="3539" w:type="dxa"/>
            <w:tcBorders>
              <w:top w:val="single" w:sz="4" w:space="0" w:color="7F7F7F"/>
              <w:left w:val="single" w:sz="4" w:space="0" w:color="7F7F7F"/>
              <w:bottom w:val="single" w:sz="4" w:space="0" w:color="7F7F7F"/>
              <w:right w:val="nil"/>
            </w:tcBorders>
            <w:shd w:val="clear" w:color="auto" w:fill="808080"/>
          </w:tcPr>
          <w:p w14:paraId="03856657" w14:textId="77777777" w:rsidR="007937E7" w:rsidRDefault="007937E7">
            <w:pPr>
              <w:spacing w:after="160" w:line="259" w:lineRule="auto"/>
              <w:ind w:left="0" w:firstLine="0"/>
            </w:pPr>
          </w:p>
        </w:tc>
        <w:tc>
          <w:tcPr>
            <w:tcW w:w="8554" w:type="dxa"/>
            <w:gridSpan w:val="2"/>
            <w:tcBorders>
              <w:top w:val="single" w:sz="4" w:space="0" w:color="7F7F7F"/>
              <w:left w:val="nil"/>
              <w:bottom w:val="single" w:sz="4" w:space="0" w:color="7F7F7F"/>
              <w:right w:val="nil"/>
            </w:tcBorders>
            <w:shd w:val="clear" w:color="auto" w:fill="808080"/>
          </w:tcPr>
          <w:p w14:paraId="2FB3BD4C" w14:textId="77777777" w:rsidR="007937E7" w:rsidRDefault="00CF0276">
            <w:pPr>
              <w:spacing w:after="0" w:line="259" w:lineRule="auto"/>
              <w:ind w:left="0" w:right="190" w:firstLine="0"/>
              <w:jc w:val="center"/>
            </w:pPr>
            <w:r>
              <w:rPr>
                <w:b/>
                <w:color w:val="FFFFFF"/>
                <w:sz w:val="40"/>
              </w:rPr>
              <w:t>Risk Assessment</w:t>
            </w:r>
          </w:p>
        </w:tc>
        <w:tc>
          <w:tcPr>
            <w:tcW w:w="3219" w:type="dxa"/>
            <w:gridSpan w:val="2"/>
            <w:tcBorders>
              <w:top w:val="single" w:sz="4" w:space="0" w:color="7F7F7F"/>
              <w:left w:val="nil"/>
              <w:bottom w:val="single" w:sz="4" w:space="0" w:color="7F7F7F"/>
              <w:right w:val="single" w:sz="4" w:space="0" w:color="7F7F7F"/>
            </w:tcBorders>
            <w:shd w:val="clear" w:color="auto" w:fill="808080"/>
          </w:tcPr>
          <w:p w14:paraId="1D71CE19" w14:textId="77777777" w:rsidR="007937E7" w:rsidRDefault="007937E7">
            <w:pPr>
              <w:spacing w:after="160" w:line="259" w:lineRule="auto"/>
              <w:ind w:left="0" w:firstLine="0"/>
            </w:pPr>
          </w:p>
        </w:tc>
      </w:tr>
      <w:tr w:rsidR="007937E7" w14:paraId="33970747" w14:textId="77777777">
        <w:trPr>
          <w:trHeight w:val="950"/>
        </w:trPr>
        <w:tc>
          <w:tcPr>
            <w:tcW w:w="3539" w:type="dxa"/>
            <w:tcBorders>
              <w:top w:val="single" w:sz="4" w:space="0" w:color="7F7F7F"/>
              <w:left w:val="single" w:sz="4" w:space="0" w:color="7F7F7F"/>
              <w:bottom w:val="single" w:sz="4" w:space="0" w:color="7F7F7F"/>
              <w:right w:val="single" w:sz="4" w:space="0" w:color="7F7F7F"/>
            </w:tcBorders>
          </w:tcPr>
          <w:p w14:paraId="3ACDF5B4" w14:textId="77777777" w:rsidR="007937E7" w:rsidRDefault="00CF0276">
            <w:pPr>
              <w:spacing w:after="0" w:line="259" w:lineRule="auto"/>
              <w:ind w:left="170" w:firstLine="0"/>
            </w:pPr>
            <w:r>
              <w:rPr>
                <w:rFonts w:ascii="Verdana" w:eastAsia="Verdana" w:hAnsi="Verdana" w:cs="Verdana"/>
                <w:b/>
                <w:sz w:val="22"/>
              </w:rPr>
              <w:t>Risk Assessment for the activity of</w:t>
            </w:r>
          </w:p>
        </w:tc>
        <w:tc>
          <w:tcPr>
            <w:tcW w:w="8554" w:type="dxa"/>
            <w:gridSpan w:val="2"/>
            <w:tcBorders>
              <w:top w:val="single" w:sz="4" w:space="0" w:color="7F7F7F"/>
              <w:left w:val="single" w:sz="4" w:space="0" w:color="7F7F7F"/>
              <w:bottom w:val="single" w:sz="4" w:space="0" w:color="7F7F7F"/>
              <w:right w:val="single" w:sz="4" w:space="0" w:color="7F7F7F"/>
            </w:tcBorders>
          </w:tcPr>
          <w:p w14:paraId="0A57C1F3" w14:textId="582CC8AD" w:rsidR="007937E7" w:rsidRDefault="000527E8">
            <w:pPr>
              <w:spacing w:after="0" w:line="259" w:lineRule="auto"/>
              <w:ind w:left="170" w:firstLine="0"/>
            </w:pPr>
            <w:r>
              <w:rPr>
                <w:b/>
                <w:sz w:val="22"/>
              </w:rPr>
              <w:t>B</w:t>
            </w:r>
            <w:r w:rsidR="00CF0276">
              <w:rPr>
                <w:b/>
                <w:sz w:val="22"/>
              </w:rPr>
              <w:t>owling Risk Assessment at the Hollywood Bowl</w:t>
            </w:r>
          </w:p>
        </w:tc>
        <w:tc>
          <w:tcPr>
            <w:tcW w:w="977" w:type="dxa"/>
            <w:tcBorders>
              <w:top w:val="single" w:sz="4" w:space="0" w:color="7F7F7F"/>
              <w:left w:val="single" w:sz="4" w:space="0" w:color="7F7F7F"/>
              <w:bottom w:val="single" w:sz="4" w:space="0" w:color="7F7F7F"/>
              <w:right w:val="single" w:sz="4" w:space="0" w:color="7F7F7F"/>
            </w:tcBorders>
          </w:tcPr>
          <w:p w14:paraId="63B84CA9" w14:textId="77777777" w:rsidR="007937E7" w:rsidRDefault="00CF0276">
            <w:pPr>
              <w:spacing w:after="0" w:line="259" w:lineRule="auto"/>
              <w:ind w:left="170" w:firstLine="0"/>
            </w:pPr>
            <w:r>
              <w:rPr>
                <w:rFonts w:ascii="Verdana" w:eastAsia="Verdana" w:hAnsi="Verdana" w:cs="Verdana"/>
                <w:b/>
                <w:sz w:val="22"/>
              </w:rPr>
              <w:t>Date</w:t>
            </w:r>
          </w:p>
        </w:tc>
        <w:tc>
          <w:tcPr>
            <w:tcW w:w="2242" w:type="dxa"/>
            <w:tcBorders>
              <w:top w:val="single" w:sz="4" w:space="0" w:color="7F7F7F"/>
              <w:left w:val="single" w:sz="4" w:space="0" w:color="7F7F7F"/>
              <w:bottom w:val="single" w:sz="4" w:space="0" w:color="7F7F7F"/>
              <w:right w:val="single" w:sz="4" w:space="0" w:color="7F7F7F"/>
            </w:tcBorders>
          </w:tcPr>
          <w:p w14:paraId="3061D0E1" w14:textId="4DF8E0E9" w:rsidR="007937E7" w:rsidRDefault="00114887">
            <w:pPr>
              <w:spacing w:after="0" w:line="259" w:lineRule="auto"/>
              <w:ind w:left="170" w:firstLine="0"/>
            </w:pPr>
            <w:r>
              <w:rPr>
                <w:rFonts w:ascii="Verdana" w:eastAsia="Verdana" w:hAnsi="Verdana" w:cs="Verdana"/>
                <w:b/>
                <w:sz w:val="22"/>
              </w:rPr>
              <w:t>02</w:t>
            </w:r>
            <w:r w:rsidR="00CF0276">
              <w:rPr>
                <w:rFonts w:ascii="Verdana" w:eastAsia="Verdana" w:hAnsi="Verdana" w:cs="Verdana"/>
                <w:b/>
                <w:sz w:val="22"/>
              </w:rPr>
              <w:t>/</w:t>
            </w:r>
            <w:r w:rsidR="00D13547">
              <w:rPr>
                <w:rFonts w:ascii="Verdana" w:eastAsia="Verdana" w:hAnsi="Verdana" w:cs="Verdana"/>
                <w:b/>
                <w:sz w:val="22"/>
              </w:rPr>
              <w:t>10</w:t>
            </w:r>
            <w:r w:rsidR="00CF0276">
              <w:rPr>
                <w:rFonts w:ascii="Verdana" w:eastAsia="Verdana" w:hAnsi="Verdana" w:cs="Verdana"/>
                <w:b/>
                <w:sz w:val="22"/>
              </w:rPr>
              <w:t>/2024</w:t>
            </w:r>
          </w:p>
        </w:tc>
      </w:tr>
      <w:tr w:rsidR="007937E7" w14:paraId="3F50FEDD" w14:textId="77777777">
        <w:trPr>
          <w:trHeight w:val="430"/>
        </w:trPr>
        <w:tc>
          <w:tcPr>
            <w:tcW w:w="3539" w:type="dxa"/>
            <w:tcBorders>
              <w:top w:val="single" w:sz="4" w:space="0" w:color="7F7F7F"/>
              <w:left w:val="single" w:sz="4" w:space="0" w:color="7F7F7F"/>
              <w:bottom w:val="single" w:sz="4" w:space="0" w:color="7F7F7F"/>
              <w:right w:val="single" w:sz="4" w:space="0" w:color="7F7F7F"/>
            </w:tcBorders>
          </w:tcPr>
          <w:p w14:paraId="43FF09D5" w14:textId="77777777" w:rsidR="007937E7" w:rsidRDefault="00CF0276">
            <w:pPr>
              <w:spacing w:after="0" w:line="259" w:lineRule="auto"/>
              <w:ind w:left="170" w:firstLine="0"/>
            </w:pPr>
            <w:r>
              <w:rPr>
                <w:rFonts w:ascii="Verdana" w:eastAsia="Verdana" w:hAnsi="Verdana" w:cs="Verdana"/>
                <w:b/>
                <w:sz w:val="22"/>
              </w:rPr>
              <w:t>Unit/Faculty/Directorate</w:t>
            </w:r>
          </w:p>
        </w:tc>
        <w:tc>
          <w:tcPr>
            <w:tcW w:w="5626" w:type="dxa"/>
            <w:tcBorders>
              <w:top w:val="single" w:sz="4" w:space="0" w:color="7F7F7F"/>
              <w:left w:val="single" w:sz="4" w:space="0" w:color="7F7F7F"/>
              <w:bottom w:val="single" w:sz="4" w:space="0" w:color="7F7F7F"/>
              <w:right w:val="single" w:sz="4" w:space="0" w:color="7F7F7F"/>
            </w:tcBorders>
          </w:tcPr>
          <w:p w14:paraId="2A28FE75" w14:textId="00A3878F" w:rsidR="007937E7" w:rsidRDefault="00BD7B53">
            <w:pPr>
              <w:spacing w:after="0" w:line="259" w:lineRule="auto"/>
              <w:ind w:left="170" w:firstLine="0"/>
            </w:pPr>
            <w:r>
              <w:rPr>
                <w:b/>
                <w:sz w:val="22"/>
              </w:rPr>
              <w:t>Astronomy Society</w:t>
            </w:r>
            <w:r w:rsidR="00CF0276">
              <w:rPr>
                <w:b/>
                <w:sz w:val="22"/>
              </w:rPr>
              <w:t xml:space="preserve"> </w:t>
            </w:r>
          </w:p>
        </w:tc>
        <w:tc>
          <w:tcPr>
            <w:tcW w:w="2928" w:type="dxa"/>
            <w:tcBorders>
              <w:top w:val="single" w:sz="4" w:space="0" w:color="7F7F7F"/>
              <w:left w:val="single" w:sz="4" w:space="0" w:color="7F7F7F"/>
              <w:bottom w:val="single" w:sz="4" w:space="0" w:color="7F7F7F"/>
              <w:right w:val="single" w:sz="4" w:space="0" w:color="7F7F7F"/>
            </w:tcBorders>
          </w:tcPr>
          <w:p w14:paraId="01B68C53" w14:textId="77777777" w:rsidR="007937E7" w:rsidRDefault="00CF0276">
            <w:pPr>
              <w:spacing w:after="0" w:line="259" w:lineRule="auto"/>
              <w:ind w:left="170" w:firstLine="0"/>
            </w:pPr>
            <w:r>
              <w:rPr>
                <w:rFonts w:ascii="Verdana" w:eastAsia="Verdana" w:hAnsi="Verdana" w:cs="Verdana"/>
                <w:b/>
                <w:sz w:val="22"/>
              </w:rPr>
              <w:t>Assessor</w:t>
            </w:r>
          </w:p>
        </w:tc>
        <w:tc>
          <w:tcPr>
            <w:tcW w:w="3219" w:type="dxa"/>
            <w:gridSpan w:val="2"/>
            <w:tcBorders>
              <w:top w:val="single" w:sz="4" w:space="0" w:color="7F7F7F"/>
              <w:left w:val="single" w:sz="4" w:space="0" w:color="7F7F7F"/>
              <w:bottom w:val="single" w:sz="4" w:space="0" w:color="7F7F7F"/>
              <w:right w:val="single" w:sz="4" w:space="0" w:color="7F7F7F"/>
            </w:tcBorders>
          </w:tcPr>
          <w:p w14:paraId="5331FA02" w14:textId="31BD6BA3" w:rsidR="007937E7" w:rsidRDefault="007937E7">
            <w:pPr>
              <w:spacing w:after="0" w:line="259" w:lineRule="auto"/>
              <w:ind w:left="170" w:firstLine="0"/>
            </w:pPr>
          </w:p>
        </w:tc>
      </w:tr>
      <w:tr w:rsidR="007937E7" w14:paraId="69DAC9AA" w14:textId="77777777">
        <w:trPr>
          <w:trHeight w:val="690"/>
        </w:trPr>
        <w:tc>
          <w:tcPr>
            <w:tcW w:w="3539" w:type="dxa"/>
            <w:tcBorders>
              <w:top w:val="single" w:sz="4" w:space="0" w:color="7F7F7F"/>
              <w:left w:val="single" w:sz="4" w:space="0" w:color="7F7F7F"/>
              <w:bottom w:val="single" w:sz="4" w:space="0" w:color="7F7F7F"/>
              <w:right w:val="single" w:sz="4" w:space="0" w:color="7F7F7F"/>
            </w:tcBorders>
          </w:tcPr>
          <w:p w14:paraId="214E307D" w14:textId="77777777" w:rsidR="007937E7" w:rsidRDefault="00CF0276">
            <w:pPr>
              <w:spacing w:after="0" w:line="259" w:lineRule="auto"/>
              <w:ind w:left="170" w:firstLine="0"/>
            </w:pPr>
            <w:r>
              <w:rPr>
                <w:rFonts w:ascii="Verdana" w:eastAsia="Verdana" w:hAnsi="Verdana" w:cs="Verdana"/>
                <w:b/>
                <w:sz w:val="22"/>
              </w:rPr>
              <w:t>Line Manager/Supervisor</w:t>
            </w:r>
          </w:p>
        </w:tc>
        <w:tc>
          <w:tcPr>
            <w:tcW w:w="5626" w:type="dxa"/>
            <w:tcBorders>
              <w:top w:val="single" w:sz="4" w:space="0" w:color="7F7F7F"/>
              <w:left w:val="single" w:sz="4" w:space="0" w:color="7F7F7F"/>
              <w:bottom w:val="single" w:sz="4" w:space="0" w:color="7F7F7F"/>
              <w:right w:val="single" w:sz="4" w:space="0" w:color="7F7F7F"/>
            </w:tcBorders>
          </w:tcPr>
          <w:p w14:paraId="4FA6FAD5" w14:textId="3010756F" w:rsidR="007937E7" w:rsidRDefault="0010120E">
            <w:pPr>
              <w:spacing w:after="0" w:line="259" w:lineRule="auto"/>
              <w:ind w:left="0" w:right="15" w:firstLine="0"/>
            </w:pPr>
            <w:r>
              <w:rPr>
                <w:b/>
                <w:sz w:val="22"/>
              </w:rPr>
              <w:t>Charl</w:t>
            </w:r>
            <w:r w:rsidR="00BD7B53">
              <w:rPr>
                <w:b/>
                <w:sz w:val="22"/>
              </w:rPr>
              <w:t>otte Eades</w:t>
            </w:r>
          </w:p>
        </w:tc>
        <w:tc>
          <w:tcPr>
            <w:tcW w:w="2928" w:type="dxa"/>
            <w:tcBorders>
              <w:top w:val="single" w:sz="4" w:space="0" w:color="7F7F7F"/>
              <w:left w:val="single" w:sz="4" w:space="0" w:color="7F7F7F"/>
              <w:bottom w:val="single" w:sz="4" w:space="0" w:color="7F7F7F"/>
              <w:right w:val="single" w:sz="4" w:space="0" w:color="7F7F7F"/>
            </w:tcBorders>
          </w:tcPr>
          <w:p w14:paraId="53F1ABE6" w14:textId="77777777" w:rsidR="007937E7" w:rsidRDefault="00CF0276">
            <w:pPr>
              <w:spacing w:after="0" w:line="259" w:lineRule="auto"/>
              <w:ind w:left="170" w:firstLine="0"/>
            </w:pPr>
            <w:r>
              <w:rPr>
                <w:rFonts w:ascii="Verdana" w:eastAsia="Verdana" w:hAnsi="Verdana" w:cs="Verdana"/>
                <w:b/>
                <w:sz w:val="22"/>
              </w:rPr>
              <w:t>Signed off</w:t>
            </w:r>
          </w:p>
        </w:tc>
        <w:tc>
          <w:tcPr>
            <w:tcW w:w="3219" w:type="dxa"/>
            <w:gridSpan w:val="2"/>
            <w:tcBorders>
              <w:top w:val="single" w:sz="4" w:space="0" w:color="7F7F7F"/>
              <w:left w:val="single" w:sz="4" w:space="0" w:color="7F7F7F"/>
              <w:bottom w:val="single" w:sz="4" w:space="0" w:color="7F7F7F"/>
              <w:right w:val="single" w:sz="4" w:space="0" w:color="7F7F7F"/>
            </w:tcBorders>
          </w:tcPr>
          <w:p w14:paraId="795C6D52" w14:textId="3D85ABAB" w:rsidR="007937E7" w:rsidRDefault="000527E8">
            <w:pPr>
              <w:spacing w:after="0" w:line="259" w:lineRule="auto"/>
              <w:ind w:left="0" w:firstLine="0"/>
              <w:jc w:val="both"/>
            </w:pPr>
            <w:r>
              <w:rPr>
                <w:b/>
                <w:sz w:val="22"/>
              </w:rPr>
              <w:t>Seyon Jiji</w:t>
            </w:r>
            <w:r w:rsidR="00CF0276">
              <w:rPr>
                <w:b/>
                <w:sz w:val="22"/>
              </w:rPr>
              <w:t xml:space="preserve"> </w:t>
            </w:r>
          </w:p>
        </w:tc>
      </w:tr>
    </w:tbl>
    <w:p w14:paraId="097767BC" w14:textId="77777777" w:rsidR="007937E7" w:rsidRDefault="00CF0276">
      <w:pPr>
        <w:spacing w:after="520" w:line="259" w:lineRule="auto"/>
        <w:ind w:left="-720" w:right="-720" w:firstLine="0"/>
      </w:pPr>
      <w:r>
        <w:rPr>
          <w:rFonts w:ascii="Calibri" w:eastAsia="Calibri" w:hAnsi="Calibri" w:cs="Calibri"/>
          <w:noProof/>
          <w:sz w:val="22"/>
        </w:rPr>
        <mc:AlternateContent>
          <mc:Choice Requires="wpg">
            <w:drawing>
              <wp:inline distT="0" distB="0" distL="0" distR="0" wp14:anchorId="62D4697F" wp14:editId="09E00ACD">
                <wp:extent cx="9779000" cy="12700"/>
                <wp:effectExtent l="0" t="0" r="0" b="0"/>
                <wp:docPr id="24993" name="Group 24993"/>
                <wp:cNvGraphicFramePr/>
                <a:graphic xmlns:a="http://schemas.openxmlformats.org/drawingml/2006/main">
                  <a:graphicData uri="http://schemas.microsoft.com/office/word/2010/wordprocessingGroup">
                    <wpg:wgp>
                      <wpg:cNvGrpSpPr/>
                      <wpg:grpSpPr>
                        <a:xfrm>
                          <a:off x="0" y="0"/>
                          <a:ext cx="9779000" cy="12700"/>
                          <a:chOff x="0" y="0"/>
                          <a:chExt cx="9779000" cy="12700"/>
                        </a:xfrm>
                      </wpg:grpSpPr>
                      <wps:wsp>
                        <wps:cNvPr id="30211" name="Shape 30211"/>
                        <wps:cNvSpPr/>
                        <wps:spPr>
                          <a:xfrm>
                            <a:off x="0" y="0"/>
                            <a:ext cx="9779000" cy="12700"/>
                          </a:xfrm>
                          <a:custGeom>
                            <a:avLst/>
                            <a:gdLst/>
                            <a:ahLst/>
                            <a:cxnLst/>
                            <a:rect l="0" t="0" r="0" b="0"/>
                            <a:pathLst>
                              <a:path w="9779000" h="12700">
                                <a:moveTo>
                                  <a:pt x="0" y="0"/>
                                </a:moveTo>
                                <a:lnTo>
                                  <a:pt x="9779000" y="0"/>
                                </a:lnTo>
                                <a:lnTo>
                                  <a:pt x="9779000" y="12700"/>
                                </a:lnTo>
                                <a:lnTo>
                                  <a:pt x="0" y="1270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2534BBA7">
              <v:group id="Group 24993" style="width:770pt;height:1pt;mso-position-horizontal-relative:char;mso-position-vertical-relative:line" coordsize="97790,127">
                <v:shape id="Shape 30212" style="position:absolute;width:97790;height:127;left:0;top:0;" coordsize="9779000,12700" path="m0,0l9779000,0l9779000,12700l0,12700l0,0">
                  <v:stroke on="false" weight="0pt" color="#000000" opacity="0" miterlimit="10" joinstyle="miter" endcap="flat"/>
                  <v:fill on="true" color="#bfbfbf"/>
                </v:shape>
              </v:group>
            </w:pict>
          </mc:Fallback>
        </mc:AlternateContent>
      </w:r>
    </w:p>
    <w:tbl>
      <w:tblPr>
        <w:tblStyle w:val="TableGrid1"/>
        <w:tblW w:w="15389" w:type="dxa"/>
        <w:tblInd w:w="-715" w:type="dxa"/>
        <w:tblCellMar>
          <w:top w:w="125" w:type="dxa"/>
          <w:left w:w="85" w:type="dxa"/>
          <w:right w:w="40" w:type="dxa"/>
        </w:tblCellMar>
        <w:tblLook w:val="04A0" w:firstRow="1" w:lastRow="0" w:firstColumn="1" w:lastColumn="0" w:noHBand="0" w:noVBand="1"/>
      </w:tblPr>
      <w:tblGrid>
        <w:gridCol w:w="2545"/>
        <w:gridCol w:w="2133"/>
        <w:gridCol w:w="1440"/>
        <w:gridCol w:w="505"/>
        <w:gridCol w:w="483"/>
        <w:gridCol w:w="499"/>
        <w:gridCol w:w="2838"/>
        <w:gridCol w:w="483"/>
        <w:gridCol w:w="483"/>
        <w:gridCol w:w="499"/>
        <w:gridCol w:w="3481"/>
      </w:tblGrid>
      <w:tr w:rsidR="007937E7" w14:paraId="779DE17D" w14:textId="77777777" w:rsidTr="4AC77AA1">
        <w:trPr>
          <w:trHeight w:val="450"/>
        </w:trPr>
        <w:tc>
          <w:tcPr>
            <w:tcW w:w="254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tcPr>
          <w:p w14:paraId="44D35D21" w14:textId="77777777" w:rsidR="007937E7" w:rsidRDefault="00CF0276">
            <w:pPr>
              <w:spacing w:after="0" w:line="259" w:lineRule="auto"/>
              <w:ind w:left="0" w:firstLine="0"/>
            </w:pPr>
            <w:r>
              <w:rPr>
                <w:b/>
                <w:i/>
                <w:sz w:val="24"/>
              </w:rPr>
              <w:t xml:space="preserve">PART A </w:t>
            </w:r>
          </w:p>
        </w:tc>
        <w:tc>
          <w:tcPr>
            <w:tcW w:w="2133" w:type="dxa"/>
            <w:tcBorders>
              <w:top w:val="single" w:sz="4" w:space="0" w:color="7F7F7F" w:themeColor="text1" w:themeTint="80"/>
              <w:left w:val="nil"/>
              <w:bottom w:val="single" w:sz="4" w:space="0" w:color="7F7F7F" w:themeColor="text1" w:themeTint="80"/>
              <w:right w:val="nil"/>
            </w:tcBorders>
            <w:shd w:val="clear" w:color="auto" w:fill="F2F2F2" w:themeFill="background1" w:themeFillShade="F2"/>
          </w:tcPr>
          <w:p w14:paraId="7BA89FEA" w14:textId="77777777" w:rsidR="007937E7" w:rsidRDefault="007937E7">
            <w:pPr>
              <w:spacing w:after="160" w:line="259" w:lineRule="auto"/>
              <w:ind w:left="0" w:firstLine="0"/>
            </w:pPr>
          </w:p>
        </w:tc>
        <w:tc>
          <w:tcPr>
            <w:tcW w:w="5765" w:type="dxa"/>
            <w:gridSpan w:val="5"/>
            <w:tcBorders>
              <w:top w:val="single" w:sz="4" w:space="0" w:color="7F7F7F" w:themeColor="text1" w:themeTint="80"/>
              <w:left w:val="nil"/>
              <w:bottom w:val="single" w:sz="4" w:space="0" w:color="7F7F7F" w:themeColor="text1" w:themeTint="80"/>
              <w:right w:val="nil"/>
            </w:tcBorders>
            <w:shd w:val="clear" w:color="auto" w:fill="F2F2F2" w:themeFill="background1" w:themeFillShade="F2"/>
          </w:tcPr>
          <w:p w14:paraId="0F0BC78D" w14:textId="77777777" w:rsidR="007937E7" w:rsidRDefault="007937E7">
            <w:pPr>
              <w:spacing w:after="160" w:line="259" w:lineRule="auto"/>
              <w:ind w:left="0" w:firstLine="0"/>
            </w:pPr>
          </w:p>
        </w:tc>
        <w:tc>
          <w:tcPr>
            <w:tcW w:w="4946" w:type="dxa"/>
            <w:gridSpan w:val="4"/>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tcPr>
          <w:p w14:paraId="51F3234B" w14:textId="77777777" w:rsidR="007937E7" w:rsidRDefault="007937E7">
            <w:pPr>
              <w:spacing w:after="160" w:line="259" w:lineRule="auto"/>
              <w:ind w:left="0" w:firstLine="0"/>
            </w:pPr>
          </w:p>
        </w:tc>
      </w:tr>
      <w:tr w:rsidR="007937E7" w14:paraId="3B0797F9" w14:textId="77777777" w:rsidTr="4AC77AA1">
        <w:trPr>
          <w:trHeight w:val="430"/>
        </w:trPr>
        <w:tc>
          <w:tcPr>
            <w:tcW w:w="254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2F2F2" w:themeFill="background1" w:themeFillShade="F2"/>
          </w:tcPr>
          <w:p w14:paraId="7EE0722A" w14:textId="77777777" w:rsidR="007937E7" w:rsidRDefault="00CF0276">
            <w:pPr>
              <w:spacing w:after="0" w:line="259" w:lineRule="auto"/>
              <w:ind w:left="0" w:firstLine="0"/>
            </w:pPr>
            <w:r>
              <w:rPr>
                <w:b/>
                <w:sz w:val="22"/>
              </w:rPr>
              <w:t>(1) Risk identification</w:t>
            </w:r>
          </w:p>
        </w:tc>
        <w:tc>
          <w:tcPr>
            <w:tcW w:w="2133" w:type="dxa"/>
            <w:tcBorders>
              <w:top w:val="single" w:sz="4" w:space="0" w:color="7F7F7F" w:themeColor="text1" w:themeTint="80"/>
              <w:left w:val="nil"/>
              <w:bottom w:val="single" w:sz="4" w:space="0" w:color="7F7F7F" w:themeColor="text1" w:themeTint="80"/>
              <w:right w:val="nil"/>
            </w:tcBorders>
            <w:shd w:val="clear" w:color="auto" w:fill="F2F2F2" w:themeFill="background1" w:themeFillShade="F2"/>
          </w:tcPr>
          <w:p w14:paraId="0388BBE8" w14:textId="77777777" w:rsidR="007937E7" w:rsidRDefault="007937E7">
            <w:pPr>
              <w:spacing w:after="160" w:line="259" w:lineRule="auto"/>
              <w:ind w:left="0" w:firstLine="0"/>
            </w:pPr>
          </w:p>
        </w:tc>
        <w:tc>
          <w:tcPr>
            <w:tcW w:w="144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2F2F2" w:themeFill="background1" w:themeFillShade="F2"/>
          </w:tcPr>
          <w:p w14:paraId="2F9D767E" w14:textId="77777777" w:rsidR="007937E7" w:rsidRDefault="007937E7">
            <w:pPr>
              <w:spacing w:after="160" w:line="259" w:lineRule="auto"/>
              <w:ind w:left="0" w:firstLine="0"/>
            </w:pPr>
          </w:p>
        </w:tc>
        <w:tc>
          <w:tcPr>
            <w:tcW w:w="432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6D796FD"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7C8523B" w14:textId="77777777" w:rsidR="007937E7" w:rsidRDefault="00CF0276">
            <w:pPr>
              <w:spacing w:after="0" w:line="259" w:lineRule="auto"/>
              <w:ind w:left="0" w:firstLine="0"/>
            </w:pPr>
            <w:r>
              <w:rPr>
                <w:b/>
                <w:sz w:val="22"/>
              </w:rPr>
              <w:t>(3) Risk management</w:t>
            </w:r>
          </w:p>
        </w:tc>
      </w:tr>
      <w:tr w:rsidR="007937E7" w14:paraId="6FFFDFF3" w14:textId="77777777" w:rsidTr="4AC77AA1">
        <w:trPr>
          <w:trHeight w:val="430"/>
        </w:trPr>
        <w:tc>
          <w:tcPr>
            <w:tcW w:w="254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D5DEC92"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74970F6" w14:textId="77777777" w:rsidR="007937E7" w:rsidRDefault="00CF0276">
            <w:pPr>
              <w:spacing w:after="0" w:line="259" w:lineRule="auto"/>
              <w:ind w:left="0" w:right="45" w:firstLine="0"/>
              <w:jc w:val="center"/>
            </w:pPr>
            <w:r>
              <w:rPr>
                <w:b/>
                <w:sz w:val="22"/>
              </w:rPr>
              <w:t xml:space="preserve">Potential </w:t>
            </w:r>
          </w:p>
          <w:p w14:paraId="277F51A1" w14:textId="77777777" w:rsidR="007937E7" w:rsidRDefault="00CF0276">
            <w:pPr>
              <w:spacing w:after="0" w:line="259" w:lineRule="auto"/>
              <w:ind w:left="0" w:right="44" w:firstLine="0"/>
              <w:jc w:val="center"/>
            </w:pPr>
            <w:r>
              <w:rPr>
                <w:b/>
                <w:sz w:val="22"/>
              </w:rPr>
              <w:t>Consequences</w:t>
            </w:r>
          </w:p>
        </w:tc>
        <w:tc>
          <w:tcPr>
            <w:tcW w:w="1440"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A6B532C" w14:textId="77777777" w:rsidR="007937E7" w:rsidRDefault="00CF0276">
            <w:pPr>
              <w:spacing w:after="260" w:line="247" w:lineRule="auto"/>
              <w:ind w:left="0" w:firstLine="0"/>
              <w:jc w:val="center"/>
            </w:pPr>
            <w:r>
              <w:rPr>
                <w:b/>
                <w:sz w:val="22"/>
              </w:rPr>
              <w:t>Who might be harmed</w:t>
            </w:r>
          </w:p>
          <w:p w14:paraId="626295F9" w14:textId="77777777" w:rsidR="007937E7" w:rsidRDefault="00CF0276">
            <w:pPr>
              <w:spacing w:after="0" w:line="247" w:lineRule="auto"/>
              <w:ind w:left="0" w:firstLine="0"/>
              <w:jc w:val="center"/>
            </w:pPr>
            <w:r>
              <w:rPr>
                <w:b/>
                <w:sz w:val="22"/>
              </w:rPr>
              <w:t xml:space="preserve">(user; those nearby; </w:t>
            </w:r>
          </w:p>
          <w:p w14:paraId="7B206D3C" w14:textId="77777777" w:rsidR="007937E7" w:rsidRDefault="00CF0276">
            <w:pPr>
              <w:spacing w:after="0" w:line="247" w:lineRule="auto"/>
              <w:ind w:left="0" w:firstLine="0"/>
              <w:jc w:val="center"/>
            </w:pPr>
            <w:r>
              <w:rPr>
                <w:b/>
                <w:sz w:val="22"/>
              </w:rPr>
              <w:t xml:space="preserve">those in the vicinity; </w:t>
            </w:r>
          </w:p>
          <w:p w14:paraId="260B99B3" w14:textId="77777777" w:rsidR="007937E7" w:rsidRDefault="00CF0276">
            <w:pPr>
              <w:spacing w:after="0" w:line="259" w:lineRule="auto"/>
              <w:ind w:left="0" w:firstLine="0"/>
              <w:jc w:val="center"/>
            </w:pPr>
            <w:r>
              <w:rPr>
                <w:b/>
                <w:sz w:val="22"/>
              </w:rPr>
              <w:t>members of the public)</w:t>
            </w:r>
          </w:p>
        </w:tc>
        <w:tc>
          <w:tcPr>
            <w:tcW w:w="148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6142818" w14:textId="77777777" w:rsidR="007937E7" w:rsidRDefault="00CF0276">
            <w:pPr>
              <w:spacing w:after="0" w:line="259" w:lineRule="auto"/>
              <w:ind w:left="0" w:firstLine="0"/>
            </w:pPr>
            <w:r>
              <w:rPr>
                <w:b/>
                <w:sz w:val="22"/>
              </w:rPr>
              <w:t>Inherent</w:t>
            </w:r>
          </w:p>
        </w:tc>
        <w:tc>
          <w:tcPr>
            <w:tcW w:w="28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52DFCE" w14:textId="77777777" w:rsidR="007937E7" w:rsidRDefault="007937E7">
            <w:pPr>
              <w:spacing w:after="160" w:line="259" w:lineRule="auto"/>
              <w:ind w:left="0" w:firstLine="0"/>
            </w:pPr>
          </w:p>
        </w:tc>
        <w:tc>
          <w:tcPr>
            <w:tcW w:w="146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C60DFC9"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B762F43" w14:textId="77777777" w:rsidR="007937E7" w:rsidRDefault="00CF0276">
            <w:pPr>
              <w:spacing w:after="0" w:line="259" w:lineRule="auto"/>
              <w:ind w:left="0" w:firstLine="0"/>
            </w:pPr>
            <w:r>
              <w:rPr>
                <w:b/>
                <w:sz w:val="22"/>
              </w:rPr>
              <w:t>Further controls (use the risk hierarchy)</w:t>
            </w:r>
          </w:p>
        </w:tc>
      </w:tr>
      <w:tr w:rsidR="007937E7" w14:paraId="478B4F27" w14:textId="77777777" w:rsidTr="4AC77AA1">
        <w:trPr>
          <w:trHeight w:val="2291"/>
        </w:trPr>
        <w:tc>
          <w:tcPr>
            <w:tcW w:w="2545" w:type="dxa"/>
            <w:vMerge/>
          </w:tcPr>
          <w:p w14:paraId="463F5979" w14:textId="77777777" w:rsidR="007937E7" w:rsidRDefault="007937E7">
            <w:pPr>
              <w:spacing w:after="160" w:line="259" w:lineRule="auto"/>
              <w:ind w:left="0" w:firstLine="0"/>
            </w:pPr>
          </w:p>
        </w:tc>
        <w:tc>
          <w:tcPr>
            <w:tcW w:w="2133" w:type="dxa"/>
            <w:vMerge/>
          </w:tcPr>
          <w:p w14:paraId="07585BE4" w14:textId="77777777" w:rsidR="007937E7" w:rsidRDefault="007937E7">
            <w:pPr>
              <w:spacing w:after="160" w:line="259" w:lineRule="auto"/>
              <w:ind w:left="0" w:firstLine="0"/>
            </w:pPr>
          </w:p>
        </w:tc>
        <w:tc>
          <w:tcPr>
            <w:tcW w:w="1440" w:type="dxa"/>
            <w:vMerge/>
          </w:tcPr>
          <w:p w14:paraId="63C9E0A4" w14:textId="77777777" w:rsidR="007937E7" w:rsidRDefault="007937E7">
            <w:pPr>
              <w:spacing w:after="160" w:line="259" w:lineRule="auto"/>
              <w:ind w:left="0" w:firstLine="0"/>
            </w:pPr>
          </w:p>
        </w:tc>
        <w:tc>
          <w:tcPr>
            <w:tcW w:w="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2BBD0DD" w14:textId="77777777" w:rsidR="007937E7" w:rsidRPr="00D13547" w:rsidRDefault="00CF0276">
            <w:pPr>
              <w:spacing w:after="0" w:line="247" w:lineRule="auto"/>
              <w:ind w:left="0" w:firstLine="0"/>
              <w:rPr>
                <w:lang w:val="it-IT"/>
              </w:rPr>
            </w:pPr>
            <w:r w:rsidRPr="00D13547">
              <w:rPr>
                <w:b/>
                <w:sz w:val="22"/>
                <w:lang w:val="it-IT"/>
              </w:rPr>
              <w:t>Li kel ih</w:t>
            </w:r>
          </w:p>
          <w:p w14:paraId="0A488D99"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C6CDBDC" w14:textId="77777777" w:rsidR="007937E7" w:rsidRDefault="00CF0276">
            <w:pPr>
              <w:spacing w:after="0" w:line="247" w:lineRule="auto"/>
              <w:ind w:left="0" w:firstLine="0"/>
            </w:pPr>
            <w:r>
              <w:rPr>
                <w:b/>
                <w:sz w:val="22"/>
              </w:rPr>
              <w:t>Im pa</w:t>
            </w:r>
          </w:p>
          <w:p w14:paraId="173B4005" w14:textId="77777777" w:rsidR="007937E7" w:rsidRDefault="00CF0276">
            <w:pPr>
              <w:spacing w:after="0" w:line="259" w:lineRule="auto"/>
              <w:ind w:left="0" w:firstLine="0"/>
            </w:pPr>
            <w:r>
              <w:rPr>
                <w:b/>
                <w:sz w:val="22"/>
              </w:rPr>
              <w:t>ct</w:t>
            </w:r>
          </w:p>
        </w:tc>
        <w:tc>
          <w:tcPr>
            <w:tcW w:w="4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713C307" w14:textId="77777777" w:rsidR="007937E7" w:rsidRDefault="00CF0276">
            <w:pPr>
              <w:spacing w:after="0" w:line="259" w:lineRule="auto"/>
              <w:ind w:left="0" w:right="31" w:firstLine="0"/>
            </w:pPr>
            <w:r>
              <w:rPr>
                <w:b/>
                <w:sz w:val="22"/>
              </w:rPr>
              <w:t>Sc or e</w:t>
            </w:r>
          </w:p>
        </w:tc>
        <w:tc>
          <w:tcPr>
            <w:tcW w:w="28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C2DBAC3"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1628ECC" w14:textId="77777777" w:rsidR="007937E7" w:rsidRPr="00D13547" w:rsidRDefault="00CF0276">
            <w:pPr>
              <w:spacing w:after="0" w:line="247" w:lineRule="auto"/>
              <w:ind w:left="0" w:firstLine="0"/>
              <w:rPr>
                <w:lang w:val="it-IT"/>
              </w:rPr>
            </w:pPr>
            <w:r w:rsidRPr="00D13547">
              <w:rPr>
                <w:b/>
                <w:sz w:val="22"/>
                <w:lang w:val="it-IT"/>
              </w:rPr>
              <w:t>Li kel ih</w:t>
            </w:r>
          </w:p>
          <w:p w14:paraId="6D0D1EA5"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B5D8792" w14:textId="77777777" w:rsidR="007937E7" w:rsidRDefault="00CF0276">
            <w:pPr>
              <w:spacing w:after="0" w:line="247" w:lineRule="auto"/>
              <w:ind w:left="0" w:firstLine="0"/>
            </w:pPr>
            <w:r>
              <w:rPr>
                <w:b/>
                <w:sz w:val="22"/>
              </w:rPr>
              <w:t>Im pa</w:t>
            </w:r>
          </w:p>
          <w:p w14:paraId="3E26A79C" w14:textId="77777777" w:rsidR="007937E7" w:rsidRDefault="00CF0276">
            <w:pPr>
              <w:spacing w:after="0" w:line="259" w:lineRule="auto"/>
              <w:ind w:left="0" w:firstLine="0"/>
            </w:pPr>
            <w:r>
              <w:rPr>
                <w:b/>
                <w:sz w:val="22"/>
              </w:rPr>
              <w:t>ct</w:t>
            </w:r>
          </w:p>
        </w:tc>
        <w:tc>
          <w:tcPr>
            <w:tcW w:w="4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BF8CEA8" w14:textId="77777777" w:rsidR="007937E7" w:rsidRDefault="00CF0276">
            <w:pPr>
              <w:spacing w:after="0" w:line="259" w:lineRule="auto"/>
              <w:ind w:left="0" w:right="31" w:firstLine="0"/>
            </w:pPr>
            <w:r>
              <w:rPr>
                <w:b/>
                <w:sz w:val="22"/>
              </w:rPr>
              <w:t>Sc or e</w:t>
            </w:r>
          </w:p>
        </w:tc>
        <w:tc>
          <w:tcPr>
            <w:tcW w:w="3481" w:type="dxa"/>
            <w:vMerge/>
          </w:tcPr>
          <w:p w14:paraId="431CEBB5" w14:textId="77777777" w:rsidR="007937E7" w:rsidRDefault="007937E7">
            <w:pPr>
              <w:spacing w:after="160" w:line="259" w:lineRule="auto"/>
              <w:ind w:left="0" w:firstLine="0"/>
            </w:pPr>
          </w:p>
        </w:tc>
      </w:tr>
      <w:tr w:rsidR="007937E7" w14:paraId="1B67AB84" w14:textId="77777777" w:rsidTr="4AC77AA1">
        <w:trPr>
          <w:trHeight w:val="430"/>
        </w:trPr>
        <w:tc>
          <w:tcPr>
            <w:tcW w:w="254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B7CCE4"/>
          </w:tcPr>
          <w:p w14:paraId="46686130" w14:textId="77777777" w:rsidR="007937E7" w:rsidRDefault="00CF0276">
            <w:pPr>
              <w:spacing w:after="0" w:line="259" w:lineRule="auto"/>
              <w:ind w:left="0" w:firstLine="0"/>
            </w:pPr>
            <w:r>
              <w:rPr>
                <w:b/>
                <w:sz w:val="22"/>
              </w:rPr>
              <w:t>Meetings &amp; Socials</w:t>
            </w:r>
          </w:p>
        </w:tc>
        <w:tc>
          <w:tcPr>
            <w:tcW w:w="2133" w:type="dxa"/>
            <w:tcBorders>
              <w:top w:val="single" w:sz="4" w:space="0" w:color="7F7F7F" w:themeColor="text1" w:themeTint="80"/>
              <w:left w:val="nil"/>
              <w:bottom w:val="single" w:sz="4" w:space="0" w:color="7F7F7F" w:themeColor="text1" w:themeTint="80"/>
              <w:right w:val="nil"/>
            </w:tcBorders>
            <w:shd w:val="clear" w:color="auto" w:fill="B7CCE4"/>
          </w:tcPr>
          <w:p w14:paraId="2D6535FF" w14:textId="77777777" w:rsidR="007937E7" w:rsidRDefault="007937E7">
            <w:pPr>
              <w:spacing w:after="160" w:line="259" w:lineRule="auto"/>
              <w:ind w:left="0" w:firstLine="0"/>
            </w:pPr>
          </w:p>
        </w:tc>
        <w:tc>
          <w:tcPr>
            <w:tcW w:w="5765" w:type="dxa"/>
            <w:gridSpan w:val="5"/>
            <w:tcBorders>
              <w:top w:val="single" w:sz="4" w:space="0" w:color="7F7F7F" w:themeColor="text1" w:themeTint="80"/>
              <w:left w:val="nil"/>
              <w:bottom w:val="single" w:sz="4" w:space="0" w:color="7F7F7F" w:themeColor="text1" w:themeTint="80"/>
              <w:right w:val="nil"/>
            </w:tcBorders>
            <w:shd w:val="clear" w:color="auto" w:fill="B7CCE4"/>
          </w:tcPr>
          <w:p w14:paraId="1ED53D06" w14:textId="77777777" w:rsidR="007937E7" w:rsidRDefault="007937E7">
            <w:pPr>
              <w:spacing w:after="160" w:line="259" w:lineRule="auto"/>
              <w:ind w:left="0" w:firstLine="0"/>
            </w:pPr>
          </w:p>
        </w:tc>
        <w:tc>
          <w:tcPr>
            <w:tcW w:w="4946" w:type="dxa"/>
            <w:gridSpan w:val="4"/>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B7CCE4"/>
          </w:tcPr>
          <w:p w14:paraId="7592CA4C" w14:textId="77777777" w:rsidR="007937E7" w:rsidRDefault="007937E7">
            <w:pPr>
              <w:spacing w:after="160" w:line="259" w:lineRule="auto"/>
              <w:ind w:left="0" w:firstLine="0"/>
            </w:pPr>
          </w:p>
        </w:tc>
      </w:tr>
    </w:tbl>
    <w:p w14:paraId="732B9BA0" w14:textId="77777777" w:rsidR="007937E7" w:rsidRDefault="00CF0276">
      <w:pPr>
        <w:spacing w:after="80" w:line="259" w:lineRule="auto"/>
        <w:ind w:left="-725" w:hanging="10"/>
      </w:pPr>
      <w:r>
        <w:rPr>
          <w:rFonts w:ascii="Calibri" w:eastAsia="Calibri" w:hAnsi="Calibri" w:cs="Calibri"/>
          <w:sz w:val="22"/>
        </w:rPr>
        <w:t xml:space="preserve">1 </w:t>
      </w:r>
    </w:p>
    <w:tbl>
      <w:tblPr>
        <w:tblStyle w:val="TableGrid1"/>
        <w:tblW w:w="15389" w:type="dxa"/>
        <w:tblInd w:w="-715" w:type="dxa"/>
        <w:tblCellMar>
          <w:top w:w="125" w:type="dxa"/>
          <w:left w:w="85" w:type="dxa"/>
          <w:bottom w:w="15" w:type="dxa"/>
          <w:right w:w="28"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368CA1A4" w14:textId="77777777">
        <w:trPr>
          <w:trHeight w:val="450"/>
        </w:trPr>
        <w:tc>
          <w:tcPr>
            <w:tcW w:w="1538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6AFE3D90" w14:textId="77777777" w:rsidR="007937E7" w:rsidRDefault="00CF0276">
            <w:pPr>
              <w:spacing w:after="0" w:line="259" w:lineRule="auto"/>
              <w:ind w:left="0" w:firstLine="0"/>
            </w:pPr>
            <w:r>
              <w:rPr>
                <w:b/>
                <w:i/>
                <w:sz w:val="24"/>
              </w:rPr>
              <w:lastRenderedPageBreak/>
              <w:t xml:space="preserve">PART A </w:t>
            </w:r>
          </w:p>
        </w:tc>
      </w:tr>
      <w:tr w:rsidR="007937E7" w14:paraId="7D8E7E65" w14:textId="77777777">
        <w:trPr>
          <w:trHeight w:val="430"/>
        </w:trPr>
        <w:tc>
          <w:tcPr>
            <w:tcW w:w="6140" w:type="dxa"/>
            <w:gridSpan w:val="3"/>
            <w:tcBorders>
              <w:top w:val="single" w:sz="4" w:space="0" w:color="7F7F7F"/>
              <w:left w:val="single" w:sz="4" w:space="0" w:color="7F7F7F"/>
              <w:bottom w:val="single" w:sz="4" w:space="0" w:color="7F7F7F"/>
              <w:right w:val="single" w:sz="4" w:space="0" w:color="7F7F7F"/>
            </w:tcBorders>
            <w:shd w:val="clear" w:color="auto" w:fill="F2F2F2"/>
          </w:tcPr>
          <w:p w14:paraId="4C21F2CF" w14:textId="77777777" w:rsidR="007937E7" w:rsidRDefault="00CF0276">
            <w:pPr>
              <w:spacing w:after="0" w:line="259" w:lineRule="auto"/>
              <w:ind w:left="0" w:firstLine="0"/>
            </w:pPr>
            <w:r>
              <w:rPr>
                <w:b/>
                <w:sz w:val="22"/>
              </w:rPr>
              <w:t>(1) Risk identification</w:t>
            </w: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4D6CCE0F"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6229EDA3" w14:textId="77777777" w:rsidR="007937E7" w:rsidRDefault="00CF0276">
            <w:pPr>
              <w:spacing w:after="0" w:line="259" w:lineRule="auto"/>
              <w:ind w:left="0" w:firstLine="0"/>
            </w:pPr>
            <w:r>
              <w:rPr>
                <w:b/>
                <w:sz w:val="22"/>
              </w:rPr>
              <w:t>(3) Risk management</w:t>
            </w:r>
          </w:p>
        </w:tc>
      </w:tr>
      <w:tr w:rsidR="007937E7" w14:paraId="37877D29"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E93F661"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D5FD3A8" w14:textId="77777777" w:rsidR="007937E7" w:rsidRDefault="00CF0276">
            <w:pPr>
              <w:spacing w:after="0" w:line="259" w:lineRule="auto"/>
              <w:ind w:left="0" w:right="57" w:firstLine="0"/>
              <w:jc w:val="center"/>
            </w:pPr>
            <w:r>
              <w:rPr>
                <w:b/>
                <w:sz w:val="22"/>
              </w:rPr>
              <w:t xml:space="preserve">Potential </w:t>
            </w:r>
          </w:p>
          <w:p w14:paraId="1047CDDE" w14:textId="77777777" w:rsidR="007937E7" w:rsidRDefault="00CF0276">
            <w:pPr>
              <w:spacing w:after="0" w:line="259" w:lineRule="auto"/>
              <w:ind w:left="0" w:right="57" w:firstLine="0"/>
              <w:jc w:val="center"/>
            </w:pPr>
            <w:r>
              <w:rPr>
                <w:b/>
                <w:sz w:val="22"/>
              </w:rPr>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DB17E9D" w14:textId="77777777" w:rsidR="007937E7" w:rsidRDefault="00CF0276">
            <w:pPr>
              <w:spacing w:after="260" w:line="247" w:lineRule="auto"/>
              <w:ind w:left="0" w:firstLine="0"/>
              <w:jc w:val="center"/>
            </w:pPr>
            <w:r>
              <w:rPr>
                <w:b/>
                <w:sz w:val="22"/>
              </w:rPr>
              <w:t>Who might be harmed</w:t>
            </w:r>
          </w:p>
          <w:p w14:paraId="0D531306" w14:textId="77777777" w:rsidR="007937E7" w:rsidRDefault="00CF0276">
            <w:pPr>
              <w:spacing w:after="0" w:line="247" w:lineRule="auto"/>
              <w:ind w:left="0" w:firstLine="0"/>
              <w:jc w:val="center"/>
            </w:pPr>
            <w:r>
              <w:rPr>
                <w:b/>
                <w:sz w:val="22"/>
              </w:rPr>
              <w:t xml:space="preserve">(user; those nearby; </w:t>
            </w:r>
          </w:p>
          <w:p w14:paraId="470D7351" w14:textId="77777777" w:rsidR="007937E7" w:rsidRDefault="00CF0276">
            <w:pPr>
              <w:spacing w:after="0" w:line="247" w:lineRule="auto"/>
              <w:ind w:left="0" w:firstLine="0"/>
              <w:jc w:val="center"/>
            </w:pPr>
            <w:r>
              <w:rPr>
                <w:b/>
                <w:sz w:val="22"/>
              </w:rPr>
              <w:t xml:space="preserve">those in the vicinity; </w:t>
            </w:r>
          </w:p>
          <w:p w14:paraId="6A0DD5B9"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2FCCF83E"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655C3AC9"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1E48302D"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26CEB30" w14:textId="77777777" w:rsidR="007937E7" w:rsidRDefault="00CF0276">
            <w:pPr>
              <w:spacing w:after="0" w:line="259" w:lineRule="auto"/>
              <w:ind w:left="0" w:firstLine="0"/>
            </w:pPr>
            <w:r>
              <w:rPr>
                <w:b/>
                <w:sz w:val="22"/>
              </w:rPr>
              <w:t>Further controls (use the risk hierarchy)</w:t>
            </w:r>
          </w:p>
        </w:tc>
      </w:tr>
      <w:tr w:rsidR="007937E7" w14:paraId="2EF9FF57" w14:textId="77777777">
        <w:trPr>
          <w:trHeight w:val="2291"/>
        </w:trPr>
        <w:tc>
          <w:tcPr>
            <w:tcW w:w="0" w:type="auto"/>
            <w:vMerge/>
            <w:tcBorders>
              <w:top w:val="nil"/>
              <w:left w:val="single" w:sz="4" w:space="0" w:color="7F7F7F"/>
              <w:bottom w:val="single" w:sz="4" w:space="0" w:color="7F7F7F"/>
              <w:right w:val="single" w:sz="4" w:space="0" w:color="7F7F7F"/>
            </w:tcBorders>
          </w:tcPr>
          <w:p w14:paraId="63D956DF"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23E6A612"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627DBA15"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0C58A4A7" w14:textId="77777777" w:rsidR="007937E7" w:rsidRPr="00D13547" w:rsidRDefault="00CF0276">
            <w:pPr>
              <w:spacing w:after="0" w:line="247" w:lineRule="auto"/>
              <w:ind w:left="0" w:firstLine="0"/>
              <w:rPr>
                <w:lang w:val="it-IT"/>
              </w:rPr>
            </w:pPr>
            <w:r w:rsidRPr="00D13547">
              <w:rPr>
                <w:b/>
                <w:sz w:val="22"/>
                <w:lang w:val="it-IT"/>
              </w:rPr>
              <w:t>Li kel ih</w:t>
            </w:r>
          </w:p>
          <w:p w14:paraId="3FB15929"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11B6401B" w14:textId="77777777" w:rsidR="007937E7" w:rsidRDefault="00CF0276">
            <w:pPr>
              <w:spacing w:after="0" w:line="247" w:lineRule="auto"/>
              <w:ind w:left="0" w:firstLine="0"/>
            </w:pPr>
            <w:r>
              <w:rPr>
                <w:b/>
                <w:sz w:val="22"/>
              </w:rPr>
              <w:t>Im pa</w:t>
            </w:r>
          </w:p>
          <w:p w14:paraId="17C606DB"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2301B822" w14:textId="77777777" w:rsidR="007937E7" w:rsidRDefault="00CF0276">
            <w:pPr>
              <w:spacing w:after="0" w:line="259" w:lineRule="auto"/>
              <w:ind w:left="0" w:right="44"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1401A926"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1EC2E482" w14:textId="77777777" w:rsidR="007937E7" w:rsidRPr="00D13547" w:rsidRDefault="00CF0276">
            <w:pPr>
              <w:spacing w:after="0" w:line="247" w:lineRule="auto"/>
              <w:ind w:left="0" w:firstLine="0"/>
              <w:rPr>
                <w:lang w:val="it-IT"/>
              </w:rPr>
            </w:pPr>
            <w:r w:rsidRPr="00D13547">
              <w:rPr>
                <w:b/>
                <w:sz w:val="22"/>
                <w:lang w:val="it-IT"/>
              </w:rPr>
              <w:t>Li kel ih</w:t>
            </w:r>
          </w:p>
          <w:p w14:paraId="35C51091"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64194D23" w14:textId="77777777" w:rsidR="007937E7" w:rsidRDefault="00CF0276">
            <w:pPr>
              <w:spacing w:after="0" w:line="247" w:lineRule="auto"/>
              <w:ind w:left="0" w:firstLine="0"/>
            </w:pPr>
            <w:r>
              <w:rPr>
                <w:b/>
                <w:sz w:val="22"/>
              </w:rPr>
              <w:t>Im pa</w:t>
            </w:r>
          </w:p>
          <w:p w14:paraId="39B115FA"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59A4DEA0" w14:textId="77777777" w:rsidR="007937E7" w:rsidRDefault="00CF0276">
            <w:pPr>
              <w:spacing w:after="0" w:line="259" w:lineRule="auto"/>
              <w:ind w:left="0" w:right="44"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24FD92EB" w14:textId="77777777" w:rsidR="007937E7" w:rsidRDefault="007937E7">
            <w:pPr>
              <w:spacing w:after="160" w:line="259" w:lineRule="auto"/>
              <w:ind w:left="0" w:firstLine="0"/>
            </w:pPr>
          </w:p>
        </w:tc>
      </w:tr>
      <w:tr w:rsidR="007937E7" w14:paraId="08E95FD0" w14:textId="77777777">
        <w:trPr>
          <w:trHeight w:val="5820"/>
        </w:trPr>
        <w:tc>
          <w:tcPr>
            <w:tcW w:w="2545" w:type="dxa"/>
            <w:tcBorders>
              <w:top w:val="single" w:sz="4" w:space="0" w:color="7F7F7F"/>
              <w:left w:val="single" w:sz="4" w:space="0" w:color="7F7F7F"/>
              <w:bottom w:val="single" w:sz="4" w:space="0" w:color="7F7F7F"/>
              <w:right w:val="single" w:sz="4" w:space="0" w:color="7F7F7F"/>
            </w:tcBorders>
          </w:tcPr>
          <w:p w14:paraId="47C56866" w14:textId="77777777" w:rsidR="007937E7" w:rsidRDefault="00CF0276">
            <w:pPr>
              <w:spacing w:after="0" w:line="259" w:lineRule="auto"/>
              <w:ind w:left="0" w:firstLine="0"/>
            </w:pPr>
            <w:r>
              <w:rPr>
                <w:sz w:val="22"/>
              </w:rPr>
              <w:lastRenderedPageBreak/>
              <w:t xml:space="preserve">Slips, trips and falls on </w:t>
            </w:r>
          </w:p>
          <w:p w14:paraId="7B42E8F1" w14:textId="77777777" w:rsidR="007937E7" w:rsidRDefault="00CF0276">
            <w:pPr>
              <w:spacing w:after="0" w:line="259" w:lineRule="auto"/>
              <w:ind w:left="0" w:firstLine="0"/>
              <w:jc w:val="both"/>
            </w:pPr>
            <w:r>
              <w:rPr>
                <w:sz w:val="22"/>
              </w:rPr>
              <w:t xml:space="preserve">bowling lanes and in the </w:t>
            </w:r>
          </w:p>
          <w:p w14:paraId="50EF683A" w14:textId="77777777" w:rsidR="007937E7" w:rsidRDefault="00CF0276">
            <w:pPr>
              <w:spacing w:after="0" w:line="259" w:lineRule="auto"/>
              <w:ind w:left="0" w:firstLine="0"/>
            </w:pPr>
            <w:r>
              <w:rPr>
                <w:sz w:val="22"/>
              </w:rPr>
              <w:t>venue</w:t>
            </w:r>
          </w:p>
        </w:tc>
        <w:tc>
          <w:tcPr>
            <w:tcW w:w="2133" w:type="dxa"/>
            <w:tcBorders>
              <w:top w:val="single" w:sz="4" w:space="0" w:color="7F7F7F"/>
              <w:left w:val="single" w:sz="4" w:space="0" w:color="7F7F7F"/>
              <w:bottom w:val="single" w:sz="4" w:space="0" w:color="7F7F7F"/>
              <w:right w:val="single" w:sz="4" w:space="0" w:color="7F7F7F"/>
            </w:tcBorders>
          </w:tcPr>
          <w:p w14:paraId="0B7E4A85" w14:textId="77777777" w:rsidR="007937E7" w:rsidRDefault="00CF0276">
            <w:pPr>
              <w:spacing w:after="0" w:line="259" w:lineRule="auto"/>
              <w:ind w:left="0" w:firstLine="0"/>
            </w:pPr>
            <w:r>
              <w:rPr>
                <w:sz w:val="22"/>
              </w:rPr>
              <w:t>Physical injury</w:t>
            </w:r>
          </w:p>
        </w:tc>
        <w:tc>
          <w:tcPr>
            <w:tcW w:w="1462" w:type="dxa"/>
            <w:tcBorders>
              <w:top w:val="single" w:sz="4" w:space="0" w:color="7F7F7F"/>
              <w:left w:val="single" w:sz="4" w:space="0" w:color="7F7F7F"/>
              <w:bottom w:val="single" w:sz="4" w:space="0" w:color="7F7F7F"/>
              <w:right w:val="single" w:sz="4" w:space="0" w:color="7F7F7F"/>
            </w:tcBorders>
          </w:tcPr>
          <w:p w14:paraId="06FD94CE" w14:textId="77777777" w:rsidR="007937E7" w:rsidRDefault="00CF0276">
            <w:pPr>
              <w:spacing w:after="0" w:line="259" w:lineRule="auto"/>
              <w:ind w:left="0" w:firstLine="0"/>
            </w:pPr>
            <w:r>
              <w:rPr>
                <w:sz w:val="22"/>
              </w:rPr>
              <w:t xml:space="preserve">Event organisers and attendees </w:t>
            </w:r>
          </w:p>
        </w:tc>
        <w:tc>
          <w:tcPr>
            <w:tcW w:w="483" w:type="dxa"/>
            <w:tcBorders>
              <w:top w:val="single" w:sz="4" w:space="0" w:color="7F7F7F"/>
              <w:left w:val="single" w:sz="4" w:space="0" w:color="7F7F7F"/>
              <w:bottom w:val="single" w:sz="4" w:space="0" w:color="7F7F7F"/>
              <w:right w:val="single" w:sz="4" w:space="0" w:color="7F7F7F"/>
            </w:tcBorders>
          </w:tcPr>
          <w:p w14:paraId="49425710" w14:textId="77777777" w:rsidR="007937E7" w:rsidRDefault="00CF0276">
            <w:pPr>
              <w:spacing w:after="0" w:line="259" w:lineRule="auto"/>
              <w:ind w:left="0" w:firstLine="0"/>
            </w:pPr>
            <w:r>
              <w:rPr>
                <w:b/>
                <w:sz w:val="22"/>
              </w:rPr>
              <w:t>2</w:t>
            </w:r>
          </w:p>
        </w:tc>
        <w:tc>
          <w:tcPr>
            <w:tcW w:w="483" w:type="dxa"/>
            <w:tcBorders>
              <w:top w:val="single" w:sz="4" w:space="0" w:color="7F7F7F"/>
              <w:left w:val="single" w:sz="4" w:space="0" w:color="7F7F7F"/>
              <w:bottom w:val="single" w:sz="4" w:space="0" w:color="7F7F7F"/>
              <w:right w:val="single" w:sz="4" w:space="0" w:color="7F7F7F"/>
            </w:tcBorders>
          </w:tcPr>
          <w:p w14:paraId="1112CB72" w14:textId="77777777" w:rsidR="007937E7" w:rsidRDefault="00CF0276">
            <w:pPr>
              <w:spacing w:after="0" w:line="259" w:lineRule="auto"/>
              <w:ind w:left="0" w:firstLine="0"/>
            </w:pPr>
            <w:r>
              <w:rPr>
                <w:b/>
                <w:sz w:val="22"/>
              </w:rPr>
              <w:t>4</w:t>
            </w:r>
          </w:p>
        </w:tc>
        <w:tc>
          <w:tcPr>
            <w:tcW w:w="499" w:type="dxa"/>
            <w:tcBorders>
              <w:top w:val="single" w:sz="4" w:space="0" w:color="7F7F7F"/>
              <w:left w:val="single" w:sz="4" w:space="0" w:color="7F7F7F"/>
              <w:bottom w:val="single" w:sz="4" w:space="0" w:color="7F7F7F"/>
              <w:right w:val="single" w:sz="4" w:space="0" w:color="7F7F7F"/>
            </w:tcBorders>
          </w:tcPr>
          <w:p w14:paraId="19138498" w14:textId="77777777" w:rsidR="007937E7" w:rsidRDefault="00CF0276">
            <w:pPr>
              <w:spacing w:after="0" w:line="259" w:lineRule="auto"/>
              <w:ind w:left="0" w:firstLine="0"/>
            </w:pPr>
            <w:r>
              <w:rPr>
                <w:b/>
                <w:sz w:val="22"/>
              </w:rPr>
              <w:t>8</w:t>
            </w:r>
          </w:p>
        </w:tc>
        <w:tc>
          <w:tcPr>
            <w:tcW w:w="2838" w:type="dxa"/>
            <w:tcBorders>
              <w:top w:val="single" w:sz="4" w:space="0" w:color="7F7F7F"/>
              <w:left w:val="single" w:sz="4" w:space="0" w:color="7F7F7F"/>
              <w:bottom w:val="single" w:sz="4" w:space="0" w:color="7F7F7F"/>
              <w:right w:val="single" w:sz="4" w:space="0" w:color="7F7F7F"/>
            </w:tcBorders>
            <w:vAlign w:val="bottom"/>
          </w:tcPr>
          <w:p w14:paraId="1CD28D31" w14:textId="77777777" w:rsidR="007937E7" w:rsidRDefault="00CF0276">
            <w:pPr>
              <w:numPr>
                <w:ilvl w:val="0"/>
                <w:numId w:val="2"/>
              </w:numPr>
              <w:spacing w:after="10" w:line="247" w:lineRule="auto"/>
              <w:ind w:hanging="360"/>
            </w:pPr>
            <w:r>
              <w:rPr>
                <w:sz w:val="22"/>
              </w:rPr>
              <w:t xml:space="preserve">All boxes and equipment to be stored away from main meeting area, e.g. stored under tables </w:t>
            </w:r>
          </w:p>
          <w:p w14:paraId="547F5FB3" w14:textId="77777777" w:rsidR="007937E7" w:rsidRDefault="00CF0276">
            <w:pPr>
              <w:numPr>
                <w:ilvl w:val="0"/>
                <w:numId w:val="2"/>
              </w:numPr>
              <w:spacing w:after="9" w:line="248" w:lineRule="auto"/>
              <w:ind w:hanging="360"/>
            </w:pPr>
            <w:r>
              <w:rPr>
                <w:sz w:val="22"/>
              </w:rPr>
              <w:t>Any cables to be organised as best as possible</w:t>
            </w:r>
          </w:p>
          <w:p w14:paraId="35873A22" w14:textId="77777777" w:rsidR="007937E7" w:rsidRDefault="00CF0276">
            <w:pPr>
              <w:numPr>
                <w:ilvl w:val="0"/>
                <w:numId w:val="2"/>
              </w:numPr>
              <w:spacing w:after="7" w:line="249" w:lineRule="auto"/>
              <w:ind w:hanging="360"/>
            </w:pPr>
            <w:r>
              <w:rPr>
                <w:sz w:val="22"/>
              </w:rPr>
              <w:t>Cable ties/to be used if necessary</w:t>
            </w:r>
          </w:p>
          <w:p w14:paraId="1FCDF79B" w14:textId="77777777" w:rsidR="007937E7" w:rsidRDefault="00CF0276">
            <w:pPr>
              <w:numPr>
                <w:ilvl w:val="0"/>
                <w:numId w:val="2"/>
              </w:numPr>
              <w:spacing w:after="10" w:line="247" w:lineRule="auto"/>
              <w:ind w:hanging="360"/>
            </w:pPr>
            <w:r>
              <w:rPr>
                <w:sz w:val="22"/>
              </w:rPr>
              <w:t xml:space="preserve">Floors to be kept clear and dry, and visual checks to be maintained throughout the meeting by organizers. </w:t>
            </w:r>
          </w:p>
          <w:p w14:paraId="3BA0B333" w14:textId="77777777" w:rsidR="007937E7" w:rsidRDefault="00CF0276">
            <w:pPr>
              <w:numPr>
                <w:ilvl w:val="0"/>
                <w:numId w:val="2"/>
              </w:numPr>
              <w:spacing w:after="0" w:line="259" w:lineRule="auto"/>
              <w:ind w:hanging="360"/>
            </w:pPr>
            <w:r>
              <w:rPr>
                <w:sz w:val="22"/>
              </w:rPr>
              <w:t xml:space="preserve">Extra vigilance will be paid to make sure that any spilled food </w:t>
            </w:r>
          </w:p>
        </w:tc>
        <w:tc>
          <w:tcPr>
            <w:tcW w:w="483" w:type="dxa"/>
            <w:tcBorders>
              <w:top w:val="single" w:sz="4" w:space="0" w:color="7F7F7F"/>
              <w:left w:val="single" w:sz="4" w:space="0" w:color="7F7F7F"/>
              <w:bottom w:val="single" w:sz="4" w:space="0" w:color="7F7F7F"/>
              <w:right w:val="single" w:sz="4" w:space="0" w:color="7F7F7F"/>
            </w:tcBorders>
          </w:tcPr>
          <w:p w14:paraId="1F0786B8" w14:textId="77777777" w:rsidR="007937E7" w:rsidRDefault="00CF0276">
            <w:pPr>
              <w:spacing w:after="0" w:line="259" w:lineRule="auto"/>
              <w:ind w:left="0" w:firstLine="0"/>
            </w:pPr>
            <w:r>
              <w:rPr>
                <w:b/>
                <w:sz w:val="22"/>
              </w:rPr>
              <w:t>1</w:t>
            </w:r>
          </w:p>
        </w:tc>
        <w:tc>
          <w:tcPr>
            <w:tcW w:w="483" w:type="dxa"/>
            <w:tcBorders>
              <w:top w:val="single" w:sz="4" w:space="0" w:color="7F7F7F"/>
              <w:left w:val="single" w:sz="4" w:space="0" w:color="7F7F7F"/>
              <w:bottom w:val="single" w:sz="4" w:space="0" w:color="7F7F7F"/>
              <w:right w:val="single" w:sz="4" w:space="0" w:color="7F7F7F"/>
            </w:tcBorders>
          </w:tcPr>
          <w:p w14:paraId="7EC7F67D" w14:textId="77777777" w:rsidR="007937E7" w:rsidRDefault="00CF0276">
            <w:pPr>
              <w:spacing w:after="0" w:line="259" w:lineRule="auto"/>
              <w:ind w:left="0" w:firstLine="0"/>
            </w:pPr>
            <w:r>
              <w:rPr>
                <w:b/>
                <w:sz w:val="22"/>
              </w:rPr>
              <w:t>4</w:t>
            </w:r>
          </w:p>
        </w:tc>
        <w:tc>
          <w:tcPr>
            <w:tcW w:w="499" w:type="dxa"/>
            <w:tcBorders>
              <w:top w:val="single" w:sz="4" w:space="0" w:color="7F7F7F"/>
              <w:left w:val="single" w:sz="4" w:space="0" w:color="7F7F7F"/>
              <w:bottom w:val="single" w:sz="4" w:space="0" w:color="7F7F7F"/>
              <w:right w:val="single" w:sz="4" w:space="0" w:color="7F7F7F"/>
            </w:tcBorders>
          </w:tcPr>
          <w:p w14:paraId="58481BB6" w14:textId="77777777" w:rsidR="007937E7" w:rsidRDefault="00CF0276">
            <w:pPr>
              <w:spacing w:after="0" w:line="259" w:lineRule="auto"/>
              <w:ind w:left="0" w:firstLine="0"/>
            </w:pPr>
            <w:r>
              <w:rPr>
                <w:b/>
                <w:sz w:val="22"/>
              </w:rPr>
              <w:t>4</w:t>
            </w:r>
          </w:p>
        </w:tc>
        <w:tc>
          <w:tcPr>
            <w:tcW w:w="3481" w:type="dxa"/>
            <w:tcBorders>
              <w:top w:val="single" w:sz="4" w:space="0" w:color="7F7F7F"/>
              <w:left w:val="single" w:sz="4" w:space="0" w:color="7F7F7F"/>
              <w:bottom w:val="single" w:sz="4" w:space="0" w:color="7F7F7F"/>
              <w:right w:val="single" w:sz="4" w:space="0" w:color="7F7F7F"/>
            </w:tcBorders>
          </w:tcPr>
          <w:p w14:paraId="615BEA29" w14:textId="77777777" w:rsidR="007937E7" w:rsidRDefault="00CF0276">
            <w:pPr>
              <w:numPr>
                <w:ilvl w:val="0"/>
                <w:numId w:val="3"/>
              </w:numPr>
              <w:spacing w:after="9" w:line="248" w:lineRule="auto"/>
              <w:ind w:hanging="360"/>
            </w:pPr>
            <w:r>
              <w:rPr>
                <w:sz w:val="22"/>
              </w:rPr>
              <w:t>Seek medical attention from SUSU Reception/venue staff if in need</w:t>
            </w:r>
          </w:p>
          <w:p w14:paraId="1E3306F4" w14:textId="77777777" w:rsidR="007937E7" w:rsidRDefault="00CF0276">
            <w:pPr>
              <w:numPr>
                <w:ilvl w:val="0"/>
                <w:numId w:val="3"/>
              </w:numPr>
              <w:spacing w:after="7" w:line="249" w:lineRule="auto"/>
              <w:ind w:hanging="360"/>
            </w:pPr>
            <w:r>
              <w:rPr>
                <w:sz w:val="22"/>
              </w:rPr>
              <w:t>Contact facilities team via SUSU reception/venue staff</w:t>
            </w:r>
          </w:p>
          <w:p w14:paraId="269E933D" w14:textId="77777777" w:rsidR="007937E7" w:rsidRDefault="00CF0276">
            <w:pPr>
              <w:numPr>
                <w:ilvl w:val="0"/>
                <w:numId w:val="3"/>
              </w:numPr>
              <w:spacing w:after="7" w:line="249" w:lineRule="auto"/>
              <w:ind w:hanging="360"/>
            </w:pPr>
            <w:r>
              <w:rPr>
                <w:sz w:val="22"/>
              </w:rPr>
              <w:t xml:space="preserve">Contact emergency services if needed </w:t>
            </w:r>
          </w:p>
          <w:p w14:paraId="2C834169" w14:textId="77777777" w:rsidR="007937E7" w:rsidRDefault="00CF0276">
            <w:pPr>
              <w:numPr>
                <w:ilvl w:val="0"/>
                <w:numId w:val="3"/>
              </w:numPr>
              <w:spacing w:after="250" w:line="259" w:lineRule="auto"/>
              <w:ind w:hanging="360"/>
            </w:pPr>
            <w:r>
              <w:rPr>
                <w:sz w:val="22"/>
              </w:rPr>
              <w:t>Contact site management</w:t>
            </w:r>
          </w:p>
          <w:p w14:paraId="4271201A" w14:textId="77777777" w:rsidR="007937E7" w:rsidRDefault="00CF0276">
            <w:pPr>
              <w:spacing w:after="0" w:line="259" w:lineRule="auto"/>
              <w:ind w:left="0" w:right="54" w:firstLine="0"/>
            </w:pPr>
            <w:r>
              <w:rPr>
                <w:sz w:val="22"/>
              </w:rPr>
              <w:t xml:space="preserve">All incidents are to be reported on the as soon as possible ensuring the duty manager/health and safety officer have been </w:t>
            </w:r>
            <w:hyperlink r:id="rId10">
              <w:r>
                <w:rPr>
                  <w:sz w:val="22"/>
                </w:rPr>
                <w:t xml:space="preserve">informed. Follow </w:t>
              </w:r>
            </w:hyperlink>
            <w:hyperlink r:id="rId11">
              <w:r>
                <w:rPr>
                  <w:color w:val="0000FF"/>
                  <w:sz w:val="22"/>
                  <w:u w:val="single" w:color="0000FF"/>
                </w:rPr>
                <w:t>SUSU incident</w:t>
              </w:r>
            </w:hyperlink>
            <w:hyperlink r:id="rId12">
              <w:r>
                <w:rPr>
                  <w:color w:val="0000FF"/>
                  <w:sz w:val="22"/>
                </w:rPr>
                <w:t xml:space="preserve"> </w:t>
              </w:r>
            </w:hyperlink>
            <w:hyperlink r:id="rId13">
              <w:r>
                <w:rPr>
                  <w:color w:val="0000FF"/>
                  <w:sz w:val="22"/>
                  <w:u w:val="single" w:color="0000FF"/>
                </w:rPr>
                <w:t>report policy</w:t>
              </w:r>
            </w:hyperlink>
          </w:p>
        </w:tc>
      </w:tr>
    </w:tbl>
    <w:p w14:paraId="7C0D6448" w14:textId="77777777" w:rsidR="007937E7" w:rsidRDefault="00CF0276">
      <w:pPr>
        <w:spacing w:after="80" w:line="259" w:lineRule="auto"/>
        <w:ind w:left="-725" w:hanging="10"/>
      </w:pPr>
      <w:r>
        <w:rPr>
          <w:rFonts w:ascii="Calibri" w:eastAsia="Calibri" w:hAnsi="Calibri" w:cs="Calibri"/>
          <w:sz w:val="22"/>
        </w:rPr>
        <w:t xml:space="preserve">2 </w:t>
      </w:r>
    </w:p>
    <w:tbl>
      <w:tblPr>
        <w:tblStyle w:val="TableGrid1"/>
        <w:tblW w:w="15389" w:type="dxa"/>
        <w:tblInd w:w="-715" w:type="dxa"/>
        <w:tblCellMar>
          <w:top w:w="125" w:type="dxa"/>
          <w:left w:w="85" w:type="dxa"/>
          <w:bottom w:w="1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616E5172" w14:textId="77777777">
        <w:trPr>
          <w:trHeight w:val="450"/>
        </w:trPr>
        <w:tc>
          <w:tcPr>
            <w:tcW w:w="1538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28CD276D" w14:textId="77777777" w:rsidR="007937E7" w:rsidRDefault="00CF0276">
            <w:pPr>
              <w:spacing w:after="0" w:line="259" w:lineRule="auto"/>
              <w:ind w:left="0" w:firstLine="0"/>
            </w:pPr>
            <w:r>
              <w:rPr>
                <w:b/>
                <w:i/>
                <w:sz w:val="24"/>
              </w:rPr>
              <w:t xml:space="preserve">PART A </w:t>
            </w:r>
          </w:p>
        </w:tc>
      </w:tr>
      <w:tr w:rsidR="007937E7" w14:paraId="7C6A3FDA" w14:textId="77777777">
        <w:trPr>
          <w:trHeight w:val="430"/>
        </w:trPr>
        <w:tc>
          <w:tcPr>
            <w:tcW w:w="6140" w:type="dxa"/>
            <w:gridSpan w:val="3"/>
            <w:tcBorders>
              <w:top w:val="single" w:sz="4" w:space="0" w:color="7F7F7F"/>
              <w:left w:val="single" w:sz="4" w:space="0" w:color="7F7F7F"/>
              <w:bottom w:val="single" w:sz="4" w:space="0" w:color="7F7F7F"/>
              <w:right w:val="single" w:sz="4" w:space="0" w:color="7F7F7F"/>
            </w:tcBorders>
            <w:shd w:val="clear" w:color="auto" w:fill="F2F2F2"/>
          </w:tcPr>
          <w:p w14:paraId="60375BE0" w14:textId="77777777" w:rsidR="007937E7" w:rsidRDefault="00CF0276">
            <w:pPr>
              <w:spacing w:after="0" w:line="259" w:lineRule="auto"/>
              <w:ind w:left="0" w:firstLine="0"/>
            </w:pPr>
            <w:r>
              <w:rPr>
                <w:b/>
                <w:sz w:val="22"/>
              </w:rPr>
              <w:t>(1) Risk identification</w:t>
            </w: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46CC9BEF"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3286E775" w14:textId="77777777" w:rsidR="007937E7" w:rsidRDefault="00CF0276">
            <w:pPr>
              <w:spacing w:after="0" w:line="259" w:lineRule="auto"/>
              <w:ind w:left="0" w:firstLine="0"/>
            </w:pPr>
            <w:r>
              <w:rPr>
                <w:b/>
                <w:sz w:val="22"/>
              </w:rPr>
              <w:t>(3) Risk management</w:t>
            </w:r>
          </w:p>
        </w:tc>
      </w:tr>
      <w:tr w:rsidR="007937E7" w14:paraId="1B5F2845"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32091EC"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38ACACC" w14:textId="77777777" w:rsidR="007937E7" w:rsidRDefault="00CF0276">
            <w:pPr>
              <w:spacing w:after="0" w:line="259" w:lineRule="auto"/>
              <w:ind w:left="0" w:right="45" w:firstLine="0"/>
              <w:jc w:val="center"/>
            </w:pPr>
            <w:r>
              <w:rPr>
                <w:b/>
                <w:sz w:val="22"/>
              </w:rPr>
              <w:t xml:space="preserve">Potential </w:t>
            </w:r>
          </w:p>
          <w:p w14:paraId="5E92D990" w14:textId="77777777" w:rsidR="007937E7" w:rsidRDefault="00CF0276">
            <w:pPr>
              <w:spacing w:after="0" w:line="259" w:lineRule="auto"/>
              <w:ind w:left="0" w:right="44" w:firstLine="0"/>
              <w:jc w:val="center"/>
            </w:pPr>
            <w:r>
              <w:rPr>
                <w:b/>
                <w:sz w:val="22"/>
              </w:rPr>
              <w:lastRenderedPageBreak/>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2B140E7" w14:textId="77777777" w:rsidR="007937E7" w:rsidRDefault="00CF0276">
            <w:pPr>
              <w:spacing w:after="260" w:line="247" w:lineRule="auto"/>
              <w:ind w:left="0" w:firstLine="0"/>
              <w:jc w:val="center"/>
            </w:pPr>
            <w:r>
              <w:rPr>
                <w:b/>
                <w:sz w:val="22"/>
              </w:rPr>
              <w:lastRenderedPageBreak/>
              <w:t>Who might be harmed</w:t>
            </w:r>
          </w:p>
          <w:p w14:paraId="2513C4B9" w14:textId="77777777" w:rsidR="007937E7" w:rsidRDefault="00CF0276">
            <w:pPr>
              <w:spacing w:after="0" w:line="247" w:lineRule="auto"/>
              <w:ind w:left="0" w:firstLine="0"/>
              <w:jc w:val="center"/>
            </w:pPr>
            <w:r>
              <w:rPr>
                <w:b/>
                <w:sz w:val="22"/>
              </w:rPr>
              <w:t xml:space="preserve">(user; those nearby; </w:t>
            </w:r>
          </w:p>
          <w:p w14:paraId="026EA8C7" w14:textId="77777777" w:rsidR="007937E7" w:rsidRDefault="00CF0276">
            <w:pPr>
              <w:spacing w:after="0" w:line="247" w:lineRule="auto"/>
              <w:ind w:left="0" w:firstLine="0"/>
              <w:jc w:val="center"/>
            </w:pPr>
            <w:r>
              <w:rPr>
                <w:b/>
                <w:sz w:val="22"/>
              </w:rPr>
              <w:t xml:space="preserve">those in the vicinity; </w:t>
            </w:r>
          </w:p>
          <w:p w14:paraId="6A4D9D47"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3E979578"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584E03EB"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43F93AB8"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B4E7158" w14:textId="77777777" w:rsidR="007937E7" w:rsidRDefault="00CF0276">
            <w:pPr>
              <w:spacing w:after="0" w:line="259" w:lineRule="auto"/>
              <w:ind w:left="0" w:firstLine="0"/>
            </w:pPr>
            <w:r>
              <w:rPr>
                <w:b/>
                <w:sz w:val="22"/>
              </w:rPr>
              <w:t>Further controls (use the risk hierarchy)</w:t>
            </w:r>
          </w:p>
        </w:tc>
      </w:tr>
      <w:tr w:rsidR="007937E7" w14:paraId="19F2123A" w14:textId="77777777">
        <w:trPr>
          <w:trHeight w:val="2291"/>
        </w:trPr>
        <w:tc>
          <w:tcPr>
            <w:tcW w:w="0" w:type="auto"/>
            <w:vMerge/>
            <w:tcBorders>
              <w:top w:val="nil"/>
              <w:left w:val="single" w:sz="4" w:space="0" w:color="7F7F7F"/>
              <w:bottom w:val="single" w:sz="4" w:space="0" w:color="7F7F7F"/>
              <w:right w:val="single" w:sz="4" w:space="0" w:color="7F7F7F"/>
            </w:tcBorders>
          </w:tcPr>
          <w:p w14:paraId="2C9896BD"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74DBA8EC"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29EC64E4"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6CE73BBE" w14:textId="77777777" w:rsidR="007937E7" w:rsidRPr="00D13547" w:rsidRDefault="00CF0276">
            <w:pPr>
              <w:spacing w:after="0" w:line="247" w:lineRule="auto"/>
              <w:ind w:left="0" w:firstLine="0"/>
              <w:rPr>
                <w:lang w:val="it-IT"/>
              </w:rPr>
            </w:pPr>
            <w:r w:rsidRPr="00D13547">
              <w:rPr>
                <w:b/>
                <w:sz w:val="22"/>
                <w:lang w:val="it-IT"/>
              </w:rPr>
              <w:t>Li kel ih</w:t>
            </w:r>
          </w:p>
          <w:p w14:paraId="7DEBDBB6"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5C58C057" w14:textId="77777777" w:rsidR="007937E7" w:rsidRDefault="00CF0276">
            <w:pPr>
              <w:spacing w:after="0" w:line="247" w:lineRule="auto"/>
              <w:ind w:left="0" w:firstLine="0"/>
            </w:pPr>
            <w:r>
              <w:rPr>
                <w:b/>
                <w:sz w:val="22"/>
              </w:rPr>
              <w:t>Im pa</w:t>
            </w:r>
          </w:p>
          <w:p w14:paraId="53D7A0BF"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123EA2BF" w14:textId="77777777" w:rsidR="007937E7" w:rsidRDefault="00CF0276">
            <w:pPr>
              <w:spacing w:after="0" w:line="259" w:lineRule="auto"/>
              <w:ind w:left="0" w:right="31"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07F62752"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094F3588" w14:textId="77777777" w:rsidR="007937E7" w:rsidRPr="00D13547" w:rsidRDefault="00CF0276">
            <w:pPr>
              <w:spacing w:after="0" w:line="247" w:lineRule="auto"/>
              <w:ind w:left="0" w:firstLine="0"/>
              <w:rPr>
                <w:lang w:val="it-IT"/>
              </w:rPr>
            </w:pPr>
            <w:r w:rsidRPr="00D13547">
              <w:rPr>
                <w:b/>
                <w:sz w:val="22"/>
                <w:lang w:val="it-IT"/>
              </w:rPr>
              <w:t>Li kel ih</w:t>
            </w:r>
          </w:p>
          <w:p w14:paraId="3EC5537C"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332094EA" w14:textId="77777777" w:rsidR="007937E7" w:rsidRDefault="00CF0276">
            <w:pPr>
              <w:spacing w:after="0" w:line="247" w:lineRule="auto"/>
              <w:ind w:left="0" w:firstLine="0"/>
            </w:pPr>
            <w:r>
              <w:rPr>
                <w:b/>
                <w:sz w:val="22"/>
              </w:rPr>
              <w:t>Im pa</w:t>
            </w:r>
          </w:p>
          <w:p w14:paraId="03FD98D2"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32DC7287" w14:textId="77777777" w:rsidR="007937E7" w:rsidRDefault="00CF0276">
            <w:pPr>
              <w:spacing w:after="0" w:line="259" w:lineRule="auto"/>
              <w:ind w:left="0" w:right="31"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4E226E66" w14:textId="77777777" w:rsidR="007937E7" w:rsidRDefault="007937E7">
            <w:pPr>
              <w:spacing w:after="160" w:line="259" w:lineRule="auto"/>
              <w:ind w:left="0" w:firstLine="0"/>
            </w:pPr>
          </w:p>
        </w:tc>
      </w:tr>
      <w:tr w:rsidR="007937E7" w14:paraId="19F39F9A" w14:textId="77777777">
        <w:trPr>
          <w:trHeight w:val="5820"/>
        </w:trPr>
        <w:tc>
          <w:tcPr>
            <w:tcW w:w="2545" w:type="dxa"/>
            <w:tcBorders>
              <w:top w:val="single" w:sz="4" w:space="0" w:color="7F7F7F"/>
              <w:left w:val="single" w:sz="4" w:space="0" w:color="7F7F7F"/>
              <w:bottom w:val="single" w:sz="4" w:space="0" w:color="7F7F7F"/>
              <w:right w:val="single" w:sz="4" w:space="0" w:color="7F7F7F"/>
            </w:tcBorders>
          </w:tcPr>
          <w:p w14:paraId="76B2065F" w14:textId="77777777" w:rsidR="007937E7" w:rsidRDefault="00CF0276">
            <w:pPr>
              <w:spacing w:after="0" w:line="259" w:lineRule="auto"/>
              <w:ind w:left="0" w:firstLine="0"/>
            </w:pPr>
            <w:r>
              <w:rPr>
                <w:sz w:val="22"/>
              </w:rPr>
              <w:t xml:space="preserve">Setting up of </w:t>
            </w:r>
          </w:p>
          <w:p w14:paraId="26AB5968" w14:textId="77777777" w:rsidR="007937E7" w:rsidRDefault="00CF0276">
            <w:pPr>
              <w:spacing w:after="0" w:line="259" w:lineRule="auto"/>
              <w:ind w:left="0" w:firstLine="0"/>
            </w:pPr>
            <w:r>
              <w:rPr>
                <w:sz w:val="22"/>
              </w:rPr>
              <w:t>Equipment. E.g. Table and chairs</w:t>
            </w:r>
          </w:p>
        </w:tc>
        <w:tc>
          <w:tcPr>
            <w:tcW w:w="2133" w:type="dxa"/>
            <w:tcBorders>
              <w:top w:val="single" w:sz="4" w:space="0" w:color="7F7F7F"/>
              <w:left w:val="single" w:sz="4" w:space="0" w:color="7F7F7F"/>
              <w:bottom w:val="single" w:sz="4" w:space="0" w:color="7F7F7F"/>
              <w:right w:val="single" w:sz="4" w:space="0" w:color="7F7F7F"/>
            </w:tcBorders>
          </w:tcPr>
          <w:p w14:paraId="1691BE08" w14:textId="77777777" w:rsidR="007937E7" w:rsidRDefault="00CF0276">
            <w:pPr>
              <w:spacing w:after="0" w:line="259" w:lineRule="auto"/>
              <w:ind w:left="0" w:firstLine="0"/>
            </w:pPr>
            <w:r>
              <w:rPr>
                <w:sz w:val="22"/>
              </w:rPr>
              <w:t>Bruising or broken bones from tripping over table and chairs.</w:t>
            </w:r>
          </w:p>
        </w:tc>
        <w:tc>
          <w:tcPr>
            <w:tcW w:w="1462" w:type="dxa"/>
            <w:tcBorders>
              <w:top w:val="single" w:sz="4" w:space="0" w:color="7F7F7F"/>
              <w:left w:val="single" w:sz="4" w:space="0" w:color="7F7F7F"/>
              <w:bottom w:val="single" w:sz="4" w:space="0" w:color="7F7F7F"/>
              <w:right w:val="single" w:sz="4" w:space="0" w:color="7F7F7F"/>
            </w:tcBorders>
          </w:tcPr>
          <w:p w14:paraId="7033E4D0" w14:textId="77777777" w:rsidR="007937E7" w:rsidRDefault="00CF0276">
            <w:pPr>
              <w:spacing w:after="0" w:line="259" w:lineRule="auto"/>
              <w:ind w:left="0" w:firstLine="0"/>
            </w:pPr>
            <w:r>
              <w:rPr>
                <w:sz w:val="22"/>
              </w:rPr>
              <w:t>Meeting organisers and attendees</w:t>
            </w:r>
          </w:p>
        </w:tc>
        <w:tc>
          <w:tcPr>
            <w:tcW w:w="483" w:type="dxa"/>
            <w:tcBorders>
              <w:top w:val="single" w:sz="4" w:space="0" w:color="7F7F7F"/>
              <w:left w:val="single" w:sz="4" w:space="0" w:color="7F7F7F"/>
              <w:bottom w:val="single" w:sz="4" w:space="0" w:color="7F7F7F"/>
              <w:right w:val="single" w:sz="4" w:space="0" w:color="7F7F7F"/>
            </w:tcBorders>
          </w:tcPr>
          <w:p w14:paraId="11DDEA57" w14:textId="77777777" w:rsidR="007937E7" w:rsidRDefault="00CF0276">
            <w:pPr>
              <w:spacing w:after="0" w:line="259" w:lineRule="auto"/>
              <w:ind w:left="0" w:firstLine="0"/>
            </w:pPr>
            <w:r>
              <w:rPr>
                <w:sz w:val="22"/>
              </w:rPr>
              <w:t>2</w:t>
            </w:r>
          </w:p>
        </w:tc>
        <w:tc>
          <w:tcPr>
            <w:tcW w:w="483" w:type="dxa"/>
            <w:tcBorders>
              <w:top w:val="single" w:sz="4" w:space="0" w:color="7F7F7F"/>
              <w:left w:val="single" w:sz="4" w:space="0" w:color="7F7F7F"/>
              <w:bottom w:val="single" w:sz="4" w:space="0" w:color="7F7F7F"/>
              <w:right w:val="single" w:sz="4" w:space="0" w:color="7F7F7F"/>
            </w:tcBorders>
          </w:tcPr>
          <w:p w14:paraId="0973B8F1" w14:textId="77777777" w:rsidR="007937E7" w:rsidRDefault="00CF0276">
            <w:pPr>
              <w:spacing w:after="0" w:line="259" w:lineRule="auto"/>
              <w:ind w:left="0" w:firstLine="0"/>
            </w:pPr>
            <w:r>
              <w:rPr>
                <w:sz w:val="22"/>
              </w:rPr>
              <w:t>3</w:t>
            </w:r>
          </w:p>
        </w:tc>
        <w:tc>
          <w:tcPr>
            <w:tcW w:w="499" w:type="dxa"/>
            <w:tcBorders>
              <w:top w:val="single" w:sz="4" w:space="0" w:color="7F7F7F"/>
              <w:left w:val="single" w:sz="4" w:space="0" w:color="7F7F7F"/>
              <w:bottom w:val="single" w:sz="4" w:space="0" w:color="7F7F7F"/>
              <w:right w:val="single" w:sz="4" w:space="0" w:color="7F7F7F"/>
            </w:tcBorders>
          </w:tcPr>
          <w:p w14:paraId="378AA4E8" w14:textId="77777777" w:rsidR="007937E7" w:rsidRDefault="00CF0276">
            <w:pPr>
              <w:spacing w:after="0" w:line="259" w:lineRule="auto"/>
              <w:ind w:left="0" w:firstLine="0"/>
            </w:pPr>
            <w:r>
              <w:rPr>
                <w:sz w:val="22"/>
              </w:rPr>
              <w:t>6</w:t>
            </w:r>
          </w:p>
        </w:tc>
        <w:tc>
          <w:tcPr>
            <w:tcW w:w="2838" w:type="dxa"/>
            <w:tcBorders>
              <w:top w:val="single" w:sz="4" w:space="0" w:color="7F7F7F"/>
              <w:left w:val="single" w:sz="4" w:space="0" w:color="7F7F7F"/>
              <w:bottom w:val="single" w:sz="4" w:space="0" w:color="7F7F7F"/>
              <w:right w:val="single" w:sz="4" w:space="0" w:color="7F7F7F"/>
            </w:tcBorders>
            <w:vAlign w:val="bottom"/>
          </w:tcPr>
          <w:p w14:paraId="5CE52A54" w14:textId="77777777" w:rsidR="007937E7" w:rsidRDefault="00CF0276">
            <w:pPr>
              <w:numPr>
                <w:ilvl w:val="0"/>
                <w:numId w:val="4"/>
              </w:numPr>
              <w:spacing w:after="9" w:line="248" w:lineRule="auto"/>
              <w:ind w:hanging="360"/>
            </w:pPr>
            <w:r>
              <w:rPr>
                <w:sz w:val="22"/>
              </w:rPr>
              <w:t>Make stall operators aware of the potential risks, follow manual handling guidelines</w:t>
            </w:r>
          </w:p>
          <w:p w14:paraId="5E95AE62" w14:textId="77777777" w:rsidR="007937E7" w:rsidRDefault="00CF0276">
            <w:pPr>
              <w:numPr>
                <w:ilvl w:val="0"/>
                <w:numId w:val="4"/>
              </w:numPr>
              <w:spacing w:after="7" w:line="249" w:lineRule="auto"/>
              <w:ind w:hanging="360"/>
            </w:pPr>
            <w:r>
              <w:rPr>
                <w:sz w:val="22"/>
              </w:rPr>
              <w:t>Ensure that at least 2 people carry tables.</w:t>
            </w:r>
          </w:p>
          <w:p w14:paraId="2F4FC596" w14:textId="77777777" w:rsidR="007937E7" w:rsidRDefault="00CF0276">
            <w:pPr>
              <w:numPr>
                <w:ilvl w:val="0"/>
                <w:numId w:val="4"/>
              </w:numPr>
              <w:spacing w:after="7" w:line="249" w:lineRule="auto"/>
              <w:ind w:hanging="360"/>
            </w:pPr>
            <w:r>
              <w:rPr>
                <w:sz w:val="22"/>
              </w:rPr>
              <w:t>Setting up tables will be done by organisers.</w:t>
            </w:r>
          </w:p>
          <w:p w14:paraId="225BD91F" w14:textId="77777777" w:rsidR="007937E7" w:rsidRDefault="00CF0276">
            <w:pPr>
              <w:numPr>
                <w:ilvl w:val="0"/>
                <w:numId w:val="4"/>
              </w:numPr>
              <w:spacing w:after="9" w:line="248" w:lineRule="auto"/>
              <w:ind w:hanging="360"/>
            </w:pPr>
            <w:r>
              <w:rPr>
                <w:sz w:val="22"/>
              </w:rPr>
              <w:t>Work in teams when handling other large and bulky items.</w:t>
            </w:r>
          </w:p>
          <w:p w14:paraId="38A534A2" w14:textId="77777777" w:rsidR="007937E7" w:rsidRDefault="00CF0276">
            <w:pPr>
              <w:numPr>
                <w:ilvl w:val="0"/>
                <w:numId w:val="4"/>
              </w:numPr>
              <w:spacing w:after="0" w:line="248" w:lineRule="auto"/>
              <w:ind w:hanging="360"/>
            </w:pPr>
            <w:r>
              <w:rPr>
                <w:sz w:val="22"/>
              </w:rPr>
              <w:t xml:space="preserve">Request tools to support with move of heavy objects- SUSU Facilities/venue. E.g. </w:t>
            </w:r>
          </w:p>
          <w:p w14:paraId="34E0F16F" w14:textId="77777777" w:rsidR="007937E7" w:rsidRDefault="00CF0276">
            <w:pPr>
              <w:spacing w:after="0" w:line="247" w:lineRule="auto"/>
              <w:ind w:left="360" w:right="9" w:firstLine="0"/>
            </w:pPr>
            <w:r>
              <w:rPr>
                <w:sz w:val="22"/>
              </w:rPr>
              <w:t>hand truck, dolly, skates</w:t>
            </w:r>
          </w:p>
          <w:p w14:paraId="349B0D36" w14:textId="77777777" w:rsidR="007937E7" w:rsidRDefault="00CF0276">
            <w:pPr>
              <w:spacing w:after="0" w:line="259" w:lineRule="auto"/>
              <w:ind w:left="0" w:right="34" w:firstLine="0"/>
            </w:pPr>
            <w:r>
              <w:rPr>
                <w:sz w:val="22"/>
              </w:rPr>
              <w:t>Make sure anyone with any pre-existing conditions isn’t doing any unnecessary lifting and they are comfortable</w:t>
            </w:r>
          </w:p>
        </w:tc>
        <w:tc>
          <w:tcPr>
            <w:tcW w:w="483" w:type="dxa"/>
            <w:tcBorders>
              <w:top w:val="single" w:sz="4" w:space="0" w:color="7F7F7F"/>
              <w:left w:val="single" w:sz="4" w:space="0" w:color="7F7F7F"/>
              <w:bottom w:val="single" w:sz="4" w:space="0" w:color="7F7F7F"/>
              <w:right w:val="single" w:sz="4" w:space="0" w:color="7F7F7F"/>
            </w:tcBorders>
          </w:tcPr>
          <w:p w14:paraId="3B569AF2" w14:textId="77777777" w:rsidR="007937E7" w:rsidRDefault="00CF0276">
            <w:pPr>
              <w:spacing w:after="0" w:line="259" w:lineRule="auto"/>
              <w:ind w:left="0" w:firstLine="0"/>
            </w:pPr>
            <w:r>
              <w:rPr>
                <w:sz w:val="22"/>
              </w:rPr>
              <w:t>1</w:t>
            </w:r>
          </w:p>
        </w:tc>
        <w:tc>
          <w:tcPr>
            <w:tcW w:w="483" w:type="dxa"/>
            <w:tcBorders>
              <w:top w:val="single" w:sz="4" w:space="0" w:color="7F7F7F"/>
              <w:left w:val="single" w:sz="4" w:space="0" w:color="7F7F7F"/>
              <w:bottom w:val="single" w:sz="4" w:space="0" w:color="7F7F7F"/>
              <w:right w:val="single" w:sz="4" w:space="0" w:color="7F7F7F"/>
            </w:tcBorders>
          </w:tcPr>
          <w:p w14:paraId="048316F3" w14:textId="77777777" w:rsidR="007937E7" w:rsidRDefault="00CF0276">
            <w:pPr>
              <w:spacing w:after="0" w:line="259" w:lineRule="auto"/>
              <w:ind w:left="0" w:firstLine="0"/>
            </w:pPr>
            <w:r>
              <w:rPr>
                <w:sz w:val="22"/>
              </w:rPr>
              <w:t>3</w:t>
            </w:r>
          </w:p>
        </w:tc>
        <w:tc>
          <w:tcPr>
            <w:tcW w:w="499" w:type="dxa"/>
            <w:tcBorders>
              <w:top w:val="single" w:sz="4" w:space="0" w:color="7F7F7F"/>
              <w:left w:val="single" w:sz="4" w:space="0" w:color="7F7F7F"/>
              <w:bottom w:val="single" w:sz="4" w:space="0" w:color="7F7F7F"/>
              <w:right w:val="single" w:sz="4" w:space="0" w:color="7F7F7F"/>
            </w:tcBorders>
          </w:tcPr>
          <w:p w14:paraId="3414245F" w14:textId="77777777" w:rsidR="007937E7" w:rsidRDefault="00CF0276">
            <w:pPr>
              <w:spacing w:after="0" w:line="259" w:lineRule="auto"/>
              <w:ind w:left="0" w:firstLine="0"/>
            </w:pPr>
            <w:r>
              <w:rPr>
                <w:sz w:val="22"/>
              </w:rPr>
              <w:t>3</w:t>
            </w:r>
          </w:p>
        </w:tc>
        <w:tc>
          <w:tcPr>
            <w:tcW w:w="3481" w:type="dxa"/>
            <w:tcBorders>
              <w:top w:val="single" w:sz="4" w:space="0" w:color="7F7F7F"/>
              <w:left w:val="single" w:sz="4" w:space="0" w:color="7F7F7F"/>
              <w:bottom w:val="single" w:sz="4" w:space="0" w:color="7F7F7F"/>
              <w:right w:val="single" w:sz="4" w:space="0" w:color="7F7F7F"/>
            </w:tcBorders>
          </w:tcPr>
          <w:p w14:paraId="03C41DEB" w14:textId="77777777" w:rsidR="007937E7" w:rsidRDefault="00CF0276">
            <w:pPr>
              <w:numPr>
                <w:ilvl w:val="0"/>
                <w:numId w:val="5"/>
              </w:numPr>
              <w:spacing w:after="0" w:line="249" w:lineRule="auto"/>
              <w:ind w:hanging="360"/>
            </w:pPr>
            <w:r>
              <w:rPr>
                <w:sz w:val="22"/>
              </w:rPr>
              <w:t xml:space="preserve">Seek assistance if in need of extra help from facilities </w:t>
            </w:r>
          </w:p>
          <w:p w14:paraId="15BC65D7" w14:textId="77777777" w:rsidR="007937E7" w:rsidRDefault="00CF0276">
            <w:pPr>
              <w:spacing w:after="0" w:line="259" w:lineRule="auto"/>
              <w:ind w:left="720" w:firstLine="0"/>
            </w:pPr>
            <w:r>
              <w:rPr>
                <w:sz w:val="22"/>
              </w:rPr>
              <w:t>staff/venue staff if needed</w:t>
            </w:r>
          </w:p>
          <w:p w14:paraId="779B95AF" w14:textId="77777777" w:rsidR="007937E7" w:rsidRDefault="00CF0276">
            <w:pPr>
              <w:numPr>
                <w:ilvl w:val="0"/>
                <w:numId w:val="5"/>
              </w:numPr>
              <w:spacing w:after="9" w:line="248" w:lineRule="auto"/>
              <w:ind w:hanging="360"/>
            </w:pPr>
            <w:r>
              <w:rPr>
                <w:sz w:val="22"/>
              </w:rPr>
              <w:t>Seek medical attention from SUSU Reception if in need</w:t>
            </w:r>
          </w:p>
          <w:p w14:paraId="26CA5DB3" w14:textId="77777777" w:rsidR="007937E7" w:rsidRDefault="00CF0276">
            <w:pPr>
              <w:numPr>
                <w:ilvl w:val="0"/>
                <w:numId w:val="5"/>
              </w:numPr>
              <w:spacing w:after="0" w:line="249" w:lineRule="auto"/>
              <w:ind w:hanging="360"/>
            </w:pPr>
            <w:r>
              <w:rPr>
                <w:sz w:val="22"/>
              </w:rPr>
              <w:t xml:space="preserve">Contact emergency services if needed </w:t>
            </w:r>
          </w:p>
          <w:p w14:paraId="3C797112" w14:textId="77777777" w:rsidR="007937E7" w:rsidRDefault="00CF0276">
            <w:pPr>
              <w:spacing w:after="0" w:line="259" w:lineRule="auto"/>
              <w:ind w:left="0" w:right="41" w:firstLine="0"/>
            </w:pPr>
            <w:r>
              <w:rPr>
                <w:sz w:val="22"/>
              </w:rPr>
              <w:t xml:space="preserve">All incidents are to be reported on the as soon as possible ensuring the duty manager/health and safety officer have been </w:t>
            </w:r>
            <w:hyperlink r:id="rId14">
              <w:r>
                <w:rPr>
                  <w:sz w:val="22"/>
                </w:rPr>
                <w:t xml:space="preserve">informed. Follow </w:t>
              </w:r>
            </w:hyperlink>
            <w:hyperlink r:id="rId15">
              <w:r>
                <w:rPr>
                  <w:color w:val="0000FF"/>
                  <w:sz w:val="22"/>
                  <w:u w:val="single" w:color="0000FF"/>
                </w:rPr>
                <w:t>SUSU incident</w:t>
              </w:r>
            </w:hyperlink>
            <w:hyperlink r:id="rId16">
              <w:r>
                <w:rPr>
                  <w:color w:val="0000FF"/>
                  <w:sz w:val="22"/>
                </w:rPr>
                <w:t xml:space="preserve"> </w:t>
              </w:r>
            </w:hyperlink>
            <w:hyperlink r:id="rId17">
              <w:r>
                <w:rPr>
                  <w:color w:val="0000FF"/>
                  <w:sz w:val="22"/>
                  <w:u w:val="single" w:color="0000FF"/>
                </w:rPr>
                <w:t>report policy</w:t>
              </w:r>
            </w:hyperlink>
          </w:p>
        </w:tc>
      </w:tr>
    </w:tbl>
    <w:p w14:paraId="323E852D" w14:textId="77777777" w:rsidR="007937E7" w:rsidRDefault="00CF0276">
      <w:pPr>
        <w:spacing w:after="80" w:line="259" w:lineRule="auto"/>
        <w:ind w:left="-725" w:hanging="10"/>
      </w:pPr>
      <w:r>
        <w:rPr>
          <w:rFonts w:ascii="Calibri" w:eastAsia="Calibri" w:hAnsi="Calibri" w:cs="Calibri"/>
          <w:sz w:val="22"/>
        </w:rPr>
        <w:t xml:space="preserve">3 </w:t>
      </w:r>
    </w:p>
    <w:tbl>
      <w:tblPr>
        <w:tblStyle w:val="TableGrid1"/>
        <w:tblW w:w="15389" w:type="dxa"/>
        <w:tblInd w:w="-715" w:type="dxa"/>
        <w:tblCellMar>
          <w:top w:w="125" w:type="dxa"/>
          <w:left w:w="85" w:type="dxa"/>
          <w:bottom w:w="1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30740353" w14:textId="77777777">
        <w:trPr>
          <w:trHeight w:val="450"/>
        </w:trPr>
        <w:tc>
          <w:tcPr>
            <w:tcW w:w="1538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2387EBF6" w14:textId="77777777" w:rsidR="007937E7" w:rsidRDefault="00CF0276">
            <w:pPr>
              <w:spacing w:after="0" w:line="259" w:lineRule="auto"/>
              <w:ind w:left="0" w:firstLine="0"/>
            </w:pPr>
            <w:r>
              <w:rPr>
                <w:b/>
                <w:i/>
                <w:sz w:val="24"/>
              </w:rPr>
              <w:lastRenderedPageBreak/>
              <w:t xml:space="preserve">PART A </w:t>
            </w:r>
          </w:p>
        </w:tc>
      </w:tr>
      <w:tr w:rsidR="007937E7" w14:paraId="36D8A1DA" w14:textId="77777777">
        <w:trPr>
          <w:trHeight w:val="430"/>
        </w:trPr>
        <w:tc>
          <w:tcPr>
            <w:tcW w:w="6140" w:type="dxa"/>
            <w:gridSpan w:val="3"/>
            <w:tcBorders>
              <w:top w:val="single" w:sz="4" w:space="0" w:color="7F7F7F"/>
              <w:left w:val="single" w:sz="4" w:space="0" w:color="7F7F7F"/>
              <w:bottom w:val="single" w:sz="4" w:space="0" w:color="7F7F7F"/>
              <w:right w:val="single" w:sz="4" w:space="0" w:color="7F7F7F"/>
            </w:tcBorders>
            <w:shd w:val="clear" w:color="auto" w:fill="F2F2F2"/>
          </w:tcPr>
          <w:p w14:paraId="6DB06183" w14:textId="77777777" w:rsidR="007937E7" w:rsidRDefault="00CF0276">
            <w:pPr>
              <w:spacing w:after="0" w:line="259" w:lineRule="auto"/>
              <w:ind w:left="0" w:firstLine="0"/>
            </w:pPr>
            <w:r>
              <w:rPr>
                <w:b/>
                <w:sz w:val="22"/>
              </w:rPr>
              <w:t>(1) Risk identification</w:t>
            </w: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2299E10B"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045B1F9E" w14:textId="77777777" w:rsidR="007937E7" w:rsidRDefault="00CF0276">
            <w:pPr>
              <w:spacing w:after="0" w:line="259" w:lineRule="auto"/>
              <w:ind w:left="0" w:firstLine="0"/>
            </w:pPr>
            <w:r>
              <w:rPr>
                <w:b/>
                <w:sz w:val="22"/>
              </w:rPr>
              <w:t>(3) Risk management</w:t>
            </w:r>
          </w:p>
        </w:tc>
      </w:tr>
      <w:tr w:rsidR="007937E7" w14:paraId="75732A9D"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FC5FD8A"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99C6CB3" w14:textId="77777777" w:rsidR="007937E7" w:rsidRDefault="00CF0276">
            <w:pPr>
              <w:spacing w:after="0" w:line="259" w:lineRule="auto"/>
              <w:ind w:left="0" w:right="45" w:firstLine="0"/>
              <w:jc w:val="center"/>
            </w:pPr>
            <w:r>
              <w:rPr>
                <w:b/>
                <w:sz w:val="22"/>
              </w:rPr>
              <w:t xml:space="preserve">Potential </w:t>
            </w:r>
          </w:p>
          <w:p w14:paraId="6102F980" w14:textId="77777777" w:rsidR="007937E7" w:rsidRDefault="00CF0276">
            <w:pPr>
              <w:spacing w:after="0" w:line="259" w:lineRule="auto"/>
              <w:ind w:left="0" w:right="45" w:firstLine="0"/>
              <w:jc w:val="center"/>
            </w:pPr>
            <w:r>
              <w:rPr>
                <w:b/>
                <w:sz w:val="22"/>
              </w:rPr>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A2A819C" w14:textId="77777777" w:rsidR="007937E7" w:rsidRDefault="00CF0276">
            <w:pPr>
              <w:spacing w:after="260" w:line="247" w:lineRule="auto"/>
              <w:ind w:left="0" w:firstLine="0"/>
              <w:jc w:val="center"/>
            </w:pPr>
            <w:r>
              <w:rPr>
                <w:b/>
                <w:sz w:val="22"/>
              </w:rPr>
              <w:t>Who might be harmed</w:t>
            </w:r>
          </w:p>
          <w:p w14:paraId="5BBB1CE8" w14:textId="77777777" w:rsidR="007937E7" w:rsidRDefault="00CF0276">
            <w:pPr>
              <w:spacing w:after="0" w:line="247" w:lineRule="auto"/>
              <w:ind w:left="0" w:firstLine="0"/>
              <w:jc w:val="center"/>
            </w:pPr>
            <w:r>
              <w:rPr>
                <w:b/>
                <w:sz w:val="22"/>
              </w:rPr>
              <w:t xml:space="preserve">(user; those nearby; </w:t>
            </w:r>
          </w:p>
          <w:p w14:paraId="3450C4F4" w14:textId="77777777" w:rsidR="007937E7" w:rsidRDefault="00CF0276">
            <w:pPr>
              <w:spacing w:after="0" w:line="247" w:lineRule="auto"/>
              <w:ind w:left="0" w:firstLine="0"/>
              <w:jc w:val="center"/>
            </w:pPr>
            <w:r>
              <w:rPr>
                <w:b/>
                <w:sz w:val="22"/>
              </w:rPr>
              <w:t xml:space="preserve">those in the vicinity; </w:t>
            </w:r>
          </w:p>
          <w:p w14:paraId="19A081DC"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3DA297C2"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21A4C838"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49A1BE8C"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D17CF28" w14:textId="77777777" w:rsidR="007937E7" w:rsidRDefault="00CF0276">
            <w:pPr>
              <w:spacing w:after="0" w:line="259" w:lineRule="auto"/>
              <w:ind w:left="0" w:firstLine="0"/>
            </w:pPr>
            <w:r>
              <w:rPr>
                <w:b/>
                <w:sz w:val="22"/>
              </w:rPr>
              <w:t>Further controls (use the risk hierarchy)</w:t>
            </w:r>
          </w:p>
        </w:tc>
      </w:tr>
      <w:tr w:rsidR="007937E7" w14:paraId="652DB7A0" w14:textId="77777777">
        <w:trPr>
          <w:trHeight w:val="2291"/>
        </w:trPr>
        <w:tc>
          <w:tcPr>
            <w:tcW w:w="0" w:type="auto"/>
            <w:vMerge/>
            <w:tcBorders>
              <w:top w:val="nil"/>
              <w:left w:val="single" w:sz="4" w:space="0" w:color="7F7F7F"/>
              <w:bottom w:val="single" w:sz="4" w:space="0" w:color="7F7F7F"/>
              <w:right w:val="single" w:sz="4" w:space="0" w:color="7F7F7F"/>
            </w:tcBorders>
          </w:tcPr>
          <w:p w14:paraId="5E36B741"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742119F1"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34ED30E2"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0A790B2C" w14:textId="77777777" w:rsidR="007937E7" w:rsidRPr="00D13547" w:rsidRDefault="00CF0276">
            <w:pPr>
              <w:spacing w:after="0" w:line="247" w:lineRule="auto"/>
              <w:ind w:left="0" w:firstLine="0"/>
              <w:rPr>
                <w:lang w:val="it-IT"/>
              </w:rPr>
            </w:pPr>
            <w:r w:rsidRPr="00D13547">
              <w:rPr>
                <w:b/>
                <w:sz w:val="22"/>
                <w:lang w:val="it-IT"/>
              </w:rPr>
              <w:t>Li kel ih</w:t>
            </w:r>
          </w:p>
          <w:p w14:paraId="60AE4BE2"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19A20016" w14:textId="77777777" w:rsidR="007937E7" w:rsidRDefault="00CF0276">
            <w:pPr>
              <w:spacing w:after="0" w:line="247" w:lineRule="auto"/>
              <w:ind w:left="0" w:firstLine="0"/>
            </w:pPr>
            <w:r>
              <w:rPr>
                <w:b/>
                <w:sz w:val="22"/>
              </w:rPr>
              <w:t>Im pa</w:t>
            </w:r>
          </w:p>
          <w:p w14:paraId="76E9FD71"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09ACD3C3" w14:textId="77777777" w:rsidR="007937E7" w:rsidRDefault="00CF0276">
            <w:pPr>
              <w:spacing w:after="0" w:line="259" w:lineRule="auto"/>
              <w:ind w:left="0" w:right="32"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46448F1F"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4F336357" w14:textId="77777777" w:rsidR="007937E7" w:rsidRPr="00D13547" w:rsidRDefault="00CF0276">
            <w:pPr>
              <w:spacing w:after="0" w:line="247" w:lineRule="auto"/>
              <w:ind w:left="0" w:firstLine="0"/>
              <w:rPr>
                <w:lang w:val="it-IT"/>
              </w:rPr>
            </w:pPr>
            <w:r w:rsidRPr="00D13547">
              <w:rPr>
                <w:b/>
                <w:sz w:val="22"/>
                <w:lang w:val="it-IT"/>
              </w:rPr>
              <w:t>Li kel ih</w:t>
            </w:r>
          </w:p>
          <w:p w14:paraId="0176DA99"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47ACD8D4" w14:textId="77777777" w:rsidR="007937E7" w:rsidRDefault="00CF0276">
            <w:pPr>
              <w:spacing w:after="0" w:line="247" w:lineRule="auto"/>
              <w:ind w:left="0" w:firstLine="0"/>
            </w:pPr>
            <w:r>
              <w:rPr>
                <w:b/>
                <w:sz w:val="22"/>
              </w:rPr>
              <w:t>Im pa</w:t>
            </w:r>
          </w:p>
          <w:p w14:paraId="4D070E2A"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22B73BB3" w14:textId="77777777" w:rsidR="007937E7" w:rsidRDefault="00CF0276">
            <w:pPr>
              <w:spacing w:after="0" w:line="259" w:lineRule="auto"/>
              <w:ind w:left="0" w:right="32"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6A79FEB8" w14:textId="77777777" w:rsidR="007937E7" w:rsidRDefault="007937E7">
            <w:pPr>
              <w:spacing w:after="160" w:line="259" w:lineRule="auto"/>
              <w:ind w:left="0" w:firstLine="0"/>
            </w:pPr>
          </w:p>
        </w:tc>
      </w:tr>
      <w:tr w:rsidR="007937E7" w14:paraId="6598E385" w14:textId="77777777">
        <w:trPr>
          <w:trHeight w:val="5820"/>
        </w:trPr>
        <w:tc>
          <w:tcPr>
            <w:tcW w:w="2545" w:type="dxa"/>
            <w:tcBorders>
              <w:top w:val="single" w:sz="4" w:space="0" w:color="7F7F7F"/>
              <w:left w:val="single" w:sz="4" w:space="0" w:color="7F7F7F"/>
              <w:bottom w:val="single" w:sz="4" w:space="0" w:color="7F7F7F"/>
              <w:right w:val="single" w:sz="4" w:space="0" w:color="7F7F7F"/>
            </w:tcBorders>
          </w:tcPr>
          <w:p w14:paraId="25EA6CB6" w14:textId="77777777" w:rsidR="007937E7" w:rsidRDefault="00CF0276">
            <w:pPr>
              <w:spacing w:after="0" w:line="259" w:lineRule="auto"/>
              <w:ind w:left="0" w:firstLine="0"/>
            </w:pPr>
            <w:r>
              <w:rPr>
                <w:sz w:val="22"/>
              </w:rPr>
              <w:lastRenderedPageBreak/>
              <w:t xml:space="preserve">Socials-Travel </w:t>
            </w:r>
          </w:p>
        </w:tc>
        <w:tc>
          <w:tcPr>
            <w:tcW w:w="2133" w:type="dxa"/>
            <w:tcBorders>
              <w:top w:val="single" w:sz="4" w:space="0" w:color="7F7F7F"/>
              <w:left w:val="single" w:sz="4" w:space="0" w:color="7F7F7F"/>
              <w:bottom w:val="single" w:sz="4" w:space="0" w:color="7F7F7F"/>
              <w:right w:val="single" w:sz="4" w:space="0" w:color="7F7F7F"/>
            </w:tcBorders>
          </w:tcPr>
          <w:p w14:paraId="2D595810" w14:textId="77777777" w:rsidR="007937E7" w:rsidRDefault="00CF0276">
            <w:pPr>
              <w:spacing w:after="0" w:line="259" w:lineRule="auto"/>
              <w:ind w:left="0" w:firstLine="0"/>
            </w:pPr>
            <w:r>
              <w:rPr>
                <w:sz w:val="22"/>
              </w:rPr>
              <w:t xml:space="preserve">Vehicle’s collision -causing serious injury </w:t>
            </w:r>
          </w:p>
        </w:tc>
        <w:tc>
          <w:tcPr>
            <w:tcW w:w="1462" w:type="dxa"/>
            <w:tcBorders>
              <w:top w:val="single" w:sz="4" w:space="0" w:color="7F7F7F"/>
              <w:left w:val="single" w:sz="4" w:space="0" w:color="7F7F7F"/>
              <w:bottom w:val="single" w:sz="4" w:space="0" w:color="7F7F7F"/>
              <w:right w:val="single" w:sz="4" w:space="0" w:color="7F7F7F"/>
            </w:tcBorders>
          </w:tcPr>
          <w:p w14:paraId="57941E66" w14:textId="77777777" w:rsidR="007937E7" w:rsidRDefault="00CF0276">
            <w:pPr>
              <w:spacing w:after="0" w:line="259" w:lineRule="auto"/>
              <w:ind w:left="0" w:firstLine="0"/>
            </w:pPr>
            <w:r>
              <w:rPr>
                <w:sz w:val="22"/>
              </w:rPr>
              <w:t xml:space="preserve">Event organisers, event attendees, Members of the public </w:t>
            </w:r>
          </w:p>
        </w:tc>
        <w:tc>
          <w:tcPr>
            <w:tcW w:w="483" w:type="dxa"/>
            <w:tcBorders>
              <w:top w:val="single" w:sz="4" w:space="0" w:color="7F7F7F"/>
              <w:left w:val="single" w:sz="4" w:space="0" w:color="7F7F7F"/>
              <w:bottom w:val="single" w:sz="4" w:space="0" w:color="7F7F7F"/>
              <w:right w:val="single" w:sz="4" w:space="0" w:color="7F7F7F"/>
            </w:tcBorders>
          </w:tcPr>
          <w:p w14:paraId="685F1EEC" w14:textId="77777777" w:rsidR="007937E7" w:rsidRDefault="00CF0276">
            <w:pPr>
              <w:spacing w:after="0" w:line="259" w:lineRule="auto"/>
              <w:ind w:left="0" w:firstLine="0"/>
            </w:pPr>
            <w:r>
              <w:rPr>
                <w:b/>
                <w:sz w:val="22"/>
              </w:rPr>
              <w:t>4</w:t>
            </w:r>
          </w:p>
        </w:tc>
        <w:tc>
          <w:tcPr>
            <w:tcW w:w="483" w:type="dxa"/>
            <w:tcBorders>
              <w:top w:val="single" w:sz="4" w:space="0" w:color="7F7F7F"/>
              <w:left w:val="single" w:sz="4" w:space="0" w:color="7F7F7F"/>
              <w:bottom w:val="single" w:sz="4" w:space="0" w:color="7F7F7F"/>
              <w:right w:val="single" w:sz="4" w:space="0" w:color="7F7F7F"/>
            </w:tcBorders>
          </w:tcPr>
          <w:p w14:paraId="243224D8" w14:textId="77777777" w:rsidR="007937E7" w:rsidRDefault="00CF0276">
            <w:pPr>
              <w:spacing w:after="0" w:line="259" w:lineRule="auto"/>
              <w:ind w:left="0" w:firstLine="0"/>
            </w:pPr>
            <w:r>
              <w:rPr>
                <w:b/>
                <w:sz w:val="22"/>
              </w:rPr>
              <w:t>3</w:t>
            </w:r>
          </w:p>
        </w:tc>
        <w:tc>
          <w:tcPr>
            <w:tcW w:w="499" w:type="dxa"/>
            <w:tcBorders>
              <w:top w:val="single" w:sz="4" w:space="0" w:color="7F7F7F"/>
              <w:left w:val="single" w:sz="4" w:space="0" w:color="7F7F7F"/>
              <w:bottom w:val="single" w:sz="4" w:space="0" w:color="7F7F7F"/>
              <w:right w:val="single" w:sz="4" w:space="0" w:color="7F7F7F"/>
            </w:tcBorders>
          </w:tcPr>
          <w:p w14:paraId="32BC3588" w14:textId="77777777" w:rsidR="007937E7" w:rsidRDefault="00CF0276">
            <w:pPr>
              <w:spacing w:after="0" w:line="259" w:lineRule="auto"/>
              <w:ind w:left="0" w:firstLine="0"/>
            </w:pPr>
            <w:r>
              <w:rPr>
                <w:b/>
                <w:sz w:val="22"/>
              </w:rPr>
              <w:t>12</w:t>
            </w:r>
          </w:p>
        </w:tc>
        <w:tc>
          <w:tcPr>
            <w:tcW w:w="2838" w:type="dxa"/>
            <w:tcBorders>
              <w:top w:val="single" w:sz="4" w:space="0" w:color="7F7F7F"/>
              <w:left w:val="single" w:sz="4" w:space="0" w:color="7F7F7F"/>
              <w:bottom w:val="single" w:sz="4" w:space="0" w:color="7F7F7F"/>
              <w:right w:val="single" w:sz="4" w:space="0" w:color="7F7F7F"/>
            </w:tcBorders>
            <w:vAlign w:val="bottom"/>
          </w:tcPr>
          <w:p w14:paraId="795E6BAF" w14:textId="77777777" w:rsidR="007937E7" w:rsidRDefault="00CF0276">
            <w:pPr>
              <w:numPr>
                <w:ilvl w:val="0"/>
                <w:numId w:val="6"/>
              </w:numPr>
              <w:spacing w:after="0" w:line="259" w:lineRule="auto"/>
              <w:ind w:hanging="360"/>
            </w:pPr>
            <w:r>
              <w:rPr>
                <w:sz w:val="22"/>
              </w:rPr>
              <w:t xml:space="preserve">Members are </w:t>
            </w:r>
          </w:p>
          <w:p w14:paraId="36560B24" w14:textId="77777777" w:rsidR="007937E7" w:rsidRDefault="00CF0276">
            <w:pPr>
              <w:spacing w:after="0" w:line="247" w:lineRule="auto"/>
              <w:ind w:left="720" w:firstLine="0"/>
            </w:pPr>
            <w:r>
              <w:rPr>
                <w:sz w:val="22"/>
              </w:rPr>
              <w:t xml:space="preserve">responsible for their individual safety though and are expected to act </w:t>
            </w:r>
          </w:p>
          <w:p w14:paraId="1DF63394" w14:textId="77777777" w:rsidR="007937E7" w:rsidRDefault="00CF0276">
            <w:pPr>
              <w:spacing w:after="0" w:line="259" w:lineRule="auto"/>
              <w:ind w:left="720" w:firstLine="0"/>
            </w:pPr>
            <w:r>
              <w:rPr>
                <w:sz w:val="22"/>
              </w:rPr>
              <w:t xml:space="preserve">sensibly </w:t>
            </w:r>
          </w:p>
          <w:p w14:paraId="092583E5" w14:textId="77777777" w:rsidR="007937E7" w:rsidRDefault="00CF0276">
            <w:pPr>
              <w:numPr>
                <w:ilvl w:val="0"/>
                <w:numId w:val="6"/>
              </w:numPr>
              <w:spacing w:after="9" w:line="248" w:lineRule="auto"/>
              <w:ind w:hanging="360"/>
            </w:pPr>
            <w:r>
              <w:rPr>
                <w:sz w:val="22"/>
              </w:rPr>
              <w:t xml:space="preserve">local venues known to UoS students chosen </w:t>
            </w:r>
          </w:p>
          <w:p w14:paraId="7F419478" w14:textId="77777777" w:rsidR="007937E7" w:rsidRDefault="00CF0276">
            <w:pPr>
              <w:numPr>
                <w:ilvl w:val="0"/>
                <w:numId w:val="6"/>
              </w:numPr>
              <w:spacing w:after="0" w:line="259" w:lineRule="auto"/>
              <w:ind w:hanging="360"/>
            </w:pPr>
            <w:r>
              <w:rPr>
                <w:sz w:val="22"/>
              </w:rPr>
              <w:t xml:space="preserve">Event organisers </w:t>
            </w:r>
          </w:p>
          <w:p w14:paraId="11E9CD36" w14:textId="77777777" w:rsidR="007937E7" w:rsidRDefault="00CF0276">
            <w:pPr>
              <w:spacing w:after="10" w:line="247" w:lineRule="auto"/>
              <w:ind w:left="720" w:firstLine="0"/>
            </w:pPr>
            <w:r>
              <w:rPr>
                <w:sz w:val="22"/>
              </w:rPr>
              <w:t>will be available to direct people between venues.</w:t>
            </w:r>
          </w:p>
          <w:p w14:paraId="51724FC8" w14:textId="77777777" w:rsidR="007937E7" w:rsidRDefault="00CF0276">
            <w:pPr>
              <w:numPr>
                <w:ilvl w:val="0"/>
                <w:numId w:val="6"/>
              </w:numPr>
              <w:spacing w:after="0" w:line="259" w:lineRule="auto"/>
              <w:ind w:hanging="360"/>
            </w:pPr>
            <w:r>
              <w:rPr>
                <w:sz w:val="22"/>
              </w:rPr>
              <w:t xml:space="preserve">Attendees will be encouraged to identify a ‘buddy’, this will make it easier for people to stay together. They will be encouraged (but not expected) to look out for one </w:t>
            </w:r>
          </w:p>
        </w:tc>
        <w:tc>
          <w:tcPr>
            <w:tcW w:w="483" w:type="dxa"/>
            <w:tcBorders>
              <w:top w:val="single" w:sz="4" w:space="0" w:color="7F7F7F"/>
              <w:left w:val="single" w:sz="4" w:space="0" w:color="7F7F7F"/>
              <w:bottom w:val="single" w:sz="4" w:space="0" w:color="7F7F7F"/>
              <w:right w:val="single" w:sz="4" w:space="0" w:color="7F7F7F"/>
            </w:tcBorders>
          </w:tcPr>
          <w:p w14:paraId="296B8A38" w14:textId="77777777" w:rsidR="007937E7" w:rsidRDefault="00CF0276">
            <w:pPr>
              <w:spacing w:after="0" w:line="259" w:lineRule="auto"/>
              <w:ind w:left="0" w:firstLine="0"/>
            </w:pPr>
            <w:r>
              <w:rPr>
                <w:b/>
                <w:sz w:val="22"/>
              </w:rPr>
              <w:t>2</w:t>
            </w:r>
          </w:p>
        </w:tc>
        <w:tc>
          <w:tcPr>
            <w:tcW w:w="483" w:type="dxa"/>
            <w:tcBorders>
              <w:top w:val="single" w:sz="4" w:space="0" w:color="7F7F7F"/>
              <w:left w:val="single" w:sz="4" w:space="0" w:color="7F7F7F"/>
              <w:bottom w:val="single" w:sz="4" w:space="0" w:color="7F7F7F"/>
              <w:right w:val="single" w:sz="4" w:space="0" w:color="7F7F7F"/>
            </w:tcBorders>
          </w:tcPr>
          <w:p w14:paraId="1DA242AA" w14:textId="77777777" w:rsidR="007937E7" w:rsidRDefault="00CF0276">
            <w:pPr>
              <w:spacing w:after="0" w:line="259" w:lineRule="auto"/>
              <w:ind w:left="0" w:firstLine="0"/>
            </w:pPr>
            <w:r>
              <w:rPr>
                <w:b/>
                <w:sz w:val="22"/>
              </w:rPr>
              <w:t>2</w:t>
            </w:r>
          </w:p>
        </w:tc>
        <w:tc>
          <w:tcPr>
            <w:tcW w:w="499" w:type="dxa"/>
            <w:tcBorders>
              <w:top w:val="single" w:sz="4" w:space="0" w:color="7F7F7F"/>
              <w:left w:val="single" w:sz="4" w:space="0" w:color="7F7F7F"/>
              <w:bottom w:val="single" w:sz="4" w:space="0" w:color="7F7F7F"/>
              <w:right w:val="single" w:sz="4" w:space="0" w:color="7F7F7F"/>
            </w:tcBorders>
          </w:tcPr>
          <w:p w14:paraId="74E42FB3" w14:textId="77777777" w:rsidR="007937E7" w:rsidRDefault="00CF0276">
            <w:pPr>
              <w:spacing w:after="0" w:line="259" w:lineRule="auto"/>
              <w:ind w:left="0" w:firstLine="0"/>
            </w:pPr>
            <w:r>
              <w:rPr>
                <w:b/>
                <w:sz w:val="22"/>
              </w:rPr>
              <w:t>4</w:t>
            </w:r>
          </w:p>
        </w:tc>
        <w:tc>
          <w:tcPr>
            <w:tcW w:w="3481" w:type="dxa"/>
            <w:tcBorders>
              <w:top w:val="single" w:sz="4" w:space="0" w:color="7F7F7F"/>
              <w:left w:val="single" w:sz="4" w:space="0" w:color="7F7F7F"/>
              <w:bottom w:val="single" w:sz="4" w:space="0" w:color="7F7F7F"/>
              <w:right w:val="single" w:sz="4" w:space="0" w:color="7F7F7F"/>
            </w:tcBorders>
          </w:tcPr>
          <w:p w14:paraId="7106CBDA" w14:textId="77777777" w:rsidR="007937E7" w:rsidRDefault="00CF0276">
            <w:pPr>
              <w:numPr>
                <w:ilvl w:val="0"/>
                <w:numId w:val="7"/>
              </w:numPr>
              <w:spacing w:after="0" w:line="259" w:lineRule="auto"/>
              <w:ind w:hanging="360"/>
            </w:pPr>
            <w:r>
              <w:rPr>
                <w:sz w:val="22"/>
              </w:rPr>
              <w:t xml:space="preserve">Where possible venues </w:t>
            </w:r>
          </w:p>
          <w:p w14:paraId="2CC764B4" w14:textId="77777777" w:rsidR="007937E7" w:rsidRDefault="00CF0276">
            <w:pPr>
              <w:spacing w:after="10" w:line="247" w:lineRule="auto"/>
              <w:ind w:left="720" w:right="31" w:firstLine="0"/>
            </w:pPr>
            <w:r>
              <w:rPr>
                <w:sz w:val="22"/>
              </w:rPr>
              <w:t xml:space="preserve">chosen for socials will be local/known to members and within a short distance from each other. </w:t>
            </w:r>
          </w:p>
          <w:p w14:paraId="786F26A1" w14:textId="77777777" w:rsidR="007937E7" w:rsidRDefault="00CF0276">
            <w:pPr>
              <w:numPr>
                <w:ilvl w:val="0"/>
                <w:numId w:val="7"/>
              </w:numPr>
              <w:spacing w:after="0" w:line="259" w:lineRule="auto"/>
              <w:ind w:hanging="360"/>
            </w:pPr>
            <w:r>
              <w:rPr>
                <w:sz w:val="22"/>
              </w:rPr>
              <w:t xml:space="preserve">Contact emergency </w:t>
            </w:r>
          </w:p>
          <w:p w14:paraId="5B29D524" w14:textId="77777777" w:rsidR="007937E7" w:rsidRDefault="00CF0276">
            <w:pPr>
              <w:spacing w:after="0" w:line="259" w:lineRule="auto"/>
              <w:ind w:left="52" w:firstLine="0"/>
              <w:jc w:val="center"/>
            </w:pPr>
            <w:r>
              <w:rPr>
                <w:sz w:val="22"/>
              </w:rPr>
              <w:t xml:space="preserve">services as required </w:t>
            </w:r>
          </w:p>
          <w:p w14:paraId="6EE29A38" w14:textId="77777777" w:rsidR="007937E7" w:rsidRDefault="00CF0276">
            <w:pPr>
              <w:spacing w:after="257" w:line="259" w:lineRule="auto"/>
              <w:ind w:left="720" w:firstLine="0"/>
            </w:pPr>
            <w:r>
              <w:rPr>
                <w:sz w:val="22"/>
              </w:rPr>
              <w:t>111/999</w:t>
            </w:r>
          </w:p>
          <w:p w14:paraId="064355E0" w14:textId="77777777" w:rsidR="007937E7" w:rsidRDefault="00CF0276">
            <w:pPr>
              <w:numPr>
                <w:ilvl w:val="0"/>
                <w:numId w:val="7"/>
              </w:numPr>
              <w:spacing w:after="10" w:line="247" w:lineRule="auto"/>
              <w:ind w:hanging="360"/>
            </w:pPr>
            <w:r>
              <w:rPr>
                <w:sz w:val="22"/>
              </w:rPr>
              <w:t>Incidents are to be reported on the as soon as possible ensuring the duty manager/health and safety officer have been informed.</w:t>
            </w:r>
          </w:p>
          <w:p w14:paraId="60422BD8" w14:textId="77777777" w:rsidR="007937E7" w:rsidRDefault="00CF0276">
            <w:pPr>
              <w:numPr>
                <w:ilvl w:val="0"/>
                <w:numId w:val="7"/>
              </w:numPr>
              <w:spacing w:after="0" w:line="259" w:lineRule="auto"/>
              <w:ind w:hanging="360"/>
            </w:pPr>
            <w:hyperlink r:id="rId18">
              <w:r>
                <w:rPr>
                  <w:sz w:val="22"/>
                </w:rPr>
                <w:t xml:space="preserve">Follow </w:t>
              </w:r>
            </w:hyperlink>
            <w:hyperlink r:id="rId19">
              <w:r>
                <w:rPr>
                  <w:color w:val="0000FF"/>
                  <w:sz w:val="22"/>
                  <w:u w:val="single" w:color="0000FF"/>
                </w:rPr>
                <w:t>SUSU incident report</w:t>
              </w:r>
            </w:hyperlink>
            <w:hyperlink r:id="rId20">
              <w:r>
                <w:rPr>
                  <w:color w:val="0000FF"/>
                  <w:sz w:val="22"/>
                </w:rPr>
                <w:t xml:space="preserve"> </w:t>
              </w:r>
            </w:hyperlink>
            <w:hyperlink r:id="rId21">
              <w:r>
                <w:rPr>
                  <w:color w:val="0000FF"/>
                  <w:sz w:val="22"/>
                  <w:u w:val="single" w:color="0000FF"/>
                </w:rPr>
                <w:t>policy</w:t>
              </w:r>
            </w:hyperlink>
          </w:p>
        </w:tc>
      </w:tr>
    </w:tbl>
    <w:p w14:paraId="355D4E4B" w14:textId="77777777" w:rsidR="007937E7" w:rsidRDefault="00CF0276">
      <w:pPr>
        <w:spacing w:after="80" w:line="259" w:lineRule="auto"/>
        <w:ind w:left="-725" w:hanging="10"/>
      </w:pPr>
      <w:r>
        <w:rPr>
          <w:rFonts w:ascii="Calibri" w:eastAsia="Calibri" w:hAnsi="Calibri" w:cs="Calibri"/>
          <w:sz w:val="22"/>
        </w:rPr>
        <w:t xml:space="preserve">4 </w:t>
      </w:r>
    </w:p>
    <w:tbl>
      <w:tblPr>
        <w:tblStyle w:val="TableGrid1"/>
        <w:tblW w:w="15389" w:type="dxa"/>
        <w:tblInd w:w="-715" w:type="dxa"/>
        <w:tblCellMar>
          <w:top w:w="125" w:type="dxa"/>
          <w:left w:w="85" w:type="dxa"/>
          <w:right w:w="3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74F757E0" w14:textId="77777777">
        <w:trPr>
          <w:trHeight w:val="450"/>
        </w:trPr>
        <w:tc>
          <w:tcPr>
            <w:tcW w:w="2545" w:type="dxa"/>
            <w:tcBorders>
              <w:top w:val="single" w:sz="4" w:space="0" w:color="7F7F7F"/>
              <w:left w:val="single" w:sz="4" w:space="0" w:color="7F7F7F"/>
              <w:bottom w:val="single" w:sz="4" w:space="0" w:color="7F7F7F"/>
              <w:right w:val="nil"/>
            </w:tcBorders>
            <w:shd w:val="clear" w:color="auto" w:fill="F2F2F2"/>
          </w:tcPr>
          <w:p w14:paraId="57915914" w14:textId="77777777" w:rsidR="007937E7" w:rsidRDefault="00CF0276">
            <w:pPr>
              <w:spacing w:after="0" w:line="259" w:lineRule="auto"/>
              <w:ind w:left="0" w:firstLine="0"/>
            </w:pPr>
            <w:r>
              <w:rPr>
                <w:b/>
                <w:i/>
                <w:sz w:val="24"/>
              </w:rPr>
              <w:t xml:space="preserve">PART A </w:t>
            </w:r>
          </w:p>
        </w:tc>
        <w:tc>
          <w:tcPr>
            <w:tcW w:w="2133" w:type="dxa"/>
            <w:tcBorders>
              <w:top w:val="single" w:sz="4" w:space="0" w:color="7F7F7F"/>
              <w:left w:val="nil"/>
              <w:bottom w:val="single" w:sz="4" w:space="0" w:color="7F7F7F"/>
              <w:right w:val="nil"/>
            </w:tcBorders>
            <w:shd w:val="clear" w:color="auto" w:fill="F2F2F2"/>
          </w:tcPr>
          <w:p w14:paraId="7E133931" w14:textId="77777777" w:rsidR="007937E7" w:rsidRDefault="007937E7">
            <w:pPr>
              <w:spacing w:after="160" w:line="259" w:lineRule="auto"/>
              <w:ind w:left="0" w:firstLine="0"/>
            </w:pPr>
          </w:p>
        </w:tc>
        <w:tc>
          <w:tcPr>
            <w:tcW w:w="5765" w:type="dxa"/>
            <w:gridSpan w:val="5"/>
            <w:tcBorders>
              <w:top w:val="single" w:sz="4" w:space="0" w:color="7F7F7F"/>
              <w:left w:val="nil"/>
              <w:bottom w:val="single" w:sz="4" w:space="0" w:color="7F7F7F"/>
              <w:right w:val="nil"/>
            </w:tcBorders>
            <w:shd w:val="clear" w:color="auto" w:fill="F2F2F2"/>
          </w:tcPr>
          <w:p w14:paraId="42860057" w14:textId="77777777" w:rsidR="007937E7" w:rsidRDefault="007937E7">
            <w:pPr>
              <w:spacing w:after="160" w:line="259" w:lineRule="auto"/>
              <w:ind w:left="0" w:firstLine="0"/>
            </w:pPr>
          </w:p>
        </w:tc>
        <w:tc>
          <w:tcPr>
            <w:tcW w:w="4946" w:type="dxa"/>
            <w:gridSpan w:val="4"/>
            <w:tcBorders>
              <w:top w:val="single" w:sz="4" w:space="0" w:color="7F7F7F"/>
              <w:left w:val="nil"/>
              <w:bottom w:val="single" w:sz="4" w:space="0" w:color="7F7F7F"/>
              <w:right w:val="single" w:sz="4" w:space="0" w:color="7F7F7F"/>
            </w:tcBorders>
            <w:shd w:val="clear" w:color="auto" w:fill="F2F2F2"/>
          </w:tcPr>
          <w:p w14:paraId="29C7E70B" w14:textId="77777777" w:rsidR="007937E7" w:rsidRDefault="007937E7">
            <w:pPr>
              <w:spacing w:after="160" w:line="259" w:lineRule="auto"/>
              <w:ind w:left="0" w:firstLine="0"/>
            </w:pPr>
          </w:p>
        </w:tc>
      </w:tr>
      <w:tr w:rsidR="007937E7" w14:paraId="0B174770" w14:textId="77777777">
        <w:trPr>
          <w:trHeight w:val="430"/>
        </w:trPr>
        <w:tc>
          <w:tcPr>
            <w:tcW w:w="2545" w:type="dxa"/>
            <w:tcBorders>
              <w:top w:val="single" w:sz="4" w:space="0" w:color="7F7F7F"/>
              <w:left w:val="single" w:sz="4" w:space="0" w:color="7F7F7F"/>
              <w:bottom w:val="single" w:sz="4" w:space="0" w:color="7F7F7F"/>
              <w:right w:val="nil"/>
            </w:tcBorders>
            <w:shd w:val="clear" w:color="auto" w:fill="F2F2F2"/>
          </w:tcPr>
          <w:p w14:paraId="4FF32622" w14:textId="77777777" w:rsidR="007937E7" w:rsidRDefault="00CF0276">
            <w:pPr>
              <w:spacing w:after="0" w:line="259" w:lineRule="auto"/>
              <w:ind w:left="0" w:firstLine="0"/>
            </w:pPr>
            <w:r>
              <w:rPr>
                <w:b/>
                <w:sz w:val="22"/>
              </w:rPr>
              <w:t>(1) Risk identification</w:t>
            </w:r>
          </w:p>
        </w:tc>
        <w:tc>
          <w:tcPr>
            <w:tcW w:w="2133" w:type="dxa"/>
            <w:tcBorders>
              <w:top w:val="single" w:sz="4" w:space="0" w:color="7F7F7F"/>
              <w:left w:val="nil"/>
              <w:bottom w:val="single" w:sz="4" w:space="0" w:color="7F7F7F"/>
              <w:right w:val="nil"/>
            </w:tcBorders>
            <w:shd w:val="clear" w:color="auto" w:fill="F2F2F2"/>
          </w:tcPr>
          <w:p w14:paraId="3E0AC6A3" w14:textId="77777777" w:rsidR="007937E7" w:rsidRDefault="007937E7">
            <w:pPr>
              <w:spacing w:after="160" w:line="259" w:lineRule="auto"/>
              <w:ind w:left="0" w:firstLine="0"/>
            </w:pPr>
          </w:p>
        </w:tc>
        <w:tc>
          <w:tcPr>
            <w:tcW w:w="1462" w:type="dxa"/>
            <w:tcBorders>
              <w:top w:val="single" w:sz="4" w:space="0" w:color="7F7F7F"/>
              <w:left w:val="nil"/>
              <w:bottom w:val="single" w:sz="4" w:space="0" w:color="7F7F7F"/>
              <w:right w:val="single" w:sz="4" w:space="0" w:color="7F7F7F"/>
            </w:tcBorders>
            <w:shd w:val="clear" w:color="auto" w:fill="F2F2F2"/>
          </w:tcPr>
          <w:p w14:paraId="3E731E5A" w14:textId="77777777" w:rsidR="007937E7" w:rsidRDefault="007937E7">
            <w:pPr>
              <w:spacing w:after="160" w:line="259" w:lineRule="auto"/>
              <w:ind w:left="0" w:firstLine="0"/>
            </w:pP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616032F1"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428F35FF" w14:textId="77777777" w:rsidR="007937E7" w:rsidRDefault="00CF0276">
            <w:pPr>
              <w:spacing w:after="0" w:line="259" w:lineRule="auto"/>
              <w:ind w:left="0" w:firstLine="0"/>
            </w:pPr>
            <w:r>
              <w:rPr>
                <w:b/>
                <w:sz w:val="22"/>
              </w:rPr>
              <w:t>(3) Risk management</w:t>
            </w:r>
          </w:p>
        </w:tc>
      </w:tr>
      <w:tr w:rsidR="007937E7" w14:paraId="3AF4E519"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71C5853"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5752A51" w14:textId="77777777" w:rsidR="007937E7" w:rsidRDefault="00CF0276">
            <w:pPr>
              <w:spacing w:after="0" w:line="259" w:lineRule="auto"/>
              <w:ind w:left="0" w:right="55" w:firstLine="0"/>
              <w:jc w:val="center"/>
            </w:pPr>
            <w:r>
              <w:rPr>
                <w:b/>
                <w:sz w:val="22"/>
              </w:rPr>
              <w:t xml:space="preserve">Potential </w:t>
            </w:r>
          </w:p>
          <w:p w14:paraId="6AE527CF" w14:textId="77777777" w:rsidR="007937E7" w:rsidRDefault="00CF0276">
            <w:pPr>
              <w:spacing w:after="0" w:line="259" w:lineRule="auto"/>
              <w:ind w:left="0" w:right="54" w:firstLine="0"/>
              <w:jc w:val="center"/>
            </w:pPr>
            <w:r>
              <w:rPr>
                <w:b/>
                <w:sz w:val="22"/>
              </w:rPr>
              <w:lastRenderedPageBreak/>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4352DDA" w14:textId="77777777" w:rsidR="007937E7" w:rsidRDefault="00CF0276">
            <w:pPr>
              <w:spacing w:after="260" w:line="247" w:lineRule="auto"/>
              <w:ind w:left="0" w:firstLine="0"/>
              <w:jc w:val="center"/>
            </w:pPr>
            <w:r>
              <w:rPr>
                <w:b/>
                <w:sz w:val="22"/>
              </w:rPr>
              <w:lastRenderedPageBreak/>
              <w:t>Who might be harmed</w:t>
            </w:r>
          </w:p>
          <w:p w14:paraId="372CF590" w14:textId="77777777" w:rsidR="007937E7" w:rsidRDefault="00CF0276">
            <w:pPr>
              <w:spacing w:after="0" w:line="247" w:lineRule="auto"/>
              <w:ind w:left="0" w:firstLine="0"/>
              <w:jc w:val="center"/>
            </w:pPr>
            <w:r>
              <w:rPr>
                <w:b/>
                <w:sz w:val="22"/>
              </w:rPr>
              <w:t xml:space="preserve">(user; those nearby; </w:t>
            </w:r>
          </w:p>
          <w:p w14:paraId="52D56868" w14:textId="77777777" w:rsidR="007937E7" w:rsidRDefault="00CF0276">
            <w:pPr>
              <w:spacing w:after="0" w:line="247" w:lineRule="auto"/>
              <w:ind w:left="0" w:firstLine="0"/>
              <w:jc w:val="center"/>
            </w:pPr>
            <w:r>
              <w:rPr>
                <w:b/>
                <w:sz w:val="22"/>
              </w:rPr>
              <w:t xml:space="preserve">those in the vicinity; </w:t>
            </w:r>
          </w:p>
          <w:p w14:paraId="6013487A"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5ED06355"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7B7FAD1C"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6C210753"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4A22FA9B" w14:textId="77777777" w:rsidR="007937E7" w:rsidRDefault="00CF0276">
            <w:pPr>
              <w:spacing w:after="0" w:line="259" w:lineRule="auto"/>
              <w:ind w:left="0" w:firstLine="0"/>
            </w:pPr>
            <w:r>
              <w:rPr>
                <w:b/>
                <w:sz w:val="22"/>
              </w:rPr>
              <w:t>Further controls (use the risk hierarchy)</w:t>
            </w:r>
          </w:p>
        </w:tc>
      </w:tr>
      <w:tr w:rsidR="007937E7" w14:paraId="25BC9002" w14:textId="77777777">
        <w:trPr>
          <w:trHeight w:val="2291"/>
        </w:trPr>
        <w:tc>
          <w:tcPr>
            <w:tcW w:w="0" w:type="auto"/>
            <w:vMerge/>
            <w:tcBorders>
              <w:top w:val="nil"/>
              <w:left w:val="single" w:sz="4" w:space="0" w:color="7F7F7F"/>
              <w:bottom w:val="single" w:sz="4" w:space="0" w:color="7F7F7F"/>
              <w:right w:val="single" w:sz="4" w:space="0" w:color="7F7F7F"/>
            </w:tcBorders>
          </w:tcPr>
          <w:p w14:paraId="6005D349"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5A87843D"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1BE90782"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55D1B68E" w14:textId="77777777" w:rsidR="007937E7" w:rsidRPr="00D13547" w:rsidRDefault="00CF0276">
            <w:pPr>
              <w:spacing w:after="0" w:line="247" w:lineRule="auto"/>
              <w:ind w:left="0" w:firstLine="0"/>
              <w:rPr>
                <w:lang w:val="it-IT"/>
              </w:rPr>
            </w:pPr>
            <w:r w:rsidRPr="00D13547">
              <w:rPr>
                <w:b/>
                <w:sz w:val="22"/>
                <w:lang w:val="it-IT"/>
              </w:rPr>
              <w:t>Li kel ih</w:t>
            </w:r>
          </w:p>
          <w:p w14:paraId="6955457E"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0757DFCC" w14:textId="77777777" w:rsidR="007937E7" w:rsidRDefault="00CF0276">
            <w:pPr>
              <w:spacing w:after="0" w:line="247" w:lineRule="auto"/>
              <w:ind w:left="0" w:firstLine="0"/>
            </w:pPr>
            <w:r>
              <w:rPr>
                <w:b/>
                <w:sz w:val="22"/>
              </w:rPr>
              <w:t>Im pa</w:t>
            </w:r>
          </w:p>
          <w:p w14:paraId="51315399"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6C610127" w14:textId="77777777" w:rsidR="007937E7" w:rsidRDefault="00CF0276">
            <w:pPr>
              <w:spacing w:after="0" w:line="259" w:lineRule="auto"/>
              <w:ind w:left="0" w:right="41"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60761693"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2D4CE457" w14:textId="77777777" w:rsidR="007937E7" w:rsidRPr="00D13547" w:rsidRDefault="00CF0276">
            <w:pPr>
              <w:spacing w:after="0" w:line="247" w:lineRule="auto"/>
              <w:ind w:left="0" w:firstLine="0"/>
              <w:rPr>
                <w:lang w:val="it-IT"/>
              </w:rPr>
            </w:pPr>
            <w:r w:rsidRPr="00D13547">
              <w:rPr>
                <w:b/>
                <w:sz w:val="22"/>
                <w:lang w:val="it-IT"/>
              </w:rPr>
              <w:t>Li kel ih</w:t>
            </w:r>
          </w:p>
          <w:p w14:paraId="79E09666"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37F6BB1F" w14:textId="77777777" w:rsidR="007937E7" w:rsidRDefault="00CF0276">
            <w:pPr>
              <w:spacing w:after="0" w:line="247" w:lineRule="auto"/>
              <w:ind w:left="0" w:firstLine="0"/>
            </w:pPr>
            <w:r>
              <w:rPr>
                <w:b/>
                <w:sz w:val="22"/>
              </w:rPr>
              <w:t>Im pa</w:t>
            </w:r>
          </w:p>
          <w:p w14:paraId="0F7555AD"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23649748" w14:textId="77777777" w:rsidR="007937E7" w:rsidRDefault="00CF0276">
            <w:pPr>
              <w:spacing w:after="0" w:line="259" w:lineRule="auto"/>
              <w:ind w:left="0" w:right="41"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650C58EE" w14:textId="77777777" w:rsidR="007937E7" w:rsidRDefault="007937E7">
            <w:pPr>
              <w:spacing w:after="160" w:line="259" w:lineRule="auto"/>
              <w:ind w:left="0" w:firstLine="0"/>
            </w:pPr>
          </w:p>
        </w:tc>
      </w:tr>
      <w:tr w:rsidR="007937E7" w14:paraId="32F2473F" w14:textId="77777777">
        <w:trPr>
          <w:trHeight w:val="3810"/>
        </w:trPr>
        <w:tc>
          <w:tcPr>
            <w:tcW w:w="2545" w:type="dxa"/>
            <w:tcBorders>
              <w:top w:val="single" w:sz="4" w:space="0" w:color="7F7F7F"/>
              <w:left w:val="single" w:sz="4" w:space="0" w:color="7F7F7F"/>
              <w:bottom w:val="single" w:sz="4" w:space="0" w:color="7F7F7F"/>
              <w:right w:val="single" w:sz="4" w:space="0" w:color="7F7F7F"/>
            </w:tcBorders>
          </w:tcPr>
          <w:p w14:paraId="4DED65A2" w14:textId="77777777" w:rsidR="007937E7" w:rsidRDefault="00CF0276">
            <w:pPr>
              <w:spacing w:after="0" w:line="259" w:lineRule="auto"/>
              <w:ind w:left="0" w:firstLine="0"/>
            </w:pPr>
            <w:r>
              <w:rPr>
                <w:sz w:val="22"/>
              </w:rPr>
              <w:t xml:space="preserve">Social - Medical emergency </w:t>
            </w:r>
          </w:p>
        </w:tc>
        <w:tc>
          <w:tcPr>
            <w:tcW w:w="2133" w:type="dxa"/>
            <w:tcBorders>
              <w:top w:val="single" w:sz="4" w:space="0" w:color="7F7F7F"/>
              <w:left w:val="single" w:sz="4" w:space="0" w:color="7F7F7F"/>
              <w:bottom w:val="single" w:sz="4" w:space="0" w:color="7F7F7F"/>
              <w:right w:val="single" w:sz="4" w:space="0" w:color="7F7F7F"/>
            </w:tcBorders>
          </w:tcPr>
          <w:p w14:paraId="2760C794" w14:textId="77777777" w:rsidR="007937E7" w:rsidRDefault="00CF0276">
            <w:pPr>
              <w:spacing w:after="0" w:line="259" w:lineRule="auto"/>
              <w:ind w:left="0" w:firstLine="0"/>
            </w:pPr>
            <w:r>
              <w:rPr>
                <w:sz w:val="22"/>
              </w:rPr>
              <w:t xml:space="preserve">Members may </w:t>
            </w:r>
          </w:p>
          <w:p w14:paraId="46D5366E" w14:textId="77777777" w:rsidR="007937E7" w:rsidRDefault="00CF0276">
            <w:pPr>
              <w:spacing w:after="260" w:line="247" w:lineRule="auto"/>
              <w:ind w:left="0" w:firstLine="0"/>
            </w:pPr>
            <w:r>
              <w:rPr>
                <w:sz w:val="22"/>
              </w:rPr>
              <w:t xml:space="preserve">sustain injury / become unwell </w:t>
            </w:r>
          </w:p>
          <w:p w14:paraId="7C96069B" w14:textId="77777777" w:rsidR="007937E7" w:rsidRDefault="00CF0276">
            <w:pPr>
              <w:spacing w:after="0" w:line="259" w:lineRule="auto"/>
              <w:ind w:left="0" w:firstLine="0"/>
              <w:jc w:val="both"/>
            </w:pPr>
            <w:r>
              <w:rPr>
                <w:sz w:val="22"/>
              </w:rPr>
              <w:t xml:space="preserve">pre-existing medical </w:t>
            </w:r>
          </w:p>
          <w:p w14:paraId="228850B0" w14:textId="77777777" w:rsidR="007937E7" w:rsidRDefault="00CF0276">
            <w:pPr>
              <w:spacing w:after="0" w:line="247" w:lineRule="auto"/>
              <w:ind w:left="0" w:right="85" w:firstLine="0"/>
            </w:pPr>
            <w:r>
              <w:rPr>
                <w:sz w:val="22"/>
              </w:rPr>
              <w:t xml:space="preserve">conditions Sickness </w:t>
            </w:r>
          </w:p>
          <w:p w14:paraId="628C2476" w14:textId="77777777" w:rsidR="007937E7" w:rsidRDefault="00CF0276">
            <w:pPr>
              <w:spacing w:after="0" w:line="259" w:lineRule="auto"/>
              <w:ind w:left="0" w:firstLine="0"/>
            </w:pPr>
            <w:r>
              <w:rPr>
                <w:sz w:val="22"/>
              </w:rPr>
              <w:t>Distress</w:t>
            </w:r>
          </w:p>
        </w:tc>
        <w:tc>
          <w:tcPr>
            <w:tcW w:w="1462" w:type="dxa"/>
            <w:tcBorders>
              <w:top w:val="single" w:sz="4" w:space="0" w:color="7F7F7F"/>
              <w:left w:val="single" w:sz="4" w:space="0" w:color="7F7F7F"/>
              <w:bottom w:val="single" w:sz="4" w:space="0" w:color="7F7F7F"/>
              <w:right w:val="single" w:sz="4" w:space="0" w:color="7F7F7F"/>
            </w:tcBorders>
          </w:tcPr>
          <w:p w14:paraId="355FA95F" w14:textId="77777777" w:rsidR="007937E7" w:rsidRDefault="00CF0276">
            <w:pPr>
              <w:spacing w:after="0" w:line="259" w:lineRule="auto"/>
              <w:ind w:left="0" w:firstLine="0"/>
            </w:pPr>
            <w:r>
              <w:rPr>
                <w:sz w:val="22"/>
              </w:rPr>
              <w:t>Members</w:t>
            </w:r>
          </w:p>
        </w:tc>
        <w:tc>
          <w:tcPr>
            <w:tcW w:w="483" w:type="dxa"/>
            <w:tcBorders>
              <w:top w:val="single" w:sz="4" w:space="0" w:color="7F7F7F"/>
              <w:left w:val="single" w:sz="4" w:space="0" w:color="7F7F7F"/>
              <w:bottom w:val="single" w:sz="4" w:space="0" w:color="7F7F7F"/>
              <w:right w:val="single" w:sz="4" w:space="0" w:color="7F7F7F"/>
            </w:tcBorders>
          </w:tcPr>
          <w:p w14:paraId="31F16792" w14:textId="77777777" w:rsidR="007937E7" w:rsidRDefault="00CF0276">
            <w:pPr>
              <w:spacing w:after="0" w:line="259" w:lineRule="auto"/>
              <w:ind w:left="0" w:firstLine="0"/>
            </w:pPr>
            <w:r>
              <w:rPr>
                <w:b/>
                <w:sz w:val="22"/>
              </w:rPr>
              <w:t>3</w:t>
            </w:r>
          </w:p>
        </w:tc>
        <w:tc>
          <w:tcPr>
            <w:tcW w:w="483" w:type="dxa"/>
            <w:tcBorders>
              <w:top w:val="single" w:sz="4" w:space="0" w:color="7F7F7F"/>
              <w:left w:val="single" w:sz="4" w:space="0" w:color="7F7F7F"/>
              <w:bottom w:val="single" w:sz="4" w:space="0" w:color="7F7F7F"/>
              <w:right w:val="single" w:sz="4" w:space="0" w:color="7F7F7F"/>
            </w:tcBorders>
          </w:tcPr>
          <w:p w14:paraId="151F1F83" w14:textId="77777777" w:rsidR="007937E7" w:rsidRDefault="00CF0276">
            <w:pPr>
              <w:spacing w:after="0" w:line="259" w:lineRule="auto"/>
              <w:ind w:left="0" w:firstLine="0"/>
            </w:pPr>
            <w:r>
              <w:rPr>
                <w:b/>
                <w:sz w:val="22"/>
              </w:rPr>
              <w:t>5</w:t>
            </w:r>
          </w:p>
        </w:tc>
        <w:tc>
          <w:tcPr>
            <w:tcW w:w="499" w:type="dxa"/>
            <w:tcBorders>
              <w:top w:val="single" w:sz="4" w:space="0" w:color="7F7F7F"/>
              <w:left w:val="single" w:sz="4" w:space="0" w:color="7F7F7F"/>
              <w:bottom w:val="single" w:sz="4" w:space="0" w:color="7F7F7F"/>
              <w:right w:val="single" w:sz="4" w:space="0" w:color="7F7F7F"/>
            </w:tcBorders>
          </w:tcPr>
          <w:p w14:paraId="6608A567" w14:textId="77777777" w:rsidR="007937E7" w:rsidRDefault="00CF0276">
            <w:pPr>
              <w:spacing w:after="0" w:line="259" w:lineRule="auto"/>
              <w:ind w:left="0" w:firstLine="0"/>
            </w:pPr>
            <w:r>
              <w:rPr>
                <w:b/>
                <w:sz w:val="22"/>
              </w:rPr>
              <w:t>15</w:t>
            </w:r>
          </w:p>
        </w:tc>
        <w:tc>
          <w:tcPr>
            <w:tcW w:w="2838" w:type="dxa"/>
            <w:tcBorders>
              <w:top w:val="single" w:sz="4" w:space="0" w:color="7F7F7F"/>
              <w:left w:val="single" w:sz="4" w:space="0" w:color="7F7F7F"/>
              <w:bottom w:val="single" w:sz="4" w:space="0" w:color="7F7F7F"/>
              <w:right w:val="single" w:sz="4" w:space="0" w:color="7F7F7F"/>
            </w:tcBorders>
          </w:tcPr>
          <w:p w14:paraId="74BE3ED3" w14:textId="77777777" w:rsidR="007937E7" w:rsidRDefault="00CF0276">
            <w:pPr>
              <w:numPr>
                <w:ilvl w:val="0"/>
                <w:numId w:val="8"/>
              </w:numPr>
              <w:spacing w:after="9" w:line="248" w:lineRule="auto"/>
              <w:ind w:hanging="360"/>
            </w:pPr>
            <w:r>
              <w:rPr>
                <w:sz w:val="22"/>
              </w:rPr>
              <w:t>Advise participants; to bring their personal medication</w:t>
            </w:r>
          </w:p>
          <w:p w14:paraId="417D1FC3" w14:textId="77777777" w:rsidR="007937E7" w:rsidRDefault="00CF0276">
            <w:pPr>
              <w:numPr>
                <w:ilvl w:val="0"/>
                <w:numId w:val="8"/>
              </w:numPr>
              <w:spacing w:after="0" w:line="259" w:lineRule="auto"/>
              <w:ind w:hanging="360"/>
            </w:pPr>
            <w:r>
              <w:rPr>
                <w:sz w:val="22"/>
              </w:rPr>
              <w:t xml:space="preserve">Members/Committee to </w:t>
            </w:r>
          </w:p>
          <w:p w14:paraId="78384019" w14:textId="77777777" w:rsidR="007937E7" w:rsidRDefault="00CF0276">
            <w:pPr>
              <w:spacing w:after="10" w:line="247" w:lineRule="auto"/>
              <w:ind w:left="360" w:firstLine="0"/>
            </w:pPr>
            <w:r>
              <w:rPr>
                <w:sz w:val="22"/>
              </w:rPr>
              <w:t xml:space="preserve">carry out first aid if necessary and </w:t>
            </w:r>
            <w:r>
              <w:rPr>
                <w:sz w:val="22"/>
                <w:u w:val="single" w:color="000000"/>
              </w:rPr>
              <w:t>only if</w:t>
            </w:r>
            <w:r>
              <w:rPr>
                <w:sz w:val="22"/>
              </w:rPr>
              <w:t xml:space="preserve"> qualified and confident to do so</w:t>
            </w:r>
          </w:p>
          <w:p w14:paraId="20FFEB22" w14:textId="77777777" w:rsidR="007937E7" w:rsidRDefault="00CF0276">
            <w:pPr>
              <w:numPr>
                <w:ilvl w:val="0"/>
                <w:numId w:val="8"/>
              </w:numPr>
              <w:spacing w:after="0" w:line="259" w:lineRule="auto"/>
              <w:ind w:hanging="360"/>
            </w:pPr>
            <w:r>
              <w:rPr>
                <w:sz w:val="22"/>
              </w:rPr>
              <w:t xml:space="preserve">Contact emergency </w:t>
            </w:r>
          </w:p>
          <w:p w14:paraId="14EC2822" w14:textId="77777777" w:rsidR="007937E7" w:rsidRDefault="00CF0276">
            <w:pPr>
              <w:spacing w:after="0" w:line="259" w:lineRule="auto"/>
              <w:ind w:left="0" w:right="34" w:firstLine="0"/>
              <w:jc w:val="center"/>
            </w:pPr>
            <w:r>
              <w:rPr>
                <w:sz w:val="22"/>
              </w:rPr>
              <w:t xml:space="preserve">services as required </w:t>
            </w:r>
          </w:p>
          <w:p w14:paraId="42CC5D58" w14:textId="77777777" w:rsidR="007937E7" w:rsidRDefault="00CF0276">
            <w:pPr>
              <w:spacing w:after="0" w:line="259" w:lineRule="auto"/>
              <w:ind w:left="360" w:firstLine="0"/>
            </w:pPr>
            <w:r>
              <w:rPr>
                <w:sz w:val="22"/>
              </w:rPr>
              <w:t>111/999</w:t>
            </w:r>
          </w:p>
          <w:p w14:paraId="3525CD44" w14:textId="77777777" w:rsidR="007937E7" w:rsidRDefault="00CF0276">
            <w:pPr>
              <w:numPr>
                <w:ilvl w:val="0"/>
                <w:numId w:val="8"/>
              </w:numPr>
              <w:spacing w:after="0" w:line="259" w:lineRule="auto"/>
              <w:ind w:hanging="360"/>
            </w:pPr>
            <w:r>
              <w:rPr>
                <w:sz w:val="22"/>
              </w:rPr>
              <w:t xml:space="preserve">Contact SUSU </w:t>
            </w:r>
          </w:p>
          <w:p w14:paraId="06406A72" w14:textId="77777777" w:rsidR="007937E7" w:rsidRDefault="00CF0276">
            <w:pPr>
              <w:spacing w:after="0" w:line="259" w:lineRule="auto"/>
              <w:ind w:left="360" w:firstLine="0"/>
            </w:pPr>
            <w:r>
              <w:rPr>
                <w:sz w:val="22"/>
              </w:rPr>
              <w:t>Reception/Venue staff for first aid support</w:t>
            </w:r>
          </w:p>
        </w:tc>
        <w:tc>
          <w:tcPr>
            <w:tcW w:w="483" w:type="dxa"/>
            <w:tcBorders>
              <w:top w:val="single" w:sz="4" w:space="0" w:color="7F7F7F"/>
              <w:left w:val="single" w:sz="4" w:space="0" w:color="7F7F7F"/>
              <w:bottom w:val="single" w:sz="4" w:space="0" w:color="7F7F7F"/>
              <w:right w:val="single" w:sz="4" w:space="0" w:color="7F7F7F"/>
            </w:tcBorders>
          </w:tcPr>
          <w:p w14:paraId="7040487D" w14:textId="77777777" w:rsidR="007937E7" w:rsidRDefault="00CF0276">
            <w:pPr>
              <w:spacing w:after="0" w:line="259" w:lineRule="auto"/>
              <w:ind w:left="0" w:firstLine="0"/>
            </w:pPr>
            <w:r>
              <w:rPr>
                <w:b/>
                <w:sz w:val="22"/>
              </w:rPr>
              <w:t>2</w:t>
            </w:r>
          </w:p>
        </w:tc>
        <w:tc>
          <w:tcPr>
            <w:tcW w:w="483" w:type="dxa"/>
            <w:tcBorders>
              <w:top w:val="single" w:sz="4" w:space="0" w:color="7F7F7F"/>
              <w:left w:val="single" w:sz="4" w:space="0" w:color="7F7F7F"/>
              <w:bottom w:val="single" w:sz="4" w:space="0" w:color="7F7F7F"/>
              <w:right w:val="single" w:sz="4" w:space="0" w:color="7F7F7F"/>
            </w:tcBorders>
          </w:tcPr>
          <w:p w14:paraId="6D29E2A3" w14:textId="77777777" w:rsidR="007937E7" w:rsidRDefault="00CF0276">
            <w:pPr>
              <w:spacing w:after="0" w:line="259" w:lineRule="auto"/>
              <w:ind w:left="0" w:firstLine="0"/>
            </w:pPr>
            <w:r>
              <w:rPr>
                <w:b/>
                <w:sz w:val="22"/>
              </w:rPr>
              <w:t>5</w:t>
            </w:r>
          </w:p>
        </w:tc>
        <w:tc>
          <w:tcPr>
            <w:tcW w:w="499" w:type="dxa"/>
            <w:tcBorders>
              <w:top w:val="single" w:sz="4" w:space="0" w:color="7F7F7F"/>
              <w:left w:val="single" w:sz="4" w:space="0" w:color="7F7F7F"/>
              <w:bottom w:val="single" w:sz="4" w:space="0" w:color="7F7F7F"/>
              <w:right w:val="single" w:sz="4" w:space="0" w:color="7F7F7F"/>
            </w:tcBorders>
          </w:tcPr>
          <w:p w14:paraId="7AE87189" w14:textId="77777777" w:rsidR="007937E7" w:rsidRDefault="00CF0276">
            <w:pPr>
              <w:spacing w:after="0" w:line="259" w:lineRule="auto"/>
              <w:ind w:left="0" w:firstLine="0"/>
            </w:pPr>
            <w:r>
              <w:rPr>
                <w:b/>
                <w:sz w:val="22"/>
              </w:rPr>
              <w:t>15</w:t>
            </w:r>
          </w:p>
        </w:tc>
        <w:tc>
          <w:tcPr>
            <w:tcW w:w="3481" w:type="dxa"/>
            <w:tcBorders>
              <w:top w:val="single" w:sz="4" w:space="0" w:color="7F7F7F"/>
              <w:left w:val="single" w:sz="4" w:space="0" w:color="7F7F7F"/>
              <w:bottom w:val="single" w:sz="4" w:space="0" w:color="7F7F7F"/>
              <w:right w:val="single" w:sz="4" w:space="0" w:color="7F7F7F"/>
            </w:tcBorders>
          </w:tcPr>
          <w:p w14:paraId="42588B62" w14:textId="77777777" w:rsidR="007937E7" w:rsidRDefault="00CF0276">
            <w:pPr>
              <w:numPr>
                <w:ilvl w:val="0"/>
                <w:numId w:val="9"/>
              </w:numPr>
              <w:spacing w:after="9" w:line="247" w:lineRule="auto"/>
              <w:ind w:right="5" w:hanging="360"/>
            </w:pPr>
            <w:r>
              <w:rPr>
                <w:sz w:val="22"/>
              </w:rPr>
              <w:t>Incidents are to be reported on the as soon as possible ensuring the duty manager/ health and safety officer have been informed.</w:t>
            </w:r>
          </w:p>
          <w:p w14:paraId="59E7F6C2" w14:textId="77777777" w:rsidR="007937E7" w:rsidRDefault="00CF0276">
            <w:pPr>
              <w:numPr>
                <w:ilvl w:val="0"/>
                <w:numId w:val="9"/>
              </w:numPr>
              <w:spacing w:after="0" w:line="259" w:lineRule="auto"/>
              <w:ind w:right="5" w:hanging="360"/>
            </w:pPr>
            <w:hyperlink r:id="rId22">
              <w:r>
                <w:rPr>
                  <w:sz w:val="22"/>
                </w:rPr>
                <w:t xml:space="preserve">Follow </w:t>
              </w:r>
            </w:hyperlink>
            <w:hyperlink r:id="rId23">
              <w:r>
                <w:rPr>
                  <w:color w:val="0000FF"/>
                  <w:sz w:val="22"/>
                  <w:u w:val="single" w:color="0000FF"/>
                </w:rPr>
                <w:t>SUSU incident report</w:t>
              </w:r>
            </w:hyperlink>
            <w:hyperlink r:id="rId24">
              <w:r>
                <w:rPr>
                  <w:color w:val="0000FF"/>
                  <w:sz w:val="22"/>
                </w:rPr>
                <w:t xml:space="preserve"> </w:t>
              </w:r>
            </w:hyperlink>
            <w:hyperlink r:id="rId25">
              <w:r>
                <w:rPr>
                  <w:color w:val="0000FF"/>
                  <w:sz w:val="22"/>
                  <w:u w:val="single" w:color="0000FF"/>
                </w:rPr>
                <w:t>policy</w:t>
              </w:r>
            </w:hyperlink>
          </w:p>
        </w:tc>
      </w:tr>
    </w:tbl>
    <w:p w14:paraId="13A3FC67" w14:textId="77777777" w:rsidR="007937E7" w:rsidRDefault="00CF0276">
      <w:pPr>
        <w:spacing w:after="80" w:line="259" w:lineRule="auto"/>
        <w:ind w:left="-725" w:hanging="10"/>
      </w:pPr>
      <w:r>
        <w:rPr>
          <w:rFonts w:ascii="Calibri" w:eastAsia="Calibri" w:hAnsi="Calibri" w:cs="Calibri"/>
          <w:sz w:val="22"/>
        </w:rPr>
        <w:t xml:space="preserve">5 </w:t>
      </w:r>
    </w:p>
    <w:p w14:paraId="1516BDF5" w14:textId="77777777" w:rsidR="007937E7" w:rsidRDefault="007937E7">
      <w:pPr>
        <w:sectPr w:rsidR="007937E7">
          <w:headerReference w:type="even" r:id="rId26"/>
          <w:headerReference w:type="default" r:id="rId27"/>
          <w:footerReference w:type="even" r:id="rId28"/>
          <w:footerReference w:type="default" r:id="rId29"/>
          <w:headerReference w:type="first" r:id="rId30"/>
          <w:footerReference w:type="first" r:id="rId31"/>
          <w:pgSz w:w="16840" w:h="11900" w:orient="landscape"/>
          <w:pgMar w:top="1304" w:right="1440" w:bottom="1174" w:left="1440" w:header="724" w:footer="720" w:gutter="0"/>
          <w:cols w:space="720"/>
        </w:sectPr>
      </w:pPr>
    </w:p>
    <w:tbl>
      <w:tblPr>
        <w:tblStyle w:val="TableGrid1"/>
        <w:tblW w:w="15389" w:type="dxa"/>
        <w:tblInd w:w="-715" w:type="dxa"/>
        <w:tblCellMar>
          <w:top w:w="125" w:type="dxa"/>
          <w:left w:w="85" w:type="dxa"/>
          <w:right w:w="33"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68BC9333" w14:textId="77777777">
        <w:trPr>
          <w:trHeight w:val="450"/>
        </w:trPr>
        <w:tc>
          <w:tcPr>
            <w:tcW w:w="2545" w:type="dxa"/>
            <w:tcBorders>
              <w:top w:val="single" w:sz="4" w:space="0" w:color="7F7F7F"/>
              <w:left w:val="single" w:sz="4" w:space="0" w:color="7F7F7F"/>
              <w:bottom w:val="single" w:sz="4" w:space="0" w:color="7F7F7F"/>
              <w:right w:val="nil"/>
            </w:tcBorders>
            <w:shd w:val="clear" w:color="auto" w:fill="F2F2F2"/>
          </w:tcPr>
          <w:p w14:paraId="24821EDF" w14:textId="77777777" w:rsidR="007937E7" w:rsidRDefault="00CF0276">
            <w:pPr>
              <w:spacing w:after="0" w:line="259" w:lineRule="auto"/>
              <w:ind w:left="0" w:firstLine="0"/>
            </w:pPr>
            <w:r>
              <w:rPr>
                <w:b/>
                <w:i/>
                <w:sz w:val="24"/>
              </w:rPr>
              <w:lastRenderedPageBreak/>
              <w:t xml:space="preserve">PART A </w:t>
            </w:r>
          </w:p>
        </w:tc>
        <w:tc>
          <w:tcPr>
            <w:tcW w:w="2133" w:type="dxa"/>
            <w:tcBorders>
              <w:top w:val="single" w:sz="4" w:space="0" w:color="7F7F7F"/>
              <w:left w:val="nil"/>
              <w:bottom w:val="single" w:sz="4" w:space="0" w:color="7F7F7F"/>
              <w:right w:val="nil"/>
            </w:tcBorders>
            <w:shd w:val="clear" w:color="auto" w:fill="F2F2F2"/>
          </w:tcPr>
          <w:p w14:paraId="2EE713B3" w14:textId="77777777" w:rsidR="007937E7" w:rsidRDefault="007937E7">
            <w:pPr>
              <w:spacing w:after="160" w:line="259" w:lineRule="auto"/>
              <w:ind w:left="0" w:firstLine="0"/>
            </w:pPr>
          </w:p>
        </w:tc>
        <w:tc>
          <w:tcPr>
            <w:tcW w:w="5765" w:type="dxa"/>
            <w:gridSpan w:val="5"/>
            <w:tcBorders>
              <w:top w:val="single" w:sz="4" w:space="0" w:color="7F7F7F"/>
              <w:left w:val="nil"/>
              <w:bottom w:val="single" w:sz="4" w:space="0" w:color="7F7F7F"/>
              <w:right w:val="nil"/>
            </w:tcBorders>
            <w:shd w:val="clear" w:color="auto" w:fill="F2F2F2"/>
          </w:tcPr>
          <w:p w14:paraId="71EB86D3" w14:textId="77777777" w:rsidR="007937E7" w:rsidRDefault="007937E7">
            <w:pPr>
              <w:spacing w:after="160" w:line="259" w:lineRule="auto"/>
              <w:ind w:left="0" w:firstLine="0"/>
            </w:pPr>
          </w:p>
        </w:tc>
        <w:tc>
          <w:tcPr>
            <w:tcW w:w="4946" w:type="dxa"/>
            <w:gridSpan w:val="4"/>
            <w:tcBorders>
              <w:top w:val="single" w:sz="4" w:space="0" w:color="7F7F7F"/>
              <w:left w:val="nil"/>
              <w:bottom w:val="single" w:sz="4" w:space="0" w:color="7F7F7F"/>
              <w:right w:val="single" w:sz="4" w:space="0" w:color="7F7F7F"/>
            </w:tcBorders>
            <w:shd w:val="clear" w:color="auto" w:fill="F2F2F2"/>
          </w:tcPr>
          <w:p w14:paraId="73A053D2" w14:textId="77777777" w:rsidR="007937E7" w:rsidRDefault="007937E7">
            <w:pPr>
              <w:spacing w:after="160" w:line="259" w:lineRule="auto"/>
              <w:ind w:left="0" w:firstLine="0"/>
            </w:pPr>
          </w:p>
        </w:tc>
      </w:tr>
      <w:tr w:rsidR="007937E7" w14:paraId="5B662520" w14:textId="77777777">
        <w:trPr>
          <w:trHeight w:val="430"/>
        </w:trPr>
        <w:tc>
          <w:tcPr>
            <w:tcW w:w="2545" w:type="dxa"/>
            <w:tcBorders>
              <w:top w:val="single" w:sz="4" w:space="0" w:color="7F7F7F"/>
              <w:left w:val="single" w:sz="4" w:space="0" w:color="7F7F7F"/>
              <w:bottom w:val="single" w:sz="4" w:space="0" w:color="7F7F7F"/>
              <w:right w:val="nil"/>
            </w:tcBorders>
            <w:shd w:val="clear" w:color="auto" w:fill="F2F2F2"/>
          </w:tcPr>
          <w:p w14:paraId="25680BBB" w14:textId="77777777" w:rsidR="007937E7" w:rsidRDefault="00CF0276">
            <w:pPr>
              <w:spacing w:after="0" w:line="259" w:lineRule="auto"/>
              <w:ind w:left="0" w:firstLine="0"/>
            </w:pPr>
            <w:r>
              <w:rPr>
                <w:b/>
                <w:sz w:val="22"/>
              </w:rPr>
              <w:t>(1) Risk identification</w:t>
            </w:r>
          </w:p>
        </w:tc>
        <w:tc>
          <w:tcPr>
            <w:tcW w:w="2133" w:type="dxa"/>
            <w:tcBorders>
              <w:top w:val="single" w:sz="4" w:space="0" w:color="7F7F7F"/>
              <w:left w:val="nil"/>
              <w:bottom w:val="single" w:sz="4" w:space="0" w:color="7F7F7F"/>
              <w:right w:val="nil"/>
            </w:tcBorders>
            <w:shd w:val="clear" w:color="auto" w:fill="F2F2F2"/>
          </w:tcPr>
          <w:p w14:paraId="2396D69C" w14:textId="77777777" w:rsidR="007937E7" w:rsidRDefault="007937E7">
            <w:pPr>
              <w:spacing w:after="160" w:line="259" w:lineRule="auto"/>
              <w:ind w:left="0" w:firstLine="0"/>
            </w:pPr>
          </w:p>
        </w:tc>
        <w:tc>
          <w:tcPr>
            <w:tcW w:w="1462" w:type="dxa"/>
            <w:tcBorders>
              <w:top w:val="single" w:sz="4" w:space="0" w:color="7F7F7F"/>
              <w:left w:val="nil"/>
              <w:bottom w:val="single" w:sz="4" w:space="0" w:color="7F7F7F"/>
              <w:right w:val="single" w:sz="4" w:space="0" w:color="7F7F7F"/>
            </w:tcBorders>
            <w:shd w:val="clear" w:color="auto" w:fill="F2F2F2"/>
          </w:tcPr>
          <w:p w14:paraId="6CB3D1B2" w14:textId="77777777" w:rsidR="007937E7" w:rsidRDefault="007937E7">
            <w:pPr>
              <w:spacing w:after="160" w:line="259" w:lineRule="auto"/>
              <w:ind w:left="0" w:firstLine="0"/>
            </w:pP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49808E41"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63DE1F5D" w14:textId="77777777" w:rsidR="007937E7" w:rsidRDefault="00CF0276">
            <w:pPr>
              <w:spacing w:after="0" w:line="259" w:lineRule="auto"/>
              <w:ind w:left="0" w:firstLine="0"/>
            </w:pPr>
            <w:r>
              <w:rPr>
                <w:b/>
                <w:sz w:val="22"/>
              </w:rPr>
              <w:t>(3) Risk management</w:t>
            </w:r>
          </w:p>
        </w:tc>
      </w:tr>
      <w:tr w:rsidR="007937E7" w14:paraId="17F7971D"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8AB1D81"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797D8BF" w14:textId="77777777" w:rsidR="007937E7" w:rsidRDefault="00CF0276">
            <w:pPr>
              <w:spacing w:after="0" w:line="259" w:lineRule="auto"/>
              <w:ind w:left="0" w:right="52" w:firstLine="0"/>
              <w:jc w:val="center"/>
            </w:pPr>
            <w:r>
              <w:rPr>
                <w:b/>
                <w:sz w:val="22"/>
              </w:rPr>
              <w:t xml:space="preserve">Potential </w:t>
            </w:r>
          </w:p>
          <w:p w14:paraId="7762ED07" w14:textId="77777777" w:rsidR="007937E7" w:rsidRDefault="00CF0276">
            <w:pPr>
              <w:spacing w:after="0" w:line="259" w:lineRule="auto"/>
              <w:ind w:left="0" w:right="52" w:firstLine="0"/>
              <w:jc w:val="center"/>
            </w:pPr>
            <w:r>
              <w:rPr>
                <w:b/>
                <w:sz w:val="22"/>
              </w:rPr>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292C16FC" w14:textId="77777777" w:rsidR="007937E7" w:rsidRDefault="00CF0276">
            <w:pPr>
              <w:spacing w:after="260" w:line="247" w:lineRule="auto"/>
              <w:ind w:left="0" w:firstLine="0"/>
              <w:jc w:val="center"/>
            </w:pPr>
            <w:r>
              <w:rPr>
                <w:b/>
                <w:sz w:val="22"/>
              </w:rPr>
              <w:t>Who might be harmed</w:t>
            </w:r>
          </w:p>
          <w:p w14:paraId="1B7A9BB0" w14:textId="77777777" w:rsidR="007937E7" w:rsidRDefault="00CF0276">
            <w:pPr>
              <w:spacing w:after="0" w:line="247" w:lineRule="auto"/>
              <w:ind w:left="0" w:firstLine="0"/>
              <w:jc w:val="center"/>
            </w:pPr>
            <w:r>
              <w:rPr>
                <w:b/>
                <w:sz w:val="22"/>
              </w:rPr>
              <w:t xml:space="preserve">(user; those nearby; </w:t>
            </w:r>
          </w:p>
          <w:p w14:paraId="49B3761E" w14:textId="77777777" w:rsidR="007937E7" w:rsidRDefault="00CF0276">
            <w:pPr>
              <w:spacing w:after="0" w:line="247" w:lineRule="auto"/>
              <w:ind w:left="0" w:firstLine="0"/>
              <w:jc w:val="center"/>
            </w:pPr>
            <w:r>
              <w:rPr>
                <w:b/>
                <w:sz w:val="22"/>
              </w:rPr>
              <w:t xml:space="preserve">those in the vicinity; </w:t>
            </w:r>
          </w:p>
          <w:p w14:paraId="04C74C2C"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6CC1DD58"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64555CFF"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39DD8F5C"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3D18568" w14:textId="77777777" w:rsidR="007937E7" w:rsidRDefault="00CF0276">
            <w:pPr>
              <w:spacing w:after="0" w:line="259" w:lineRule="auto"/>
              <w:ind w:left="0" w:firstLine="0"/>
            </w:pPr>
            <w:r>
              <w:rPr>
                <w:b/>
                <w:sz w:val="22"/>
              </w:rPr>
              <w:t>Further controls (use the risk hierarchy)</w:t>
            </w:r>
          </w:p>
        </w:tc>
      </w:tr>
      <w:tr w:rsidR="007937E7" w14:paraId="0009950F" w14:textId="77777777">
        <w:trPr>
          <w:trHeight w:val="2291"/>
        </w:trPr>
        <w:tc>
          <w:tcPr>
            <w:tcW w:w="0" w:type="auto"/>
            <w:vMerge/>
            <w:tcBorders>
              <w:top w:val="nil"/>
              <w:left w:val="single" w:sz="4" w:space="0" w:color="7F7F7F"/>
              <w:bottom w:val="single" w:sz="4" w:space="0" w:color="7F7F7F"/>
              <w:right w:val="single" w:sz="4" w:space="0" w:color="7F7F7F"/>
            </w:tcBorders>
          </w:tcPr>
          <w:p w14:paraId="106CED15"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3DD00549"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7067A65F"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53667715" w14:textId="77777777" w:rsidR="007937E7" w:rsidRPr="00D13547" w:rsidRDefault="00CF0276">
            <w:pPr>
              <w:spacing w:after="0" w:line="247" w:lineRule="auto"/>
              <w:ind w:left="0" w:firstLine="0"/>
              <w:rPr>
                <w:lang w:val="it-IT"/>
              </w:rPr>
            </w:pPr>
            <w:r w:rsidRPr="00D13547">
              <w:rPr>
                <w:b/>
                <w:sz w:val="22"/>
                <w:lang w:val="it-IT"/>
              </w:rPr>
              <w:t>Li kel ih</w:t>
            </w:r>
          </w:p>
          <w:p w14:paraId="1CF3421D"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3B3C1213" w14:textId="77777777" w:rsidR="007937E7" w:rsidRDefault="00CF0276">
            <w:pPr>
              <w:spacing w:after="0" w:line="247" w:lineRule="auto"/>
              <w:ind w:left="0" w:firstLine="0"/>
            </w:pPr>
            <w:r>
              <w:rPr>
                <w:b/>
                <w:sz w:val="22"/>
              </w:rPr>
              <w:t>Im pa</w:t>
            </w:r>
          </w:p>
          <w:p w14:paraId="0A8E3DF2"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0DEB14A1" w14:textId="77777777" w:rsidR="007937E7" w:rsidRDefault="00CF0276">
            <w:pPr>
              <w:spacing w:after="0" w:line="259" w:lineRule="auto"/>
              <w:ind w:left="0" w:right="39"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0E83224F"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57C7DE8E" w14:textId="77777777" w:rsidR="007937E7" w:rsidRPr="00D13547" w:rsidRDefault="00CF0276">
            <w:pPr>
              <w:spacing w:after="0" w:line="247" w:lineRule="auto"/>
              <w:ind w:left="0" w:firstLine="0"/>
              <w:rPr>
                <w:lang w:val="it-IT"/>
              </w:rPr>
            </w:pPr>
            <w:r w:rsidRPr="00D13547">
              <w:rPr>
                <w:b/>
                <w:sz w:val="22"/>
                <w:lang w:val="it-IT"/>
              </w:rPr>
              <w:t>Li kel ih</w:t>
            </w:r>
          </w:p>
          <w:p w14:paraId="29B1CDB8"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252DE768" w14:textId="77777777" w:rsidR="007937E7" w:rsidRDefault="00CF0276">
            <w:pPr>
              <w:spacing w:after="0" w:line="247" w:lineRule="auto"/>
              <w:ind w:left="0" w:firstLine="0"/>
            </w:pPr>
            <w:r>
              <w:rPr>
                <w:b/>
                <w:sz w:val="22"/>
              </w:rPr>
              <w:t>Im pa</w:t>
            </w:r>
          </w:p>
          <w:p w14:paraId="6D135945"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1A5499C4" w14:textId="77777777" w:rsidR="007937E7" w:rsidRDefault="00CF0276">
            <w:pPr>
              <w:spacing w:after="0" w:line="259" w:lineRule="auto"/>
              <w:ind w:left="0" w:right="39"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3A9BA4AF" w14:textId="77777777" w:rsidR="007937E7" w:rsidRDefault="007937E7">
            <w:pPr>
              <w:spacing w:after="160" w:line="259" w:lineRule="auto"/>
              <w:ind w:left="0" w:firstLine="0"/>
            </w:pPr>
          </w:p>
        </w:tc>
      </w:tr>
      <w:tr w:rsidR="007937E7" w14:paraId="64947F00" w14:textId="77777777">
        <w:trPr>
          <w:trHeight w:val="4330"/>
        </w:trPr>
        <w:tc>
          <w:tcPr>
            <w:tcW w:w="2545" w:type="dxa"/>
            <w:tcBorders>
              <w:top w:val="single" w:sz="4" w:space="0" w:color="7F7F7F"/>
              <w:left w:val="single" w:sz="4" w:space="0" w:color="7F7F7F"/>
              <w:bottom w:val="single" w:sz="4" w:space="0" w:color="7F7F7F"/>
              <w:right w:val="single" w:sz="4" w:space="0" w:color="7F7F7F"/>
            </w:tcBorders>
          </w:tcPr>
          <w:p w14:paraId="0AA81EDE" w14:textId="77777777" w:rsidR="007937E7" w:rsidRDefault="00CF0276">
            <w:pPr>
              <w:spacing w:after="0" w:line="259" w:lineRule="auto"/>
              <w:ind w:left="0" w:firstLine="0"/>
            </w:pPr>
            <w:r>
              <w:rPr>
                <w:sz w:val="22"/>
              </w:rPr>
              <w:t>Insufficient Fire Safety awareness</w:t>
            </w:r>
          </w:p>
        </w:tc>
        <w:tc>
          <w:tcPr>
            <w:tcW w:w="2133" w:type="dxa"/>
            <w:tcBorders>
              <w:top w:val="single" w:sz="4" w:space="0" w:color="7F7F7F"/>
              <w:left w:val="single" w:sz="4" w:space="0" w:color="7F7F7F"/>
              <w:bottom w:val="single" w:sz="4" w:space="0" w:color="7F7F7F"/>
              <w:right w:val="single" w:sz="4" w:space="0" w:color="7F7F7F"/>
            </w:tcBorders>
          </w:tcPr>
          <w:p w14:paraId="6EB4E9E3" w14:textId="77777777" w:rsidR="007937E7" w:rsidRDefault="00CF0276">
            <w:pPr>
              <w:spacing w:after="0" w:line="259" w:lineRule="auto"/>
              <w:ind w:left="0" w:right="47" w:firstLine="0"/>
            </w:pPr>
            <w:r>
              <w:rPr>
                <w:sz w:val="22"/>
              </w:rPr>
              <w:t>If a fire alarm is triggered, people may not know where to go- Crushing, falls, burns and smoke inhalation arising from induced panic, reduced space in buildings and external walkways, obstructed fire exits, build-up of flammable materials i.e. waste cardboard/boxes.</w:t>
            </w:r>
          </w:p>
        </w:tc>
        <w:tc>
          <w:tcPr>
            <w:tcW w:w="1462" w:type="dxa"/>
            <w:tcBorders>
              <w:top w:val="single" w:sz="4" w:space="0" w:color="7F7F7F"/>
              <w:left w:val="single" w:sz="4" w:space="0" w:color="7F7F7F"/>
              <w:bottom w:val="single" w:sz="4" w:space="0" w:color="7F7F7F"/>
              <w:right w:val="single" w:sz="4" w:space="0" w:color="7F7F7F"/>
            </w:tcBorders>
          </w:tcPr>
          <w:p w14:paraId="2D7D9CA6" w14:textId="77777777" w:rsidR="007937E7" w:rsidRDefault="00CF0276">
            <w:pPr>
              <w:spacing w:after="0" w:line="259" w:lineRule="auto"/>
              <w:ind w:left="0" w:firstLine="0"/>
            </w:pPr>
            <w:r>
              <w:rPr>
                <w:sz w:val="22"/>
              </w:rPr>
              <w:t>Members</w:t>
            </w:r>
          </w:p>
        </w:tc>
        <w:tc>
          <w:tcPr>
            <w:tcW w:w="483" w:type="dxa"/>
            <w:tcBorders>
              <w:top w:val="single" w:sz="4" w:space="0" w:color="7F7F7F"/>
              <w:left w:val="single" w:sz="4" w:space="0" w:color="7F7F7F"/>
              <w:bottom w:val="single" w:sz="4" w:space="0" w:color="7F7F7F"/>
              <w:right w:val="single" w:sz="4" w:space="0" w:color="7F7F7F"/>
            </w:tcBorders>
          </w:tcPr>
          <w:p w14:paraId="46EF6565" w14:textId="77777777" w:rsidR="007937E7" w:rsidRDefault="00CF0276">
            <w:pPr>
              <w:spacing w:after="0" w:line="259" w:lineRule="auto"/>
              <w:ind w:left="0" w:firstLine="0"/>
            </w:pPr>
            <w:r>
              <w:rPr>
                <w:b/>
                <w:sz w:val="22"/>
              </w:rPr>
              <w:t>2</w:t>
            </w:r>
          </w:p>
        </w:tc>
        <w:tc>
          <w:tcPr>
            <w:tcW w:w="483" w:type="dxa"/>
            <w:tcBorders>
              <w:top w:val="single" w:sz="4" w:space="0" w:color="7F7F7F"/>
              <w:left w:val="single" w:sz="4" w:space="0" w:color="7F7F7F"/>
              <w:bottom w:val="single" w:sz="4" w:space="0" w:color="7F7F7F"/>
              <w:right w:val="single" w:sz="4" w:space="0" w:color="7F7F7F"/>
            </w:tcBorders>
          </w:tcPr>
          <w:p w14:paraId="6911AC68" w14:textId="77777777" w:rsidR="007937E7" w:rsidRDefault="00CF0276">
            <w:pPr>
              <w:spacing w:after="0" w:line="259" w:lineRule="auto"/>
              <w:ind w:left="0" w:firstLine="0"/>
            </w:pPr>
            <w:r>
              <w:rPr>
                <w:b/>
                <w:sz w:val="22"/>
              </w:rPr>
              <w:t>5</w:t>
            </w:r>
          </w:p>
        </w:tc>
        <w:tc>
          <w:tcPr>
            <w:tcW w:w="499" w:type="dxa"/>
            <w:tcBorders>
              <w:top w:val="single" w:sz="4" w:space="0" w:color="7F7F7F"/>
              <w:left w:val="single" w:sz="4" w:space="0" w:color="7F7F7F"/>
              <w:bottom w:val="single" w:sz="4" w:space="0" w:color="7F7F7F"/>
              <w:right w:val="single" w:sz="4" w:space="0" w:color="7F7F7F"/>
            </w:tcBorders>
          </w:tcPr>
          <w:p w14:paraId="660FEE04" w14:textId="77777777" w:rsidR="007937E7" w:rsidRDefault="00CF0276">
            <w:pPr>
              <w:spacing w:after="0" w:line="259" w:lineRule="auto"/>
              <w:ind w:left="0" w:firstLine="0"/>
            </w:pPr>
            <w:r>
              <w:rPr>
                <w:b/>
                <w:sz w:val="22"/>
              </w:rPr>
              <w:t>10</w:t>
            </w:r>
          </w:p>
        </w:tc>
        <w:tc>
          <w:tcPr>
            <w:tcW w:w="2838" w:type="dxa"/>
            <w:tcBorders>
              <w:top w:val="single" w:sz="4" w:space="0" w:color="7F7F7F"/>
              <w:left w:val="single" w:sz="4" w:space="0" w:color="7F7F7F"/>
              <w:bottom w:val="single" w:sz="4" w:space="0" w:color="7F7F7F"/>
              <w:right w:val="single" w:sz="4" w:space="0" w:color="7F7F7F"/>
            </w:tcBorders>
          </w:tcPr>
          <w:p w14:paraId="0C2B004C" w14:textId="77777777" w:rsidR="007937E7" w:rsidRDefault="00CF0276">
            <w:pPr>
              <w:numPr>
                <w:ilvl w:val="0"/>
                <w:numId w:val="10"/>
              </w:numPr>
              <w:spacing w:after="0" w:line="248" w:lineRule="auto"/>
              <w:ind w:right="37" w:hanging="360"/>
            </w:pPr>
            <w:r>
              <w:rPr>
                <w:sz w:val="22"/>
              </w:rPr>
              <w:t xml:space="preserve">Ensure that members know where the nearest fire exist are and the meeting place </w:t>
            </w:r>
          </w:p>
          <w:p w14:paraId="68B72C36" w14:textId="77777777" w:rsidR="007937E7" w:rsidRDefault="00CF0276">
            <w:pPr>
              <w:spacing w:after="0" w:line="259" w:lineRule="auto"/>
              <w:ind w:left="360" w:firstLine="0"/>
            </w:pPr>
            <w:r>
              <w:rPr>
                <w:sz w:val="22"/>
              </w:rPr>
              <w:t xml:space="preserve">is outside, should it be </w:t>
            </w:r>
          </w:p>
          <w:p w14:paraId="56281431" w14:textId="77777777" w:rsidR="007937E7" w:rsidRDefault="00CF0276">
            <w:pPr>
              <w:spacing w:after="0" w:line="259" w:lineRule="auto"/>
              <w:ind w:left="360" w:firstLine="0"/>
            </w:pPr>
            <w:r>
              <w:rPr>
                <w:sz w:val="22"/>
              </w:rPr>
              <w:t>needed</w:t>
            </w:r>
          </w:p>
          <w:p w14:paraId="5A9B9050" w14:textId="77777777" w:rsidR="007937E7" w:rsidRDefault="00CF0276">
            <w:pPr>
              <w:numPr>
                <w:ilvl w:val="0"/>
                <w:numId w:val="10"/>
              </w:numPr>
              <w:spacing w:after="0" w:line="259" w:lineRule="auto"/>
              <w:ind w:right="37" w:hanging="360"/>
            </w:pPr>
            <w:r>
              <w:rPr>
                <w:sz w:val="22"/>
              </w:rPr>
              <w:t>Build-up of rubbish is to be kept to a minimum. Excess build up is to be removed promptly and deposited in the designated areas.</w:t>
            </w:r>
          </w:p>
        </w:tc>
        <w:tc>
          <w:tcPr>
            <w:tcW w:w="483" w:type="dxa"/>
            <w:tcBorders>
              <w:top w:val="single" w:sz="4" w:space="0" w:color="7F7F7F"/>
              <w:left w:val="single" w:sz="4" w:space="0" w:color="7F7F7F"/>
              <w:bottom w:val="single" w:sz="4" w:space="0" w:color="7F7F7F"/>
              <w:right w:val="single" w:sz="4" w:space="0" w:color="7F7F7F"/>
            </w:tcBorders>
          </w:tcPr>
          <w:p w14:paraId="1CFC3836" w14:textId="77777777" w:rsidR="007937E7" w:rsidRDefault="00CF0276">
            <w:pPr>
              <w:spacing w:after="0" w:line="259" w:lineRule="auto"/>
              <w:ind w:left="0" w:firstLine="0"/>
            </w:pPr>
            <w:r>
              <w:rPr>
                <w:b/>
                <w:sz w:val="22"/>
              </w:rPr>
              <w:t>1</w:t>
            </w:r>
          </w:p>
        </w:tc>
        <w:tc>
          <w:tcPr>
            <w:tcW w:w="483" w:type="dxa"/>
            <w:tcBorders>
              <w:top w:val="single" w:sz="4" w:space="0" w:color="7F7F7F"/>
              <w:left w:val="single" w:sz="4" w:space="0" w:color="7F7F7F"/>
              <w:bottom w:val="single" w:sz="4" w:space="0" w:color="7F7F7F"/>
              <w:right w:val="single" w:sz="4" w:space="0" w:color="7F7F7F"/>
            </w:tcBorders>
          </w:tcPr>
          <w:p w14:paraId="13053FB8" w14:textId="77777777" w:rsidR="007937E7" w:rsidRDefault="00CF0276">
            <w:pPr>
              <w:spacing w:after="0" w:line="259" w:lineRule="auto"/>
              <w:ind w:left="0" w:firstLine="0"/>
            </w:pPr>
            <w:r>
              <w:rPr>
                <w:b/>
                <w:sz w:val="22"/>
              </w:rPr>
              <w:t>5</w:t>
            </w:r>
          </w:p>
        </w:tc>
        <w:tc>
          <w:tcPr>
            <w:tcW w:w="499" w:type="dxa"/>
            <w:tcBorders>
              <w:top w:val="single" w:sz="4" w:space="0" w:color="7F7F7F"/>
              <w:left w:val="single" w:sz="4" w:space="0" w:color="7F7F7F"/>
              <w:bottom w:val="single" w:sz="4" w:space="0" w:color="7F7F7F"/>
              <w:right w:val="single" w:sz="4" w:space="0" w:color="7F7F7F"/>
            </w:tcBorders>
          </w:tcPr>
          <w:p w14:paraId="4B6A2FFD" w14:textId="77777777" w:rsidR="007937E7" w:rsidRDefault="00CF0276">
            <w:pPr>
              <w:spacing w:after="0" w:line="259" w:lineRule="auto"/>
              <w:ind w:left="0" w:firstLine="0"/>
            </w:pPr>
            <w:r>
              <w:rPr>
                <w:b/>
                <w:sz w:val="22"/>
              </w:rPr>
              <w:t>5</w:t>
            </w:r>
          </w:p>
        </w:tc>
        <w:tc>
          <w:tcPr>
            <w:tcW w:w="3481" w:type="dxa"/>
            <w:tcBorders>
              <w:top w:val="single" w:sz="4" w:space="0" w:color="7F7F7F"/>
              <w:left w:val="single" w:sz="4" w:space="0" w:color="7F7F7F"/>
              <w:bottom w:val="single" w:sz="4" w:space="0" w:color="7F7F7F"/>
              <w:right w:val="single" w:sz="4" w:space="0" w:color="7F7F7F"/>
            </w:tcBorders>
          </w:tcPr>
          <w:p w14:paraId="43BFD4F3" w14:textId="77777777" w:rsidR="007937E7" w:rsidRDefault="00CF0276">
            <w:pPr>
              <w:numPr>
                <w:ilvl w:val="0"/>
                <w:numId w:val="11"/>
              </w:numPr>
              <w:spacing w:after="270" w:line="247" w:lineRule="auto"/>
              <w:ind w:hanging="360"/>
            </w:pPr>
            <w:r>
              <w:rPr>
                <w:sz w:val="22"/>
              </w:rPr>
              <w:t>All incidents are to be reported as soon as possible ensuring the duty manager/health and safety officer have been informed.</w:t>
            </w:r>
          </w:p>
          <w:p w14:paraId="31595887" w14:textId="77777777" w:rsidR="007937E7" w:rsidRDefault="00CF0276">
            <w:pPr>
              <w:numPr>
                <w:ilvl w:val="0"/>
                <w:numId w:val="11"/>
              </w:numPr>
              <w:spacing w:after="7" w:line="249" w:lineRule="auto"/>
              <w:ind w:hanging="360"/>
            </w:pPr>
            <w:r>
              <w:rPr>
                <w:sz w:val="22"/>
              </w:rPr>
              <w:t xml:space="preserve">Call emergency services and University Security: </w:t>
            </w:r>
          </w:p>
          <w:p w14:paraId="4BA5FC3F" w14:textId="77777777" w:rsidR="007937E7" w:rsidRDefault="00CF0276">
            <w:pPr>
              <w:numPr>
                <w:ilvl w:val="0"/>
                <w:numId w:val="11"/>
              </w:numPr>
              <w:spacing w:after="9" w:line="248" w:lineRule="auto"/>
              <w:ind w:hanging="360"/>
            </w:pPr>
            <w:r>
              <w:rPr>
                <w:sz w:val="22"/>
              </w:rPr>
              <w:t xml:space="preserve">Emergency contact number for Campus Security: </w:t>
            </w:r>
          </w:p>
          <w:p w14:paraId="39CAE87C" w14:textId="77777777" w:rsidR="007937E7" w:rsidRDefault="00CF0276">
            <w:pPr>
              <w:numPr>
                <w:ilvl w:val="0"/>
                <w:numId w:val="11"/>
              </w:numPr>
              <w:spacing w:after="0" w:line="259" w:lineRule="auto"/>
              <w:ind w:hanging="360"/>
            </w:pPr>
            <w:r>
              <w:rPr>
                <w:sz w:val="22"/>
              </w:rPr>
              <w:t>Tel: +44 (0)23 8059 3311</w:t>
            </w:r>
          </w:p>
          <w:p w14:paraId="3845B098" w14:textId="77777777" w:rsidR="007937E7" w:rsidRDefault="00CF0276">
            <w:pPr>
              <w:numPr>
                <w:ilvl w:val="0"/>
                <w:numId w:val="11"/>
              </w:numPr>
              <w:spacing w:after="0" w:line="259" w:lineRule="auto"/>
              <w:ind w:hanging="360"/>
            </w:pPr>
            <w:r>
              <w:rPr>
                <w:sz w:val="22"/>
              </w:rPr>
              <w:t>(Ext:3311).</w:t>
            </w:r>
          </w:p>
        </w:tc>
      </w:tr>
    </w:tbl>
    <w:p w14:paraId="2FD8FD4A" w14:textId="77777777" w:rsidR="007937E7" w:rsidRDefault="00CF0276">
      <w:pPr>
        <w:spacing w:after="0" w:line="259" w:lineRule="auto"/>
        <w:ind w:left="-608" w:firstLine="0"/>
        <w:jc w:val="both"/>
      </w:pPr>
      <w:r>
        <w:rPr>
          <w:rFonts w:ascii="Calibri" w:eastAsia="Calibri" w:hAnsi="Calibri" w:cs="Calibri"/>
          <w:sz w:val="22"/>
        </w:rPr>
        <w:t xml:space="preserve"> </w:t>
      </w:r>
    </w:p>
    <w:tbl>
      <w:tblPr>
        <w:tblStyle w:val="TableGrid1"/>
        <w:tblW w:w="15389" w:type="dxa"/>
        <w:tblInd w:w="-715" w:type="dxa"/>
        <w:tblCellMar>
          <w:top w:w="125" w:type="dxa"/>
          <w:left w:w="85" w:type="dxa"/>
          <w:bottom w:w="1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06ED4808" w14:textId="77777777">
        <w:trPr>
          <w:trHeight w:val="450"/>
        </w:trPr>
        <w:tc>
          <w:tcPr>
            <w:tcW w:w="1538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3279D501" w14:textId="77777777" w:rsidR="007937E7" w:rsidRDefault="00CF0276">
            <w:pPr>
              <w:spacing w:after="0" w:line="259" w:lineRule="auto"/>
              <w:ind w:left="0" w:firstLine="0"/>
            </w:pPr>
            <w:r>
              <w:rPr>
                <w:b/>
                <w:i/>
                <w:sz w:val="24"/>
              </w:rPr>
              <w:lastRenderedPageBreak/>
              <w:t xml:space="preserve">PART A </w:t>
            </w:r>
          </w:p>
        </w:tc>
      </w:tr>
      <w:tr w:rsidR="007937E7" w14:paraId="37A1EA2B" w14:textId="77777777">
        <w:trPr>
          <w:trHeight w:val="430"/>
        </w:trPr>
        <w:tc>
          <w:tcPr>
            <w:tcW w:w="6140" w:type="dxa"/>
            <w:gridSpan w:val="3"/>
            <w:tcBorders>
              <w:top w:val="single" w:sz="4" w:space="0" w:color="7F7F7F"/>
              <w:left w:val="single" w:sz="4" w:space="0" w:color="7F7F7F"/>
              <w:bottom w:val="single" w:sz="4" w:space="0" w:color="7F7F7F"/>
              <w:right w:val="single" w:sz="4" w:space="0" w:color="7F7F7F"/>
            </w:tcBorders>
            <w:shd w:val="clear" w:color="auto" w:fill="F2F2F2"/>
          </w:tcPr>
          <w:p w14:paraId="57F10504" w14:textId="77777777" w:rsidR="007937E7" w:rsidRDefault="00CF0276">
            <w:pPr>
              <w:spacing w:after="0" w:line="259" w:lineRule="auto"/>
              <w:ind w:left="0" w:firstLine="0"/>
            </w:pPr>
            <w:r>
              <w:rPr>
                <w:b/>
                <w:sz w:val="22"/>
              </w:rPr>
              <w:t>(1) Risk identification</w:t>
            </w: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545A4770"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26737D7D" w14:textId="77777777" w:rsidR="007937E7" w:rsidRDefault="00CF0276">
            <w:pPr>
              <w:spacing w:after="0" w:line="259" w:lineRule="auto"/>
              <w:ind w:left="0" w:firstLine="0"/>
            </w:pPr>
            <w:r>
              <w:rPr>
                <w:b/>
                <w:sz w:val="22"/>
              </w:rPr>
              <w:t>(3) Risk management</w:t>
            </w:r>
          </w:p>
        </w:tc>
      </w:tr>
      <w:tr w:rsidR="007937E7" w14:paraId="2B599FDB"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9A15194"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CC3926E" w14:textId="77777777" w:rsidR="007937E7" w:rsidRDefault="00CF0276">
            <w:pPr>
              <w:spacing w:after="0" w:line="259" w:lineRule="auto"/>
              <w:ind w:left="0" w:right="45" w:firstLine="0"/>
              <w:jc w:val="center"/>
            </w:pPr>
            <w:r>
              <w:rPr>
                <w:b/>
                <w:sz w:val="22"/>
              </w:rPr>
              <w:t xml:space="preserve">Potential </w:t>
            </w:r>
          </w:p>
          <w:p w14:paraId="15D53C83" w14:textId="77777777" w:rsidR="007937E7" w:rsidRDefault="00CF0276">
            <w:pPr>
              <w:spacing w:after="0" w:line="259" w:lineRule="auto"/>
              <w:ind w:left="0" w:right="45" w:firstLine="0"/>
              <w:jc w:val="center"/>
            </w:pPr>
            <w:r>
              <w:rPr>
                <w:b/>
                <w:sz w:val="22"/>
              </w:rPr>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07F2A0F" w14:textId="77777777" w:rsidR="007937E7" w:rsidRDefault="00CF0276">
            <w:pPr>
              <w:spacing w:after="260" w:line="247" w:lineRule="auto"/>
              <w:ind w:left="0" w:firstLine="0"/>
              <w:jc w:val="center"/>
            </w:pPr>
            <w:r>
              <w:rPr>
                <w:b/>
                <w:sz w:val="22"/>
              </w:rPr>
              <w:t>Who might be harmed</w:t>
            </w:r>
          </w:p>
          <w:p w14:paraId="197D4B55" w14:textId="77777777" w:rsidR="007937E7" w:rsidRDefault="00CF0276">
            <w:pPr>
              <w:spacing w:after="0" w:line="247" w:lineRule="auto"/>
              <w:ind w:left="0" w:firstLine="0"/>
              <w:jc w:val="center"/>
            </w:pPr>
            <w:r>
              <w:rPr>
                <w:b/>
                <w:sz w:val="22"/>
              </w:rPr>
              <w:t xml:space="preserve">(user; those nearby; </w:t>
            </w:r>
          </w:p>
          <w:p w14:paraId="76BFB319" w14:textId="77777777" w:rsidR="007937E7" w:rsidRDefault="00CF0276">
            <w:pPr>
              <w:spacing w:after="0" w:line="247" w:lineRule="auto"/>
              <w:ind w:left="0" w:firstLine="0"/>
              <w:jc w:val="center"/>
            </w:pPr>
            <w:r>
              <w:rPr>
                <w:b/>
                <w:sz w:val="22"/>
              </w:rPr>
              <w:t xml:space="preserve">those in the vicinity; </w:t>
            </w:r>
          </w:p>
          <w:p w14:paraId="3346C144"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3C7118DB"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59D36A84"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1EAA2571"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06B3194" w14:textId="77777777" w:rsidR="007937E7" w:rsidRDefault="00CF0276">
            <w:pPr>
              <w:spacing w:after="0" w:line="259" w:lineRule="auto"/>
              <w:ind w:left="0" w:firstLine="0"/>
            </w:pPr>
            <w:r>
              <w:rPr>
                <w:b/>
                <w:sz w:val="22"/>
              </w:rPr>
              <w:t>Further controls (use the risk hierarchy)</w:t>
            </w:r>
          </w:p>
        </w:tc>
      </w:tr>
      <w:tr w:rsidR="007937E7" w14:paraId="04077969" w14:textId="77777777">
        <w:trPr>
          <w:trHeight w:val="2291"/>
        </w:trPr>
        <w:tc>
          <w:tcPr>
            <w:tcW w:w="0" w:type="auto"/>
            <w:vMerge/>
            <w:tcBorders>
              <w:top w:val="nil"/>
              <w:left w:val="single" w:sz="4" w:space="0" w:color="7F7F7F"/>
              <w:bottom w:val="single" w:sz="4" w:space="0" w:color="7F7F7F"/>
              <w:right w:val="single" w:sz="4" w:space="0" w:color="7F7F7F"/>
            </w:tcBorders>
          </w:tcPr>
          <w:p w14:paraId="28566B07"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1654C20D"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4CA52807"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76FD78AE" w14:textId="77777777" w:rsidR="007937E7" w:rsidRPr="00D13547" w:rsidRDefault="00CF0276">
            <w:pPr>
              <w:spacing w:after="0" w:line="247" w:lineRule="auto"/>
              <w:ind w:left="0" w:firstLine="0"/>
              <w:rPr>
                <w:lang w:val="it-IT"/>
              </w:rPr>
            </w:pPr>
            <w:r w:rsidRPr="00D13547">
              <w:rPr>
                <w:b/>
                <w:sz w:val="22"/>
                <w:lang w:val="it-IT"/>
              </w:rPr>
              <w:t>Li kel ih</w:t>
            </w:r>
          </w:p>
          <w:p w14:paraId="750BB587"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5D3FE1DE" w14:textId="77777777" w:rsidR="007937E7" w:rsidRDefault="00CF0276">
            <w:pPr>
              <w:spacing w:after="0" w:line="247" w:lineRule="auto"/>
              <w:ind w:left="0" w:firstLine="0"/>
            </w:pPr>
            <w:r>
              <w:rPr>
                <w:b/>
                <w:sz w:val="22"/>
              </w:rPr>
              <w:t>Im pa</w:t>
            </w:r>
          </w:p>
          <w:p w14:paraId="76C8FC27"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177E63B3" w14:textId="77777777" w:rsidR="007937E7" w:rsidRDefault="00CF0276">
            <w:pPr>
              <w:spacing w:after="0" w:line="259" w:lineRule="auto"/>
              <w:ind w:left="0" w:right="32"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66C3837F"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75988530" w14:textId="77777777" w:rsidR="007937E7" w:rsidRPr="00D13547" w:rsidRDefault="00CF0276">
            <w:pPr>
              <w:spacing w:after="0" w:line="247" w:lineRule="auto"/>
              <w:ind w:left="0" w:firstLine="0"/>
              <w:rPr>
                <w:lang w:val="it-IT"/>
              </w:rPr>
            </w:pPr>
            <w:r w:rsidRPr="00D13547">
              <w:rPr>
                <w:b/>
                <w:sz w:val="22"/>
                <w:lang w:val="it-IT"/>
              </w:rPr>
              <w:t>Li kel ih</w:t>
            </w:r>
          </w:p>
          <w:p w14:paraId="773A6B69"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1737876B" w14:textId="77777777" w:rsidR="007937E7" w:rsidRDefault="00CF0276">
            <w:pPr>
              <w:spacing w:after="0" w:line="247" w:lineRule="auto"/>
              <w:ind w:left="0" w:firstLine="0"/>
            </w:pPr>
            <w:r>
              <w:rPr>
                <w:b/>
                <w:sz w:val="22"/>
              </w:rPr>
              <w:t>Im pa</w:t>
            </w:r>
          </w:p>
          <w:p w14:paraId="4852D97B"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2D6E13B5" w14:textId="77777777" w:rsidR="007937E7" w:rsidRDefault="00CF0276">
            <w:pPr>
              <w:spacing w:after="0" w:line="259" w:lineRule="auto"/>
              <w:ind w:left="0" w:right="32"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72F6E04A" w14:textId="77777777" w:rsidR="007937E7" w:rsidRDefault="007937E7">
            <w:pPr>
              <w:spacing w:after="160" w:line="259" w:lineRule="auto"/>
              <w:ind w:left="0" w:firstLine="0"/>
            </w:pPr>
          </w:p>
        </w:tc>
      </w:tr>
      <w:tr w:rsidR="007937E7" w14:paraId="2B53424F" w14:textId="77777777">
        <w:trPr>
          <w:trHeight w:val="5820"/>
        </w:trPr>
        <w:tc>
          <w:tcPr>
            <w:tcW w:w="2545" w:type="dxa"/>
            <w:tcBorders>
              <w:top w:val="single" w:sz="4" w:space="0" w:color="7F7F7F"/>
              <w:left w:val="single" w:sz="4" w:space="0" w:color="7F7F7F"/>
              <w:bottom w:val="single" w:sz="4" w:space="0" w:color="7F7F7F"/>
              <w:right w:val="single" w:sz="4" w:space="0" w:color="7F7F7F"/>
            </w:tcBorders>
          </w:tcPr>
          <w:p w14:paraId="2DC974CE" w14:textId="77777777" w:rsidR="007937E7" w:rsidRDefault="00CF0276">
            <w:pPr>
              <w:spacing w:after="0" w:line="259" w:lineRule="auto"/>
              <w:ind w:left="0" w:firstLine="0"/>
            </w:pPr>
            <w:r>
              <w:rPr>
                <w:sz w:val="22"/>
              </w:rPr>
              <w:lastRenderedPageBreak/>
              <w:t>Events involving Food</w:t>
            </w:r>
          </w:p>
        </w:tc>
        <w:tc>
          <w:tcPr>
            <w:tcW w:w="2133" w:type="dxa"/>
            <w:tcBorders>
              <w:top w:val="single" w:sz="4" w:space="0" w:color="7F7F7F"/>
              <w:left w:val="single" w:sz="4" w:space="0" w:color="7F7F7F"/>
              <w:bottom w:val="single" w:sz="4" w:space="0" w:color="7F7F7F"/>
              <w:right w:val="single" w:sz="4" w:space="0" w:color="7F7F7F"/>
            </w:tcBorders>
          </w:tcPr>
          <w:p w14:paraId="2492DD80" w14:textId="77777777" w:rsidR="007937E7" w:rsidRDefault="00CF0276">
            <w:pPr>
              <w:numPr>
                <w:ilvl w:val="0"/>
                <w:numId w:val="12"/>
              </w:numPr>
              <w:spacing w:after="0" w:line="259" w:lineRule="auto"/>
              <w:ind w:right="42" w:hanging="360"/>
            </w:pPr>
            <w:r>
              <w:rPr>
                <w:sz w:val="22"/>
              </w:rPr>
              <w:t xml:space="preserve">Allergies </w:t>
            </w:r>
          </w:p>
          <w:p w14:paraId="31484919" w14:textId="77777777" w:rsidR="007937E7" w:rsidRDefault="00CF0276">
            <w:pPr>
              <w:numPr>
                <w:ilvl w:val="0"/>
                <w:numId w:val="12"/>
              </w:numPr>
              <w:spacing w:after="0" w:line="259" w:lineRule="auto"/>
              <w:ind w:right="42" w:hanging="360"/>
            </w:pPr>
            <w:r>
              <w:rPr>
                <w:sz w:val="22"/>
              </w:rPr>
              <w:t xml:space="preserve">Food </w:t>
            </w:r>
          </w:p>
          <w:p w14:paraId="3D291681" w14:textId="77777777" w:rsidR="007937E7" w:rsidRDefault="00CF0276">
            <w:pPr>
              <w:spacing w:after="0" w:line="259" w:lineRule="auto"/>
              <w:ind w:left="720" w:firstLine="0"/>
            </w:pPr>
            <w:r>
              <w:rPr>
                <w:sz w:val="22"/>
              </w:rPr>
              <w:t>poisoning</w:t>
            </w:r>
          </w:p>
          <w:p w14:paraId="6C512535" w14:textId="77777777" w:rsidR="007937E7" w:rsidRDefault="00CF0276">
            <w:pPr>
              <w:spacing w:after="0" w:line="259" w:lineRule="auto"/>
              <w:ind w:left="0" w:firstLine="0"/>
            </w:pPr>
            <w:r>
              <w:rPr>
                <w:sz w:val="22"/>
              </w:rPr>
              <w:t>Choking</w:t>
            </w:r>
          </w:p>
        </w:tc>
        <w:tc>
          <w:tcPr>
            <w:tcW w:w="1462" w:type="dxa"/>
            <w:tcBorders>
              <w:top w:val="single" w:sz="4" w:space="0" w:color="7F7F7F"/>
              <w:left w:val="single" w:sz="4" w:space="0" w:color="7F7F7F"/>
              <w:bottom w:val="single" w:sz="4" w:space="0" w:color="7F7F7F"/>
              <w:right w:val="single" w:sz="4" w:space="0" w:color="7F7F7F"/>
            </w:tcBorders>
          </w:tcPr>
          <w:p w14:paraId="000D5400" w14:textId="77777777" w:rsidR="007937E7" w:rsidRDefault="00CF0276">
            <w:pPr>
              <w:spacing w:after="0" w:line="259" w:lineRule="auto"/>
              <w:ind w:left="0" w:firstLine="0"/>
            </w:pPr>
            <w:r>
              <w:rPr>
                <w:sz w:val="22"/>
              </w:rPr>
              <w:t>All</w:t>
            </w:r>
          </w:p>
        </w:tc>
        <w:tc>
          <w:tcPr>
            <w:tcW w:w="483" w:type="dxa"/>
            <w:tcBorders>
              <w:top w:val="single" w:sz="4" w:space="0" w:color="7F7F7F"/>
              <w:left w:val="single" w:sz="4" w:space="0" w:color="7F7F7F"/>
              <w:bottom w:val="single" w:sz="4" w:space="0" w:color="7F7F7F"/>
              <w:right w:val="single" w:sz="4" w:space="0" w:color="7F7F7F"/>
            </w:tcBorders>
          </w:tcPr>
          <w:p w14:paraId="1A5C2D4A" w14:textId="77777777" w:rsidR="007937E7" w:rsidRDefault="00CF0276">
            <w:pPr>
              <w:spacing w:after="0" w:line="259" w:lineRule="auto"/>
              <w:ind w:left="0" w:firstLine="0"/>
            </w:pPr>
            <w:r>
              <w:rPr>
                <w:sz w:val="22"/>
              </w:rPr>
              <w:t>3</w:t>
            </w:r>
          </w:p>
        </w:tc>
        <w:tc>
          <w:tcPr>
            <w:tcW w:w="483" w:type="dxa"/>
            <w:tcBorders>
              <w:top w:val="single" w:sz="4" w:space="0" w:color="7F7F7F"/>
              <w:left w:val="single" w:sz="4" w:space="0" w:color="7F7F7F"/>
              <w:bottom w:val="single" w:sz="4" w:space="0" w:color="7F7F7F"/>
              <w:right w:val="single" w:sz="4" w:space="0" w:color="7F7F7F"/>
            </w:tcBorders>
          </w:tcPr>
          <w:p w14:paraId="5D422695" w14:textId="77777777" w:rsidR="007937E7" w:rsidRDefault="00CF0276">
            <w:pPr>
              <w:spacing w:after="0" w:line="259" w:lineRule="auto"/>
              <w:ind w:left="0" w:firstLine="0"/>
            </w:pPr>
            <w:r>
              <w:rPr>
                <w:sz w:val="22"/>
              </w:rPr>
              <w:t>5</w:t>
            </w:r>
          </w:p>
        </w:tc>
        <w:tc>
          <w:tcPr>
            <w:tcW w:w="499" w:type="dxa"/>
            <w:tcBorders>
              <w:top w:val="single" w:sz="4" w:space="0" w:color="7F7F7F"/>
              <w:left w:val="single" w:sz="4" w:space="0" w:color="7F7F7F"/>
              <w:bottom w:val="single" w:sz="4" w:space="0" w:color="7F7F7F"/>
              <w:right w:val="single" w:sz="4" w:space="0" w:color="7F7F7F"/>
            </w:tcBorders>
          </w:tcPr>
          <w:p w14:paraId="4DCEFA30" w14:textId="77777777" w:rsidR="007937E7" w:rsidRDefault="00CF0276">
            <w:pPr>
              <w:spacing w:after="0" w:line="259" w:lineRule="auto"/>
              <w:ind w:left="0" w:firstLine="0"/>
            </w:pPr>
            <w:r>
              <w:rPr>
                <w:sz w:val="22"/>
              </w:rPr>
              <w:t>15</w:t>
            </w:r>
          </w:p>
        </w:tc>
        <w:tc>
          <w:tcPr>
            <w:tcW w:w="2838" w:type="dxa"/>
            <w:tcBorders>
              <w:top w:val="single" w:sz="4" w:space="0" w:color="7F7F7F"/>
              <w:left w:val="single" w:sz="4" w:space="0" w:color="7F7F7F"/>
              <w:bottom w:val="single" w:sz="4" w:space="0" w:color="7F7F7F"/>
              <w:right w:val="single" w:sz="4" w:space="0" w:color="7F7F7F"/>
            </w:tcBorders>
            <w:vAlign w:val="bottom"/>
          </w:tcPr>
          <w:p w14:paraId="1860E5D2" w14:textId="77777777" w:rsidR="007937E7" w:rsidRDefault="00CF0276">
            <w:pPr>
              <w:numPr>
                <w:ilvl w:val="0"/>
                <w:numId w:val="13"/>
              </w:numPr>
              <w:spacing w:after="10" w:line="247" w:lineRule="auto"/>
              <w:ind w:hanging="360"/>
            </w:pPr>
            <w:r>
              <w:rPr>
                <w:sz w:val="22"/>
              </w:rPr>
              <w:t>Individual event risk assessment to be carried out for events involving members making/ serving food.</w:t>
            </w:r>
          </w:p>
          <w:p w14:paraId="585D6FB8" w14:textId="77777777" w:rsidR="007937E7" w:rsidRDefault="00CF0276">
            <w:pPr>
              <w:numPr>
                <w:ilvl w:val="0"/>
                <w:numId w:val="13"/>
              </w:numPr>
              <w:spacing w:after="0" w:line="247" w:lineRule="auto"/>
              <w:ind w:hanging="360"/>
            </w:pPr>
            <w:r>
              <w:rPr>
                <w:sz w:val="22"/>
              </w:rPr>
              <w:t xml:space="preserve">Homemade items to be avoided by those with allergies and should be made by those with appropriate food hygiene training </w:t>
            </w:r>
          </w:p>
          <w:p w14:paraId="1393DC29" w14:textId="77777777" w:rsidR="007937E7" w:rsidRDefault="00CF0276">
            <w:pPr>
              <w:spacing w:after="0" w:line="259" w:lineRule="auto"/>
              <w:ind w:left="0" w:right="228" w:firstLine="0"/>
              <w:jc w:val="center"/>
            </w:pPr>
            <w:r>
              <w:rPr>
                <w:sz w:val="22"/>
              </w:rPr>
              <w:t>(Level 2 +)</w:t>
            </w:r>
          </w:p>
          <w:p w14:paraId="2A71BD1B" w14:textId="77777777" w:rsidR="007937E7" w:rsidRDefault="00CF0276">
            <w:pPr>
              <w:numPr>
                <w:ilvl w:val="0"/>
                <w:numId w:val="13"/>
              </w:numPr>
              <w:spacing w:after="9" w:line="248" w:lineRule="auto"/>
              <w:ind w:hanging="360"/>
            </w:pPr>
            <w:r>
              <w:rPr>
                <w:sz w:val="22"/>
              </w:rPr>
              <w:t>Only order/buy food at establishments with appropriate food hygiene rating</w:t>
            </w:r>
          </w:p>
          <w:p w14:paraId="68706EBA" w14:textId="77777777" w:rsidR="007937E7" w:rsidRDefault="00CF0276">
            <w:pPr>
              <w:numPr>
                <w:ilvl w:val="0"/>
                <w:numId w:val="13"/>
              </w:numPr>
              <w:spacing w:after="0" w:line="248" w:lineRule="auto"/>
              <w:ind w:hanging="360"/>
            </w:pPr>
            <w:r>
              <w:rPr>
                <w:sz w:val="22"/>
              </w:rPr>
              <w:t xml:space="preserve">Food to only be provided/eaten when other </w:t>
            </w:r>
          </w:p>
          <w:p w14:paraId="3C54BF12" w14:textId="77777777" w:rsidR="007937E7" w:rsidRDefault="00CF0276">
            <w:pPr>
              <w:spacing w:after="0" w:line="259" w:lineRule="auto"/>
              <w:ind w:left="0" w:right="51" w:firstLine="0"/>
              <w:jc w:val="center"/>
            </w:pPr>
            <w:r>
              <w:rPr>
                <w:sz w:val="22"/>
              </w:rPr>
              <w:t xml:space="preserve">activities are </w:t>
            </w:r>
          </w:p>
        </w:tc>
        <w:tc>
          <w:tcPr>
            <w:tcW w:w="483" w:type="dxa"/>
            <w:tcBorders>
              <w:top w:val="single" w:sz="4" w:space="0" w:color="7F7F7F"/>
              <w:left w:val="single" w:sz="4" w:space="0" w:color="7F7F7F"/>
              <w:bottom w:val="single" w:sz="4" w:space="0" w:color="7F7F7F"/>
              <w:right w:val="single" w:sz="4" w:space="0" w:color="7F7F7F"/>
            </w:tcBorders>
          </w:tcPr>
          <w:p w14:paraId="1A32E5CA" w14:textId="77777777" w:rsidR="007937E7" w:rsidRDefault="00CF0276">
            <w:pPr>
              <w:spacing w:after="0" w:line="259" w:lineRule="auto"/>
              <w:ind w:left="0" w:firstLine="0"/>
            </w:pPr>
            <w:r>
              <w:rPr>
                <w:sz w:val="22"/>
              </w:rPr>
              <w:t>1</w:t>
            </w:r>
          </w:p>
        </w:tc>
        <w:tc>
          <w:tcPr>
            <w:tcW w:w="483" w:type="dxa"/>
            <w:tcBorders>
              <w:top w:val="single" w:sz="4" w:space="0" w:color="7F7F7F"/>
              <w:left w:val="single" w:sz="4" w:space="0" w:color="7F7F7F"/>
              <w:bottom w:val="single" w:sz="4" w:space="0" w:color="7F7F7F"/>
              <w:right w:val="single" w:sz="4" w:space="0" w:color="7F7F7F"/>
            </w:tcBorders>
          </w:tcPr>
          <w:p w14:paraId="2DA63E77" w14:textId="77777777" w:rsidR="007937E7" w:rsidRDefault="00CF0276">
            <w:pPr>
              <w:spacing w:after="0" w:line="259" w:lineRule="auto"/>
              <w:ind w:left="0" w:firstLine="0"/>
            </w:pPr>
            <w:r>
              <w:rPr>
                <w:sz w:val="22"/>
              </w:rPr>
              <w:t>5</w:t>
            </w:r>
          </w:p>
        </w:tc>
        <w:tc>
          <w:tcPr>
            <w:tcW w:w="499" w:type="dxa"/>
            <w:tcBorders>
              <w:top w:val="single" w:sz="4" w:space="0" w:color="7F7F7F"/>
              <w:left w:val="single" w:sz="4" w:space="0" w:color="7F7F7F"/>
              <w:bottom w:val="single" w:sz="4" w:space="0" w:color="7F7F7F"/>
              <w:right w:val="single" w:sz="4" w:space="0" w:color="7F7F7F"/>
            </w:tcBorders>
          </w:tcPr>
          <w:p w14:paraId="5DB72B07" w14:textId="77777777" w:rsidR="007937E7" w:rsidRDefault="00CF0276">
            <w:pPr>
              <w:spacing w:after="0" w:line="259" w:lineRule="auto"/>
              <w:ind w:left="0" w:firstLine="0"/>
            </w:pPr>
            <w:r>
              <w:rPr>
                <w:sz w:val="22"/>
              </w:rPr>
              <w:t>5</w:t>
            </w:r>
          </w:p>
        </w:tc>
        <w:tc>
          <w:tcPr>
            <w:tcW w:w="3481" w:type="dxa"/>
            <w:tcBorders>
              <w:top w:val="single" w:sz="4" w:space="0" w:color="7F7F7F"/>
              <w:left w:val="single" w:sz="4" w:space="0" w:color="7F7F7F"/>
              <w:bottom w:val="single" w:sz="4" w:space="0" w:color="7F7F7F"/>
              <w:right w:val="single" w:sz="4" w:space="0" w:color="7F7F7F"/>
            </w:tcBorders>
          </w:tcPr>
          <w:p w14:paraId="56FA968A" w14:textId="77777777" w:rsidR="007937E7" w:rsidRDefault="00CF0276">
            <w:pPr>
              <w:spacing w:after="260" w:line="247" w:lineRule="auto"/>
              <w:ind w:left="0" w:right="5" w:firstLine="0"/>
            </w:pPr>
            <w:r>
              <w:rPr>
                <w:sz w:val="22"/>
              </w:rPr>
              <w:t>SUSU food hygiene level 2 course available for completion- requests made to activities team</w:t>
            </w:r>
          </w:p>
          <w:p w14:paraId="666E14A8" w14:textId="77777777" w:rsidR="007937E7" w:rsidRDefault="00CF0276">
            <w:pPr>
              <w:spacing w:after="270" w:line="247" w:lineRule="auto"/>
              <w:ind w:left="0" w:firstLine="0"/>
            </w:pPr>
            <w:r>
              <w:rPr>
                <w:sz w:val="22"/>
              </w:rPr>
              <w:t xml:space="preserve">Call for first aid/emergency services a required </w:t>
            </w:r>
          </w:p>
          <w:p w14:paraId="281B59C8" w14:textId="77777777" w:rsidR="007937E7" w:rsidRDefault="00CF0276">
            <w:pPr>
              <w:numPr>
                <w:ilvl w:val="0"/>
                <w:numId w:val="14"/>
              </w:numPr>
              <w:spacing w:after="0" w:line="249" w:lineRule="auto"/>
              <w:ind w:hanging="360"/>
            </w:pPr>
            <w:r>
              <w:rPr>
                <w:sz w:val="22"/>
              </w:rPr>
              <w:t xml:space="preserve">Report incidents via SUSU incident report procedure </w:t>
            </w:r>
          </w:p>
          <w:p w14:paraId="3C5024F3" w14:textId="77777777" w:rsidR="007937E7" w:rsidRDefault="00CF0276">
            <w:pPr>
              <w:spacing w:after="0" w:line="259" w:lineRule="auto"/>
              <w:ind w:left="0" w:firstLine="0"/>
            </w:pPr>
            <w:r>
              <w:rPr>
                <w:sz w:val="22"/>
              </w:rPr>
              <w:t>•</w:t>
            </w:r>
          </w:p>
          <w:p w14:paraId="69A64934" w14:textId="77777777" w:rsidR="007937E7" w:rsidRDefault="00CF0276">
            <w:pPr>
              <w:numPr>
                <w:ilvl w:val="0"/>
                <w:numId w:val="14"/>
              </w:numPr>
              <w:spacing w:after="0" w:line="259" w:lineRule="auto"/>
              <w:ind w:hanging="360"/>
            </w:pPr>
            <w:r>
              <w:rPr>
                <w:sz w:val="22"/>
              </w:rPr>
              <w:t xml:space="preserve">Liaise with the Bedford regarding any individual allergies/intolerances. </w:t>
            </w:r>
          </w:p>
        </w:tc>
      </w:tr>
    </w:tbl>
    <w:p w14:paraId="34239230" w14:textId="77777777" w:rsidR="007937E7" w:rsidRDefault="00CF0276">
      <w:pPr>
        <w:spacing w:after="80" w:line="259" w:lineRule="auto"/>
        <w:ind w:left="-725" w:hanging="10"/>
      </w:pPr>
      <w:r>
        <w:rPr>
          <w:rFonts w:ascii="Calibri" w:eastAsia="Calibri" w:hAnsi="Calibri" w:cs="Calibri"/>
          <w:sz w:val="22"/>
        </w:rPr>
        <w:t xml:space="preserve">7 </w:t>
      </w:r>
    </w:p>
    <w:tbl>
      <w:tblPr>
        <w:tblStyle w:val="TableGrid1"/>
        <w:tblW w:w="15389" w:type="dxa"/>
        <w:tblInd w:w="-715" w:type="dxa"/>
        <w:tblCellMar>
          <w:top w:w="125" w:type="dxa"/>
          <w:left w:w="85" w:type="dxa"/>
          <w:bottom w:w="8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271EA471" w14:textId="77777777">
        <w:trPr>
          <w:trHeight w:val="450"/>
        </w:trPr>
        <w:tc>
          <w:tcPr>
            <w:tcW w:w="2545" w:type="dxa"/>
            <w:tcBorders>
              <w:top w:val="single" w:sz="4" w:space="0" w:color="7F7F7F"/>
              <w:left w:val="single" w:sz="4" w:space="0" w:color="7F7F7F"/>
              <w:bottom w:val="single" w:sz="4" w:space="0" w:color="7F7F7F"/>
              <w:right w:val="nil"/>
            </w:tcBorders>
            <w:shd w:val="clear" w:color="auto" w:fill="F2F2F2"/>
          </w:tcPr>
          <w:p w14:paraId="53AC0BD6" w14:textId="77777777" w:rsidR="007937E7" w:rsidRDefault="00CF0276">
            <w:pPr>
              <w:spacing w:after="0" w:line="259" w:lineRule="auto"/>
              <w:ind w:left="0" w:firstLine="0"/>
            </w:pPr>
            <w:r>
              <w:rPr>
                <w:b/>
                <w:i/>
                <w:sz w:val="24"/>
              </w:rPr>
              <w:t xml:space="preserve">PART A </w:t>
            </w:r>
          </w:p>
        </w:tc>
        <w:tc>
          <w:tcPr>
            <w:tcW w:w="2133" w:type="dxa"/>
            <w:tcBorders>
              <w:top w:val="single" w:sz="4" w:space="0" w:color="7F7F7F"/>
              <w:left w:val="nil"/>
              <w:bottom w:val="single" w:sz="4" w:space="0" w:color="7F7F7F"/>
              <w:right w:val="nil"/>
            </w:tcBorders>
            <w:shd w:val="clear" w:color="auto" w:fill="F2F2F2"/>
          </w:tcPr>
          <w:p w14:paraId="0A4EE6C3" w14:textId="77777777" w:rsidR="007937E7" w:rsidRDefault="007937E7">
            <w:pPr>
              <w:spacing w:after="160" w:line="259" w:lineRule="auto"/>
              <w:ind w:left="0" w:firstLine="0"/>
            </w:pPr>
          </w:p>
        </w:tc>
        <w:tc>
          <w:tcPr>
            <w:tcW w:w="10711" w:type="dxa"/>
            <w:gridSpan w:val="9"/>
            <w:tcBorders>
              <w:top w:val="single" w:sz="4" w:space="0" w:color="7F7F7F"/>
              <w:left w:val="nil"/>
              <w:bottom w:val="single" w:sz="4" w:space="0" w:color="7F7F7F"/>
              <w:right w:val="single" w:sz="4" w:space="0" w:color="7F7F7F"/>
            </w:tcBorders>
            <w:shd w:val="clear" w:color="auto" w:fill="F2F2F2"/>
          </w:tcPr>
          <w:p w14:paraId="0FF78E66" w14:textId="77777777" w:rsidR="007937E7" w:rsidRDefault="007937E7">
            <w:pPr>
              <w:spacing w:after="160" w:line="259" w:lineRule="auto"/>
              <w:ind w:left="0" w:firstLine="0"/>
            </w:pPr>
          </w:p>
        </w:tc>
      </w:tr>
      <w:tr w:rsidR="007937E7" w14:paraId="3DE53C71" w14:textId="77777777">
        <w:trPr>
          <w:trHeight w:val="430"/>
        </w:trPr>
        <w:tc>
          <w:tcPr>
            <w:tcW w:w="2545" w:type="dxa"/>
            <w:tcBorders>
              <w:top w:val="single" w:sz="4" w:space="0" w:color="7F7F7F"/>
              <w:left w:val="single" w:sz="4" w:space="0" w:color="7F7F7F"/>
              <w:bottom w:val="single" w:sz="4" w:space="0" w:color="7F7F7F"/>
              <w:right w:val="nil"/>
            </w:tcBorders>
            <w:shd w:val="clear" w:color="auto" w:fill="F2F2F2"/>
          </w:tcPr>
          <w:p w14:paraId="5D973E2B" w14:textId="77777777" w:rsidR="007937E7" w:rsidRDefault="00CF0276">
            <w:pPr>
              <w:spacing w:after="0" w:line="259" w:lineRule="auto"/>
              <w:ind w:left="0" w:firstLine="0"/>
            </w:pPr>
            <w:r>
              <w:rPr>
                <w:b/>
                <w:sz w:val="22"/>
              </w:rPr>
              <w:t>(1) Risk identification</w:t>
            </w:r>
          </w:p>
        </w:tc>
        <w:tc>
          <w:tcPr>
            <w:tcW w:w="2133" w:type="dxa"/>
            <w:tcBorders>
              <w:top w:val="single" w:sz="4" w:space="0" w:color="7F7F7F"/>
              <w:left w:val="nil"/>
              <w:bottom w:val="single" w:sz="4" w:space="0" w:color="7F7F7F"/>
              <w:right w:val="nil"/>
            </w:tcBorders>
            <w:shd w:val="clear" w:color="auto" w:fill="F2F2F2"/>
          </w:tcPr>
          <w:p w14:paraId="0E38DD87" w14:textId="77777777" w:rsidR="007937E7" w:rsidRDefault="007937E7">
            <w:pPr>
              <w:spacing w:after="160" w:line="259" w:lineRule="auto"/>
              <w:ind w:left="0" w:firstLine="0"/>
            </w:pPr>
          </w:p>
        </w:tc>
        <w:tc>
          <w:tcPr>
            <w:tcW w:w="1462" w:type="dxa"/>
            <w:tcBorders>
              <w:top w:val="single" w:sz="4" w:space="0" w:color="7F7F7F"/>
              <w:left w:val="nil"/>
              <w:bottom w:val="single" w:sz="4" w:space="0" w:color="7F7F7F"/>
              <w:right w:val="single" w:sz="4" w:space="0" w:color="7F7F7F"/>
            </w:tcBorders>
            <w:shd w:val="clear" w:color="auto" w:fill="F2F2F2"/>
          </w:tcPr>
          <w:p w14:paraId="369738B8" w14:textId="77777777" w:rsidR="007937E7" w:rsidRDefault="007937E7">
            <w:pPr>
              <w:spacing w:after="160" w:line="259" w:lineRule="auto"/>
              <w:ind w:left="0" w:firstLine="0"/>
            </w:pP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6267B8EB"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402DF38D" w14:textId="77777777" w:rsidR="007937E7" w:rsidRDefault="00CF0276">
            <w:pPr>
              <w:spacing w:after="0" w:line="259" w:lineRule="auto"/>
              <w:ind w:left="0" w:firstLine="0"/>
            </w:pPr>
            <w:r>
              <w:rPr>
                <w:b/>
                <w:sz w:val="22"/>
              </w:rPr>
              <w:t>(3) Risk management</w:t>
            </w:r>
          </w:p>
        </w:tc>
      </w:tr>
      <w:tr w:rsidR="007937E7" w14:paraId="4325477E"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1E4C9B30"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BEA35A2" w14:textId="77777777" w:rsidR="007937E7" w:rsidRDefault="00CF0276">
            <w:pPr>
              <w:spacing w:after="0" w:line="259" w:lineRule="auto"/>
              <w:ind w:left="0" w:right="45" w:firstLine="0"/>
              <w:jc w:val="center"/>
            </w:pPr>
            <w:r>
              <w:rPr>
                <w:b/>
                <w:sz w:val="22"/>
              </w:rPr>
              <w:t xml:space="preserve">Potential </w:t>
            </w:r>
          </w:p>
          <w:p w14:paraId="631886B4" w14:textId="77777777" w:rsidR="007937E7" w:rsidRDefault="00CF0276">
            <w:pPr>
              <w:spacing w:after="0" w:line="259" w:lineRule="auto"/>
              <w:ind w:left="0" w:right="44" w:firstLine="0"/>
              <w:jc w:val="center"/>
            </w:pPr>
            <w:r>
              <w:rPr>
                <w:b/>
                <w:sz w:val="22"/>
              </w:rPr>
              <w:lastRenderedPageBreak/>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EF49529" w14:textId="77777777" w:rsidR="007937E7" w:rsidRDefault="00CF0276">
            <w:pPr>
              <w:spacing w:after="260" w:line="247" w:lineRule="auto"/>
              <w:ind w:left="0" w:firstLine="0"/>
              <w:jc w:val="center"/>
            </w:pPr>
            <w:r>
              <w:rPr>
                <w:b/>
                <w:sz w:val="22"/>
              </w:rPr>
              <w:lastRenderedPageBreak/>
              <w:t>Who might be harmed</w:t>
            </w:r>
          </w:p>
          <w:p w14:paraId="480B23B4" w14:textId="77777777" w:rsidR="007937E7" w:rsidRDefault="00CF0276">
            <w:pPr>
              <w:spacing w:after="0" w:line="247" w:lineRule="auto"/>
              <w:ind w:left="0" w:firstLine="0"/>
              <w:jc w:val="center"/>
            </w:pPr>
            <w:r>
              <w:rPr>
                <w:b/>
                <w:sz w:val="22"/>
              </w:rPr>
              <w:t xml:space="preserve">(user; those nearby; </w:t>
            </w:r>
          </w:p>
          <w:p w14:paraId="6E659A1D" w14:textId="77777777" w:rsidR="007937E7" w:rsidRDefault="00CF0276">
            <w:pPr>
              <w:spacing w:after="0" w:line="247" w:lineRule="auto"/>
              <w:ind w:left="0" w:firstLine="0"/>
              <w:jc w:val="center"/>
            </w:pPr>
            <w:r>
              <w:rPr>
                <w:b/>
                <w:sz w:val="22"/>
              </w:rPr>
              <w:t xml:space="preserve">those in the vicinity; </w:t>
            </w:r>
          </w:p>
          <w:p w14:paraId="4AD62FB0"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15F0552C"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4000317B"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627713DF"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0D424A33" w14:textId="77777777" w:rsidR="007937E7" w:rsidRDefault="00CF0276">
            <w:pPr>
              <w:spacing w:after="0" w:line="259" w:lineRule="auto"/>
              <w:ind w:left="0" w:firstLine="0"/>
            </w:pPr>
            <w:r>
              <w:rPr>
                <w:b/>
                <w:sz w:val="22"/>
              </w:rPr>
              <w:t>Further controls (use the risk hierarchy)</w:t>
            </w:r>
          </w:p>
        </w:tc>
      </w:tr>
      <w:tr w:rsidR="007937E7" w14:paraId="6D8AACD1" w14:textId="77777777">
        <w:trPr>
          <w:trHeight w:val="2291"/>
        </w:trPr>
        <w:tc>
          <w:tcPr>
            <w:tcW w:w="0" w:type="auto"/>
            <w:vMerge/>
            <w:tcBorders>
              <w:top w:val="nil"/>
              <w:left w:val="single" w:sz="4" w:space="0" w:color="7F7F7F"/>
              <w:bottom w:val="single" w:sz="4" w:space="0" w:color="7F7F7F"/>
              <w:right w:val="single" w:sz="4" w:space="0" w:color="7F7F7F"/>
            </w:tcBorders>
          </w:tcPr>
          <w:p w14:paraId="083472C3"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5F2348FA"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67B38A1E"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6DC67EEE" w14:textId="77777777" w:rsidR="007937E7" w:rsidRPr="00D13547" w:rsidRDefault="00CF0276">
            <w:pPr>
              <w:spacing w:after="0" w:line="247" w:lineRule="auto"/>
              <w:ind w:left="0" w:firstLine="0"/>
              <w:rPr>
                <w:lang w:val="it-IT"/>
              </w:rPr>
            </w:pPr>
            <w:r w:rsidRPr="00D13547">
              <w:rPr>
                <w:b/>
                <w:sz w:val="22"/>
                <w:lang w:val="it-IT"/>
              </w:rPr>
              <w:t>Li kel ih</w:t>
            </w:r>
          </w:p>
          <w:p w14:paraId="73006F16"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72B29E4B" w14:textId="77777777" w:rsidR="007937E7" w:rsidRDefault="00CF0276">
            <w:pPr>
              <w:spacing w:after="0" w:line="247" w:lineRule="auto"/>
              <w:ind w:left="0" w:firstLine="0"/>
            </w:pPr>
            <w:r>
              <w:rPr>
                <w:b/>
                <w:sz w:val="22"/>
              </w:rPr>
              <w:t>Im pa</w:t>
            </w:r>
          </w:p>
          <w:p w14:paraId="496F9476"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589F5E63" w14:textId="77777777" w:rsidR="007937E7" w:rsidRDefault="00CF0276">
            <w:pPr>
              <w:spacing w:after="0" w:line="259" w:lineRule="auto"/>
              <w:ind w:left="0" w:right="31"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74F4EEE7"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737E062E" w14:textId="77777777" w:rsidR="007937E7" w:rsidRPr="00D13547" w:rsidRDefault="00CF0276">
            <w:pPr>
              <w:spacing w:after="0" w:line="247" w:lineRule="auto"/>
              <w:ind w:left="0" w:firstLine="0"/>
              <w:rPr>
                <w:lang w:val="it-IT"/>
              </w:rPr>
            </w:pPr>
            <w:r w:rsidRPr="00D13547">
              <w:rPr>
                <w:b/>
                <w:sz w:val="22"/>
                <w:lang w:val="it-IT"/>
              </w:rPr>
              <w:t>Li kel ih</w:t>
            </w:r>
          </w:p>
          <w:p w14:paraId="44C01310"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17A82C80" w14:textId="77777777" w:rsidR="007937E7" w:rsidRDefault="00CF0276">
            <w:pPr>
              <w:spacing w:after="0" w:line="247" w:lineRule="auto"/>
              <w:ind w:left="0" w:firstLine="0"/>
            </w:pPr>
            <w:r>
              <w:rPr>
                <w:b/>
                <w:sz w:val="22"/>
              </w:rPr>
              <w:t>Im pa</w:t>
            </w:r>
          </w:p>
          <w:p w14:paraId="29BFDC41"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40717478" w14:textId="77777777" w:rsidR="007937E7" w:rsidRDefault="00CF0276">
            <w:pPr>
              <w:spacing w:after="0" w:line="259" w:lineRule="auto"/>
              <w:ind w:left="0" w:right="31"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5B8DE4AD" w14:textId="77777777" w:rsidR="007937E7" w:rsidRDefault="007937E7">
            <w:pPr>
              <w:spacing w:after="160" w:line="259" w:lineRule="auto"/>
              <w:ind w:left="0" w:firstLine="0"/>
            </w:pPr>
          </w:p>
        </w:tc>
      </w:tr>
      <w:tr w:rsidR="007937E7" w14:paraId="1083680F" w14:textId="77777777">
        <w:trPr>
          <w:trHeight w:val="3810"/>
        </w:trPr>
        <w:tc>
          <w:tcPr>
            <w:tcW w:w="2545" w:type="dxa"/>
            <w:tcBorders>
              <w:top w:val="single" w:sz="4" w:space="0" w:color="7F7F7F"/>
              <w:left w:val="single" w:sz="4" w:space="0" w:color="7F7F7F"/>
              <w:bottom w:val="single" w:sz="4" w:space="0" w:color="7F7F7F"/>
              <w:right w:val="single" w:sz="4" w:space="0" w:color="7F7F7F"/>
            </w:tcBorders>
          </w:tcPr>
          <w:p w14:paraId="7C14C44F" w14:textId="77777777" w:rsidR="007937E7" w:rsidRDefault="00CF0276">
            <w:pPr>
              <w:spacing w:after="0" w:line="259" w:lineRule="auto"/>
              <w:ind w:left="0" w:firstLine="0"/>
            </w:pPr>
            <w:r>
              <w:rPr>
                <w:sz w:val="22"/>
              </w:rPr>
              <w:t xml:space="preserve">Disturbance to public, students and staff </w:t>
            </w:r>
          </w:p>
        </w:tc>
        <w:tc>
          <w:tcPr>
            <w:tcW w:w="2133" w:type="dxa"/>
            <w:tcBorders>
              <w:top w:val="single" w:sz="4" w:space="0" w:color="7F7F7F"/>
              <w:left w:val="single" w:sz="4" w:space="0" w:color="7F7F7F"/>
              <w:bottom w:val="single" w:sz="4" w:space="0" w:color="7F7F7F"/>
              <w:right w:val="single" w:sz="4" w:space="0" w:color="7F7F7F"/>
            </w:tcBorders>
          </w:tcPr>
          <w:p w14:paraId="43BC0A9A" w14:textId="77777777" w:rsidR="007937E7" w:rsidRDefault="00CF0276">
            <w:pPr>
              <w:spacing w:after="0" w:line="259" w:lineRule="auto"/>
              <w:ind w:left="0" w:firstLine="0"/>
            </w:pPr>
            <w:r>
              <w:rPr>
                <w:sz w:val="22"/>
              </w:rPr>
              <w:t xml:space="preserve">Conflict, noise, crowds </w:t>
            </w:r>
          </w:p>
        </w:tc>
        <w:tc>
          <w:tcPr>
            <w:tcW w:w="1462" w:type="dxa"/>
            <w:tcBorders>
              <w:top w:val="single" w:sz="4" w:space="0" w:color="7F7F7F"/>
              <w:left w:val="single" w:sz="4" w:space="0" w:color="7F7F7F"/>
              <w:bottom w:val="single" w:sz="4" w:space="0" w:color="7F7F7F"/>
              <w:right w:val="single" w:sz="4" w:space="0" w:color="7F7F7F"/>
            </w:tcBorders>
          </w:tcPr>
          <w:p w14:paraId="1FEF922F" w14:textId="77777777" w:rsidR="007937E7" w:rsidRDefault="00CF0276">
            <w:pPr>
              <w:spacing w:after="0" w:line="259" w:lineRule="auto"/>
              <w:ind w:left="0" w:firstLine="0"/>
            </w:pPr>
            <w:r>
              <w:rPr>
                <w:sz w:val="22"/>
              </w:rPr>
              <w:t xml:space="preserve">Event organisers and attendees, general public </w:t>
            </w:r>
          </w:p>
        </w:tc>
        <w:tc>
          <w:tcPr>
            <w:tcW w:w="483" w:type="dxa"/>
            <w:tcBorders>
              <w:top w:val="single" w:sz="4" w:space="0" w:color="7F7F7F"/>
              <w:left w:val="single" w:sz="4" w:space="0" w:color="7F7F7F"/>
              <w:bottom w:val="single" w:sz="4" w:space="0" w:color="7F7F7F"/>
              <w:right w:val="single" w:sz="4" w:space="0" w:color="7F7F7F"/>
            </w:tcBorders>
          </w:tcPr>
          <w:p w14:paraId="44C7DF8E" w14:textId="77777777" w:rsidR="007937E7" w:rsidRDefault="00CF0276">
            <w:pPr>
              <w:spacing w:after="0" w:line="259" w:lineRule="auto"/>
              <w:ind w:left="0" w:firstLine="0"/>
            </w:pPr>
            <w:r>
              <w:rPr>
                <w:sz w:val="22"/>
              </w:rPr>
              <w:t>2</w:t>
            </w:r>
          </w:p>
        </w:tc>
        <w:tc>
          <w:tcPr>
            <w:tcW w:w="483" w:type="dxa"/>
            <w:tcBorders>
              <w:top w:val="single" w:sz="4" w:space="0" w:color="7F7F7F"/>
              <w:left w:val="single" w:sz="4" w:space="0" w:color="7F7F7F"/>
              <w:bottom w:val="single" w:sz="4" w:space="0" w:color="7F7F7F"/>
              <w:right w:val="single" w:sz="4" w:space="0" w:color="7F7F7F"/>
            </w:tcBorders>
          </w:tcPr>
          <w:p w14:paraId="42D81331" w14:textId="77777777" w:rsidR="007937E7" w:rsidRDefault="00CF0276">
            <w:pPr>
              <w:spacing w:after="0" w:line="259" w:lineRule="auto"/>
              <w:ind w:left="0" w:firstLine="0"/>
            </w:pPr>
            <w:r>
              <w:rPr>
                <w:sz w:val="22"/>
              </w:rPr>
              <w:t>2</w:t>
            </w:r>
          </w:p>
        </w:tc>
        <w:tc>
          <w:tcPr>
            <w:tcW w:w="499" w:type="dxa"/>
            <w:tcBorders>
              <w:top w:val="single" w:sz="4" w:space="0" w:color="7F7F7F"/>
              <w:left w:val="single" w:sz="4" w:space="0" w:color="7F7F7F"/>
              <w:bottom w:val="single" w:sz="4" w:space="0" w:color="7F7F7F"/>
              <w:right w:val="single" w:sz="4" w:space="0" w:color="7F7F7F"/>
            </w:tcBorders>
          </w:tcPr>
          <w:p w14:paraId="76651903" w14:textId="77777777" w:rsidR="007937E7" w:rsidRDefault="00CF0276">
            <w:pPr>
              <w:spacing w:after="0" w:line="259" w:lineRule="auto"/>
              <w:ind w:left="0" w:firstLine="0"/>
            </w:pPr>
            <w:r>
              <w:rPr>
                <w:sz w:val="22"/>
              </w:rPr>
              <w:t>4</w:t>
            </w:r>
          </w:p>
        </w:tc>
        <w:tc>
          <w:tcPr>
            <w:tcW w:w="2838" w:type="dxa"/>
            <w:tcBorders>
              <w:top w:val="single" w:sz="4" w:space="0" w:color="7F7F7F"/>
              <w:left w:val="single" w:sz="4" w:space="0" w:color="7F7F7F"/>
              <w:bottom w:val="single" w:sz="4" w:space="0" w:color="7F7F7F"/>
              <w:right w:val="single" w:sz="4" w:space="0" w:color="7F7F7F"/>
            </w:tcBorders>
            <w:vAlign w:val="bottom"/>
          </w:tcPr>
          <w:p w14:paraId="1F7D7C9B" w14:textId="77777777" w:rsidR="007937E7" w:rsidRDefault="00CF0276">
            <w:pPr>
              <w:numPr>
                <w:ilvl w:val="0"/>
                <w:numId w:val="15"/>
              </w:numPr>
              <w:spacing w:after="269" w:line="248" w:lineRule="auto"/>
              <w:ind w:hanging="360"/>
            </w:pPr>
            <w:r>
              <w:rPr>
                <w:sz w:val="22"/>
              </w:rPr>
              <w:t>Everybody will be encouraged to stay together as a group</w:t>
            </w:r>
          </w:p>
          <w:p w14:paraId="2C220B2B" w14:textId="77777777" w:rsidR="007937E7" w:rsidRDefault="00CF0276">
            <w:pPr>
              <w:numPr>
                <w:ilvl w:val="0"/>
                <w:numId w:val="15"/>
              </w:numPr>
              <w:spacing w:after="0" w:line="259" w:lineRule="auto"/>
              <w:ind w:hanging="360"/>
            </w:pPr>
            <w:r>
              <w:rPr>
                <w:sz w:val="22"/>
              </w:rPr>
              <w:t xml:space="preserve">shouting, chants, </w:t>
            </w:r>
          </w:p>
          <w:p w14:paraId="311347B0" w14:textId="77777777" w:rsidR="007937E7" w:rsidRDefault="00CF0276">
            <w:pPr>
              <w:spacing w:after="260" w:line="247" w:lineRule="auto"/>
              <w:ind w:left="720" w:firstLine="0"/>
            </w:pPr>
            <w:r>
              <w:rPr>
                <w:sz w:val="22"/>
              </w:rPr>
              <w:t xml:space="preserve">whistles etc. will be kept to a minimum around busy university buildings and residential areas </w:t>
            </w:r>
          </w:p>
          <w:p w14:paraId="4BB20753" w14:textId="77777777" w:rsidR="007937E7" w:rsidRDefault="00CF0276">
            <w:pPr>
              <w:spacing w:after="0" w:line="259" w:lineRule="auto"/>
              <w:ind w:left="0" w:firstLine="0"/>
            </w:pPr>
            <w:r>
              <w:rPr>
                <w:sz w:val="22"/>
              </w:rPr>
              <w:t>•</w:t>
            </w:r>
          </w:p>
        </w:tc>
        <w:tc>
          <w:tcPr>
            <w:tcW w:w="483" w:type="dxa"/>
            <w:tcBorders>
              <w:top w:val="single" w:sz="4" w:space="0" w:color="7F7F7F"/>
              <w:left w:val="single" w:sz="4" w:space="0" w:color="7F7F7F"/>
              <w:bottom w:val="single" w:sz="4" w:space="0" w:color="7F7F7F"/>
              <w:right w:val="single" w:sz="4" w:space="0" w:color="7F7F7F"/>
            </w:tcBorders>
          </w:tcPr>
          <w:p w14:paraId="07CFD392" w14:textId="77777777" w:rsidR="007937E7" w:rsidRDefault="00CF0276">
            <w:pPr>
              <w:spacing w:after="0" w:line="259" w:lineRule="auto"/>
              <w:ind w:left="0" w:firstLine="0"/>
            </w:pPr>
            <w:r>
              <w:rPr>
                <w:sz w:val="22"/>
              </w:rPr>
              <w:t>1</w:t>
            </w:r>
          </w:p>
        </w:tc>
        <w:tc>
          <w:tcPr>
            <w:tcW w:w="483" w:type="dxa"/>
            <w:tcBorders>
              <w:top w:val="single" w:sz="4" w:space="0" w:color="7F7F7F"/>
              <w:left w:val="single" w:sz="4" w:space="0" w:color="7F7F7F"/>
              <w:bottom w:val="single" w:sz="4" w:space="0" w:color="7F7F7F"/>
              <w:right w:val="single" w:sz="4" w:space="0" w:color="7F7F7F"/>
            </w:tcBorders>
          </w:tcPr>
          <w:p w14:paraId="4AF44867" w14:textId="77777777" w:rsidR="007937E7" w:rsidRDefault="00CF0276">
            <w:pPr>
              <w:spacing w:after="0" w:line="259" w:lineRule="auto"/>
              <w:ind w:left="0" w:firstLine="0"/>
            </w:pPr>
            <w:r>
              <w:rPr>
                <w:sz w:val="22"/>
              </w:rPr>
              <w:t>2</w:t>
            </w:r>
          </w:p>
        </w:tc>
        <w:tc>
          <w:tcPr>
            <w:tcW w:w="499" w:type="dxa"/>
            <w:tcBorders>
              <w:top w:val="single" w:sz="4" w:space="0" w:color="7F7F7F"/>
              <w:left w:val="single" w:sz="4" w:space="0" w:color="7F7F7F"/>
              <w:bottom w:val="single" w:sz="4" w:space="0" w:color="7F7F7F"/>
              <w:right w:val="single" w:sz="4" w:space="0" w:color="7F7F7F"/>
            </w:tcBorders>
          </w:tcPr>
          <w:p w14:paraId="188A7262" w14:textId="77777777" w:rsidR="007937E7" w:rsidRDefault="00CF0276">
            <w:pPr>
              <w:spacing w:after="0" w:line="259" w:lineRule="auto"/>
              <w:ind w:left="0" w:firstLine="0"/>
            </w:pPr>
            <w:r>
              <w:rPr>
                <w:sz w:val="22"/>
              </w:rPr>
              <w:t>2</w:t>
            </w:r>
          </w:p>
        </w:tc>
        <w:tc>
          <w:tcPr>
            <w:tcW w:w="3481" w:type="dxa"/>
            <w:tcBorders>
              <w:top w:val="single" w:sz="4" w:space="0" w:color="7F7F7F"/>
              <w:left w:val="single" w:sz="4" w:space="0" w:color="7F7F7F"/>
              <w:bottom w:val="single" w:sz="4" w:space="0" w:color="7F7F7F"/>
              <w:right w:val="single" w:sz="4" w:space="0" w:color="7F7F7F"/>
            </w:tcBorders>
          </w:tcPr>
          <w:p w14:paraId="1252E0B6" w14:textId="77777777" w:rsidR="007937E7" w:rsidRDefault="00CF0276">
            <w:pPr>
              <w:spacing w:after="0" w:line="259" w:lineRule="auto"/>
              <w:ind w:left="360" w:right="4" w:hanging="360"/>
            </w:pPr>
            <w:r>
              <w:rPr>
                <w:sz w:val="22"/>
              </w:rPr>
              <w:t>•</w:t>
            </w:r>
            <w:r>
              <w:rPr>
                <w:sz w:val="22"/>
              </w:rPr>
              <w:tab/>
              <w:t xml:space="preserve">Report to Hollywood Bowl staff and SUSU. </w:t>
            </w:r>
          </w:p>
        </w:tc>
      </w:tr>
      <w:tr w:rsidR="007937E7" w14:paraId="72513638" w14:textId="77777777">
        <w:trPr>
          <w:trHeight w:val="1730"/>
        </w:trPr>
        <w:tc>
          <w:tcPr>
            <w:tcW w:w="2545" w:type="dxa"/>
            <w:tcBorders>
              <w:top w:val="single" w:sz="4" w:space="0" w:color="7F7F7F"/>
              <w:left w:val="single" w:sz="4" w:space="0" w:color="7F7F7F"/>
              <w:bottom w:val="single" w:sz="4" w:space="0" w:color="7F7F7F"/>
              <w:right w:val="single" w:sz="4" w:space="0" w:color="7F7F7F"/>
            </w:tcBorders>
          </w:tcPr>
          <w:p w14:paraId="1C3BB4EF" w14:textId="77777777" w:rsidR="007937E7" w:rsidRDefault="00CF0276">
            <w:pPr>
              <w:spacing w:after="0" w:line="259" w:lineRule="auto"/>
              <w:ind w:left="0" w:firstLine="0"/>
            </w:pPr>
            <w:r>
              <w:rPr>
                <w:sz w:val="22"/>
              </w:rPr>
              <w:t>Being hit by a falling bowling ball</w:t>
            </w:r>
          </w:p>
        </w:tc>
        <w:tc>
          <w:tcPr>
            <w:tcW w:w="2133" w:type="dxa"/>
            <w:tcBorders>
              <w:top w:val="single" w:sz="4" w:space="0" w:color="7F7F7F"/>
              <w:left w:val="single" w:sz="4" w:space="0" w:color="7F7F7F"/>
              <w:bottom w:val="single" w:sz="4" w:space="0" w:color="7F7F7F"/>
              <w:right w:val="single" w:sz="4" w:space="0" w:color="7F7F7F"/>
            </w:tcBorders>
          </w:tcPr>
          <w:p w14:paraId="3998F21E" w14:textId="77777777" w:rsidR="007937E7" w:rsidRDefault="00CF0276">
            <w:pPr>
              <w:spacing w:after="0" w:line="259" w:lineRule="auto"/>
              <w:ind w:left="0" w:firstLine="0"/>
            </w:pPr>
            <w:r>
              <w:rPr>
                <w:sz w:val="22"/>
              </w:rPr>
              <w:t>Injury, bruising and broken bones</w:t>
            </w:r>
          </w:p>
        </w:tc>
        <w:tc>
          <w:tcPr>
            <w:tcW w:w="1462" w:type="dxa"/>
            <w:tcBorders>
              <w:top w:val="single" w:sz="4" w:space="0" w:color="7F7F7F"/>
              <w:left w:val="single" w:sz="4" w:space="0" w:color="7F7F7F"/>
              <w:bottom w:val="single" w:sz="4" w:space="0" w:color="7F7F7F"/>
              <w:right w:val="single" w:sz="4" w:space="0" w:color="7F7F7F"/>
            </w:tcBorders>
          </w:tcPr>
          <w:p w14:paraId="3B8D32B4" w14:textId="77777777" w:rsidR="007937E7" w:rsidRDefault="00CF0276">
            <w:pPr>
              <w:spacing w:after="0" w:line="259" w:lineRule="auto"/>
              <w:ind w:left="0" w:firstLine="0"/>
            </w:pPr>
            <w:r>
              <w:rPr>
                <w:sz w:val="22"/>
              </w:rPr>
              <w:t xml:space="preserve">Event organisers and attendees , general public </w:t>
            </w:r>
          </w:p>
        </w:tc>
        <w:tc>
          <w:tcPr>
            <w:tcW w:w="483" w:type="dxa"/>
            <w:tcBorders>
              <w:top w:val="single" w:sz="4" w:space="0" w:color="7F7F7F"/>
              <w:left w:val="single" w:sz="4" w:space="0" w:color="7F7F7F"/>
              <w:bottom w:val="single" w:sz="4" w:space="0" w:color="7F7F7F"/>
              <w:right w:val="single" w:sz="4" w:space="0" w:color="7F7F7F"/>
            </w:tcBorders>
          </w:tcPr>
          <w:p w14:paraId="32DEFA02" w14:textId="77777777" w:rsidR="007937E7" w:rsidRDefault="00CF0276">
            <w:pPr>
              <w:spacing w:after="0" w:line="259" w:lineRule="auto"/>
              <w:ind w:left="0" w:firstLine="0"/>
            </w:pPr>
            <w:r>
              <w:rPr>
                <w:sz w:val="22"/>
              </w:rPr>
              <w:t>1</w:t>
            </w:r>
          </w:p>
        </w:tc>
        <w:tc>
          <w:tcPr>
            <w:tcW w:w="483" w:type="dxa"/>
            <w:tcBorders>
              <w:top w:val="single" w:sz="4" w:space="0" w:color="7F7F7F"/>
              <w:left w:val="single" w:sz="4" w:space="0" w:color="7F7F7F"/>
              <w:bottom w:val="single" w:sz="4" w:space="0" w:color="7F7F7F"/>
              <w:right w:val="single" w:sz="4" w:space="0" w:color="7F7F7F"/>
            </w:tcBorders>
          </w:tcPr>
          <w:p w14:paraId="2F29F7AB" w14:textId="77777777" w:rsidR="007937E7" w:rsidRDefault="00CF0276">
            <w:pPr>
              <w:spacing w:after="0" w:line="259" w:lineRule="auto"/>
              <w:ind w:left="0" w:firstLine="0"/>
            </w:pPr>
            <w:r>
              <w:rPr>
                <w:sz w:val="22"/>
              </w:rPr>
              <w:t>4</w:t>
            </w:r>
          </w:p>
        </w:tc>
        <w:tc>
          <w:tcPr>
            <w:tcW w:w="499" w:type="dxa"/>
            <w:tcBorders>
              <w:top w:val="single" w:sz="4" w:space="0" w:color="7F7F7F"/>
              <w:left w:val="single" w:sz="4" w:space="0" w:color="7F7F7F"/>
              <w:bottom w:val="single" w:sz="4" w:space="0" w:color="7F7F7F"/>
              <w:right w:val="single" w:sz="4" w:space="0" w:color="7F7F7F"/>
            </w:tcBorders>
          </w:tcPr>
          <w:p w14:paraId="780F25E5" w14:textId="77777777" w:rsidR="007937E7" w:rsidRDefault="00CF0276">
            <w:pPr>
              <w:spacing w:after="0" w:line="259" w:lineRule="auto"/>
              <w:ind w:left="0" w:firstLine="0"/>
            </w:pPr>
            <w:r>
              <w:rPr>
                <w:sz w:val="22"/>
              </w:rPr>
              <w:t>4</w:t>
            </w:r>
          </w:p>
        </w:tc>
        <w:tc>
          <w:tcPr>
            <w:tcW w:w="2838" w:type="dxa"/>
            <w:tcBorders>
              <w:top w:val="single" w:sz="4" w:space="0" w:color="7F7F7F"/>
              <w:left w:val="single" w:sz="4" w:space="0" w:color="7F7F7F"/>
              <w:bottom w:val="single" w:sz="4" w:space="0" w:color="7F7F7F"/>
              <w:right w:val="single" w:sz="4" w:space="0" w:color="7F7F7F"/>
            </w:tcBorders>
          </w:tcPr>
          <w:p w14:paraId="782DCD08" w14:textId="77777777" w:rsidR="007937E7" w:rsidRDefault="00CF0276">
            <w:pPr>
              <w:spacing w:after="0" w:line="247" w:lineRule="auto"/>
              <w:ind w:left="0" w:firstLine="0"/>
            </w:pPr>
            <w:r>
              <w:rPr>
                <w:sz w:val="22"/>
              </w:rPr>
              <w:t xml:space="preserve">Ensure bowling balls are stored correctly. </w:t>
            </w:r>
          </w:p>
          <w:p w14:paraId="101F9C14" w14:textId="77777777" w:rsidR="007937E7" w:rsidRDefault="00CF0276">
            <w:pPr>
              <w:spacing w:after="0" w:line="259" w:lineRule="auto"/>
              <w:ind w:left="0" w:firstLine="0"/>
            </w:pPr>
            <w:r>
              <w:rPr>
                <w:sz w:val="22"/>
              </w:rPr>
              <w:t xml:space="preserve">Ensure those who are participating check the weight is suitable for them </w:t>
            </w:r>
          </w:p>
        </w:tc>
        <w:tc>
          <w:tcPr>
            <w:tcW w:w="483" w:type="dxa"/>
            <w:tcBorders>
              <w:top w:val="single" w:sz="4" w:space="0" w:color="7F7F7F"/>
              <w:left w:val="single" w:sz="4" w:space="0" w:color="7F7F7F"/>
              <w:bottom w:val="single" w:sz="4" w:space="0" w:color="7F7F7F"/>
              <w:right w:val="single" w:sz="4" w:space="0" w:color="7F7F7F"/>
            </w:tcBorders>
          </w:tcPr>
          <w:p w14:paraId="27B35B99" w14:textId="77777777" w:rsidR="007937E7" w:rsidRDefault="00CF0276">
            <w:pPr>
              <w:spacing w:after="0" w:line="259" w:lineRule="auto"/>
              <w:ind w:left="0" w:firstLine="0"/>
            </w:pPr>
            <w:r>
              <w:rPr>
                <w:sz w:val="22"/>
              </w:rPr>
              <w:t>1</w:t>
            </w:r>
          </w:p>
        </w:tc>
        <w:tc>
          <w:tcPr>
            <w:tcW w:w="483" w:type="dxa"/>
            <w:tcBorders>
              <w:top w:val="single" w:sz="4" w:space="0" w:color="7F7F7F"/>
              <w:left w:val="single" w:sz="4" w:space="0" w:color="7F7F7F"/>
              <w:bottom w:val="single" w:sz="4" w:space="0" w:color="7F7F7F"/>
              <w:right w:val="single" w:sz="4" w:space="0" w:color="7F7F7F"/>
            </w:tcBorders>
          </w:tcPr>
          <w:p w14:paraId="26CDB621" w14:textId="77777777" w:rsidR="007937E7" w:rsidRDefault="00CF0276">
            <w:pPr>
              <w:spacing w:after="0" w:line="259" w:lineRule="auto"/>
              <w:ind w:left="0" w:firstLine="0"/>
            </w:pPr>
            <w:r>
              <w:rPr>
                <w:sz w:val="22"/>
              </w:rPr>
              <w:t>4</w:t>
            </w:r>
          </w:p>
        </w:tc>
        <w:tc>
          <w:tcPr>
            <w:tcW w:w="499" w:type="dxa"/>
            <w:tcBorders>
              <w:top w:val="single" w:sz="4" w:space="0" w:color="7F7F7F"/>
              <w:left w:val="single" w:sz="4" w:space="0" w:color="7F7F7F"/>
              <w:bottom w:val="single" w:sz="4" w:space="0" w:color="7F7F7F"/>
              <w:right w:val="single" w:sz="4" w:space="0" w:color="7F7F7F"/>
            </w:tcBorders>
          </w:tcPr>
          <w:p w14:paraId="3CD0D6A5" w14:textId="77777777" w:rsidR="007937E7" w:rsidRDefault="00CF0276">
            <w:pPr>
              <w:spacing w:after="0" w:line="259" w:lineRule="auto"/>
              <w:ind w:left="0" w:firstLine="0"/>
            </w:pPr>
            <w:r>
              <w:rPr>
                <w:sz w:val="22"/>
              </w:rPr>
              <w:t>4</w:t>
            </w:r>
          </w:p>
        </w:tc>
        <w:tc>
          <w:tcPr>
            <w:tcW w:w="3481" w:type="dxa"/>
            <w:tcBorders>
              <w:top w:val="single" w:sz="4" w:space="0" w:color="7F7F7F"/>
              <w:left w:val="single" w:sz="4" w:space="0" w:color="7F7F7F"/>
              <w:bottom w:val="single" w:sz="4" w:space="0" w:color="7F7F7F"/>
              <w:right w:val="single" w:sz="4" w:space="0" w:color="7F7F7F"/>
            </w:tcBorders>
          </w:tcPr>
          <w:p w14:paraId="32C75CCC" w14:textId="77777777" w:rsidR="007937E7" w:rsidRDefault="00CF0276">
            <w:pPr>
              <w:numPr>
                <w:ilvl w:val="0"/>
                <w:numId w:val="16"/>
              </w:numPr>
              <w:spacing w:after="0" w:line="259" w:lineRule="auto"/>
              <w:ind w:right="50" w:hanging="360"/>
              <w:jc w:val="center"/>
            </w:pPr>
            <w:r>
              <w:rPr>
                <w:sz w:val="22"/>
              </w:rPr>
              <w:t xml:space="preserve">Contact the Hollywood </w:t>
            </w:r>
          </w:p>
          <w:p w14:paraId="253FC452" w14:textId="77777777" w:rsidR="007937E7" w:rsidRDefault="00CF0276">
            <w:pPr>
              <w:spacing w:after="10" w:line="247" w:lineRule="auto"/>
              <w:ind w:left="720" w:firstLine="0"/>
            </w:pPr>
            <w:r>
              <w:rPr>
                <w:sz w:val="22"/>
              </w:rPr>
              <w:t xml:space="preserve">Bowl if there is an incident involving a bowling ball hitting an individuals </w:t>
            </w:r>
          </w:p>
          <w:p w14:paraId="1A5B38D6" w14:textId="77777777" w:rsidR="007937E7" w:rsidRDefault="00CF0276">
            <w:pPr>
              <w:numPr>
                <w:ilvl w:val="0"/>
                <w:numId w:val="16"/>
              </w:numPr>
              <w:spacing w:after="0" w:line="259" w:lineRule="auto"/>
              <w:ind w:right="50" w:hanging="360"/>
              <w:jc w:val="center"/>
            </w:pPr>
            <w:r>
              <w:rPr>
                <w:sz w:val="22"/>
              </w:rPr>
              <w:t xml:space="preserve">Report any incidents to </w:t>
            </w:r>
          </w:p>
          <w:p w14:paraId="38A02250" w14:textId="77777777" w:rsidR="007937E7" w:rsidRDefault="00CF0276">
            <w:pPr>
              <w:spacing w:after="0" w:line="259" w:lineRule="auto"/>
              <w:ind w:left="720" w:firstLine="0"/>
            </w:pPr>
            <w:r>
              <w:rPr>
                <w:sz w:val="22"/>
              </w:rPr>
              <w:t>SUSU</w:t>
            </w:r>
          </w:p>
        </w:tc>
      </w:tr>
    </w:tbl>
    <w:p w14:paraId="3099F669" w14:textId="77777777" w:rsidR="007937E7" w:rsidRDefault="00CF0276">
      <w:pPr>
        <w:spacing w:after="0" w:line="259" w:lineRule="auto"/>
        <w:ind w:left="-608" w:firstLine="0"/>
        <w:jc w:val="both"/>
      </w:pPr>
      <w:r>
        <w:rPr>
          <w:rFonts w:ascii="Calibri" w:eastAsia="Calibri" w:hAnsi="Calibri" w:cs="Calibri"/>
          <w:sz w:val="22"/>
        </w:rPr>
        <w:t xml:space="preserve"> </w:t>
      </w:r>
    </w:p>
    <w:p w14:paraId="1D8EDB8F" w14:textId="77777777" w:rsidR="007937E7" w:rsidRDefault="007937E7">
      <w:pPr>
        <w:sectPr w:rsidR="007937E7">
          <w:headerReference w:type="even" r:id="rId32"/>
          <w:headerReference w:type="default" r:id="rId33"/>
          <w:footerReference w:type="even" r:id="rId34"/>
          <w:footerReference w:type="default" r:id="rId35"/>
          <w:headerReference w:type="first" r:id="rId36"/>
          <w:footerReference w:type="first" r:id="rId37"/>
          <w:pgSz w:w="16840" w:h="11900" w:orient="landscape"/>
          <w:pgMar w:top="1304" w:right="1440" w:bottom="1174" w:left="1440" w:header="724" w:footer="720" w:gutter="0"/>
          <w:cols w:space="720"/>
        </w:sectPr>
      </w:pPr>
    </w:p>
    <w:tbl>
      <w:tblPr>
        <w:tblStyle w:val="TableGrid1"/>
        <w:tblW w:w="15389" w:type="dxa"/>
        <w:tblInd w:w="5" w:type="dxa"/>
        <w:tblCellMar>
          <w:top w:w="125" w:type="dxa"/>
          <w:left w:w="8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4E1ABD6B" w14:textId="77777777">
        <w:trPr>
          <w:trHeight w:val="450"/>
        </w:trPr>
        <w:tc>
          <w:tcPr>
            <w:tcW w:w="10443" w:type="dxa"/>
            <w:gridSpan w:val="7"/>
            <w:tcBorders>
              <w:top w:val="single" w:sz="4" w:space="0" w:color="7F7F7F"/>
              <w:left w:val="single" w:sz="4" w:space="0" w:color="7F7F7F"/>
              <w:bottom w:val="single" w:sz="4" w:space="0" w:color="7F7F7F"/>
              <w:right w:val="nil"/>
            </w:tcBorders>
            <w:shd w:val="clear" w:color="auto" w:fill="F2F2F2"/>
          </w:tcPr>
          <w:p w14:paraId="0C89C662" w14:textId="77777777" w:rsidR="007937E7" w:rsidRDefault="00CF0276">
            <w:pPr>
              <w:spacing w:after="0" w:line="259" w:lineRule="auto"/>
              <w:ind w:left="0" w:firstLine="0"/>
            </w:pPr>
            <w:r>
              <w:rPr>
                <w:b/>
                <w:i/>
                <w:sz w:val="24"/>
              </w:rPr>
              <w:lastRenderedPageBreak/>
              <w:t xml:space="preserve">PART A </w:t>
            </w:r>
          </w:p>
        </w:tc>
        <w:tc>
          <w:tcPr>
            <w:tcW w:w="4946" w:type="dxa"/>
            <w:gridSpan w:val="4"/>
            <w:tcBorders>
              <w:top w:val="single" w:sz="4" w:space="0" w:color="7F7F7F"/>
              <w:left w:val="nil"/>
              <w:bottom w:val="single" w:sz="4" w:space="0" w:color="7F7F7F"/>
              <w:right w:val="single" w:sz="4" w:space="0" w:color="7F7F7F"/>
            </w:tcBorders>
            <w:shd w:val="clear" w:color="auto" w:fill="F2F2F2"/>
          </w:tcPr>
          <w:p w14:paraId="1C8C5161" w14:textId="77777777" w:rsidR="007937E7" w:rsidRDefault="007937E7">
            <w:pPr>
              <w:spacing w:after="160" w:line="259" w:lineRule="auto"/>
              <w:ind w:left="0" w:firstLine="0"/>
            </w:pPr>
          </w:p>
        </w:tc>
      </w:tr>
      <w:tr w:rsidR="007937E7" w14:paraId="27FEC026" w14:textId="77777777">
        <w:trPr>
          <w:trHeight w:val="430"/>
        </w:trPr>
        <w:tc>
          <w:tcPr>
            <w:tcW w:w="6140" w:type="dxa"/>
            <w:gridSpan w:val="3"/>
            <w:tcBorders>
              <w:top w:val="single" w:sz="4" w:space="0" w:color="7F7F7F"/>
              <w:left w:val="single" w:sz="4" w:space="0" w:color="7F7F7F"/>
              <w:bottom w:val="single" w:sz="4" w:space="0" w:color="7F7F7F"/>
              <w:right w:val="single" w:sz="4" w:space="0" w:color="7F7F7F"/>
            </w:tcBorders>
            <w:shd w:val="clear" w:color="auto" w:fill="F2F2F2"/>
          </w:tcPr>
          <w:p w14:paraId="72E1A123" w14:textId="77777777" w:rsidR="007937E7" w:rsidRDefault="00CF0276">
            <w:pPr>
              <w:spacing w:after="0" w:line="259" w:lineRule="auto"/>
              <w:ind w:left="0" w:firstLine="0"/>
            </w:pPr>
            <w:r>
              <w:rPr>
                <w:b/>
                <w:sz w:val="22"/>
              </w:rPr>
              <w:t>(1) Risk identification</w:t>
            </w:r>
          </w:p>
        </w:tc>
        <w:tc>
          <w:tcPr>
            <w:tcW w:w="4303" w:type="dxa"/>
            <w:gridSpan w:val="4"/>
            <w:tcBorders>
              <w:top w:val="single" w:sz="4" w:space="0" w:color="7F7F7F"/>
              <w:left w:val="single" w:sz="4" w:space="0" w:color="7F7F7F"/>
              <w:bottom w:val="single" w:sz="4" w:space="0" w:color="7F7F7F"/>
              <w:right w:val="single" w:sz="4" w:space="0" w:color="7F7F7F"/>
            </w:tcBorders>
            <w:shd w:val="clear" w:color="auto" w:fill="F2F2F2"/>
          </w:tcPr>
          <w:p w14:paraId="54EFB1CD" w14:textId="77777777" w:rsidR="007937E7" w:rsidRDefault="00CF0276">
            <w:pPr>
              <w:spacing w:after="0" w:line="259" w:lineRule="auto"/>
              <w:ind w:left="0" w:firstLine="0"/>
            </w:pPr>
            <w:r>
              <w:rPr>
                <w:b/>
                <w:sz w:val="22"/>
              </w:rPr>
              <w:t>(2) Risk assessment</w:t>
            </w:r>
          </w:p>
        </w:tc>
        <w:tc>
          <w:tcPr>
            <w:tcW w:w="4946" w:type="dxa"/>
            <w:gridSpan w:val="4"/>
            <w:tcBorders>
              <w:top w:val="single" w:sz="4" w:space="0" w:color="7F7F7F"/>
              <w:left w:val="single" w:sz="4" w:space="0" w:color="7F7F7F"/>
              <w:bottom w:val="single" w:sz="4" w:space="0" w:color="7F7F7F"/>
              <w:right w:val="single" w:sz="4" w:space="0" w:color="7F7F7F"/>
            </w:tcBorders>
            <w:shd w:val="clear" w:color="auto" w:fill="F2F2F2"/>
          </w:tcPr>
          <w:p w14:paraId="0A84E981" w14:textId="77777777" w:rsidR="007937E7" w:rsidRDefault="00CF0276">
            <w:pPr>
              <w:spacing w:after="0" w:line="259" w:lineRule="auto"/>
              <w:ind w:left="0" w:firstLine="0"/>
            </w:pPr>
            <w:r>
              <w:rPr>
                <w:b/>
                <w:sz w:val="22"/>
              </w:rPr>
              <w:t>(3) Risk management</w:t>
            </w:r>
          </w:p>
        </w:tc>
      </w:tr>
      <w:tr w:rsidR="007937E7" w14:paraId="7FD6CEB5" w14:textId="77777777">
        <w:trPr>
          <w:trHeight w:val="430"/>
        </w:trPr>
        <w:tc>
          <w:tcPr>
            <w:tcW w:w="2545"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731E33D0" w14:textId="77777777" w:rsidR="007937E7" w:rsidRDefault="00CF0276">
            <w:pPr>
              <w:spacing w:after="0" w:line="259" w:lineRule="auto"/>
              <w:ind w:left="0" w:firstLine="0"/>
            </w:pPr>
            <w:r>
              <w:rPr>
                <w:b/>
                <w:sz w:val="22"/>
              </w:rPr>
              <w:t>Hazard</w:t>
            </w:r>
          </w:p>
        </w:tc>
        <w:tc>
          <w:tcPr>
            <w:tcW w:w="2133"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68B6B3BD" w14:textId="77777777" w:rsidR="007937E7" w:rsidRDefault="00CF0276">
            <w:pPr>
              <w:spacing w:after="0" w:line="259" w:lineRule="auto"/>
              <w:ind w:left="0" w:right="45" w:firstLine="0"/>
              <w:jc w:val="center"/>
            </w:pPr>
            <w:r>
              <w:rPr>
                <w:b/>
                <w:sz w:val="22"/>
              </w:rPr>
              <w:t xml:space="preserve">Potential </w:t>
            </w:r>
          </w:p>
          <w:p w14:paraId="441A3932" w14:textId="77777777" w:rsidR="007937E7" w:rsidRDefault="00CF0276">
            <w:pPr>
              <w:spacing w:after="0" w:line="259" w:lineRule="auto"/>
              <w:ind w:left="0" w:right="44" w:firstLine="0"/>
              <w:jc w:val="center"/>
            </w:pPr>
            <w:r>
              <w:rPr>
                <w:b/>
                <w:sz w:val="22"/>
              </w:rPr>
              <w:t>Consequences</w:t>
            </w:r>
          </w:p>
        </w:tc>
        <w:tc>
          <w:tcPr>
            <w:tcW w:w="1462"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3D10FD58" w14:textId="77777777" w:rsidR="007937E7" w:rsidRDefault="00CF0276">
            <w:pPr>
              <w:spacing w:after="260" w:line="247" w:lineRule="auto"/>
              <w:ind w:left="0" w:firstLine="0"/>
              <w:jc w:val="center"/>
            </w:pPr>
            <w:r>
              <w:rPr>
                <w:b/>
                <w:sz w:val="22"/>
              </w:rPr>
              <w:t>Who might be harmed</w:t>
            </w:r>
          </w:p>
          <w:p w14:paraId="4FD3EC10" w14:textId="77777777" w:rsidR="007937E7" w:rsidRDefault="00CF0276">
            <w:pPr>
              <w:spacing w:after="0" w:line="247" w:lineRule="auto"/>
              <w:ind w:left="0" w:firstLine="0"/>
              <w:jc w:val="center"/>
            </w:pPr>
            <w:r>
              <w:rPr>
                <w:b/>
                <w:sz w:val="22"/>
              </w:rPr>
              <w:t xml:space="preserve">(user; those nearby; </w:t>
            </w:r>
          </w:p>
          <w:p w14:paraId="10140C83" w14:textId="77777777" w:rsidR="007937E7" w:rsidRDefault="00CF0276">
            <w:pPr>
              <w:spacing w:after="0" w:line="247" w:lineRule="auto"/>
              <w:ind w:left="0" w:firstLine="0"/>
              <w:jc w:val="center"/>
            </w:pPr>
            <w:r>
              <w:rPr>
                <w:b/>
                <w:sz w:val="22"/>
              </w:rPr>
              <w:t xml:space="preserve">those in the vicinity; </w:t>
            </w:r>
          </w:p>
          <w:p w14:paraId="6C30CA3D" w14:textId="77777777" w:rsidR="007937E7" w:rsidRDefault="00CF0276">
            <w:pPr>
              <w:spacing w:after="0" w:line="259" w:lineRule="auto"/>
              <w:ind w:left="0" w:firstLine="0"/>
              <w:jc w:val="center"/>
            </w:pPr>
            <w:r>
              <w:rPr>
                <w:b/>
                <w:sz w:val="22"/>
              </w:rPr>
              <w:t>members of the public)</w:t>
            </w: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26CB7F65" w14:textId="77777777" w:rsidR="007937E7" w:rsidRDefault="00CF0276">
            <w:pPr>
              <w:spacing w:after="0" w:line="259" w:lineRule="auto"/>
              <w:ind w:left="0" w:firstLine="0"/>
            </w:pPr>
            <w:r>
              <w:rPr>
                <w:b/>
                <w:sz w:val="22"/>
              </w:rPr>
              <w:t>Inherent</w:t>
            </w:r>
          </w:p>
        </w:tc>
        <w:tc>
          <w:tcPr>
            <w:tcW w:w="2838" w:type="dxa"/>
            <w:tcBorders>
              <w:top w:val="single" w:sz="4" w:space="0" w:color="7F7F7F"/>
              <w:left w:val="single" w:sz="4" w:space="0" w:color="7F7F7F"/>
              <w:bottom w:val="single" w:sz="4" w:space="0" w:color="7F7F7F"/>
              <w:right w:val="single" w:sz="4" w:space="0" w:color="7F7F7F"/>
            </w:tcBorders>
          </w:tcPr>
          <w:p w14:paraId="67E31BA2" w14:textId="77777777" w:rsidR="007937E7" w:rsidRDefault="007937E7">
            <w:pPr>
              <w:spacing w:after="160" w:line="259" w:lineRule="auto"/>
              <w:ind w:left="0" w:firstLine="0"/>
            </w:pPr>
          </w:p>
        </w:tc>
        <w:tc>
          <w:tcPr>
            <w:tcW w:w="1465" w:type="dxa"/>
            <w:gridSpan w:val="3"/>
            <w:tcBorders>
              <w:top w:val="single" w:sz="4" w:space="0" w:color="7F7F7F"/>
              <w:left w:val="single" w:sz="4" w:space="0" w:color="7F7F7F"/>
              <w:bottom w:val="single" w:sz="4" w:space="0" w:color="7F7F7F"/>
              <w:right w:val="single" w:sz="4" w:space="0" w:color="7F7F7F"/>
            </w:tcBorders>
            <w:shd w:val="clear" w:color="auto" w:fill="F2F2F2"/>
          </w:tcPr>
          <w:p w14:paraId="0EA7FCCE" w14:textId="77777777" w:rsidR="007937E7" w:rsidRDefault="00CF0276">
            <w:pPr>
              <w:spacing w:after="0" w:line="259" w:lineRule="auto"/>
              <w:ind w:left="0" w:firstLine="0"/>
            </w:pPr>
            <w:r>
              <w:rPr>
                <w:b/>
                <w:sz w:val="22"/>
              </w:rPr>
              <w:t>Residual</w:t>
            </w:r>
          </w:p>
        </w:tc>
        <w:tc>
          <w:tcPr>
            <w:tcW w:w="3481" w:type="dxa"/>
            <w:vMerge w:val="restart"/>
            <w:tcBorders>
              <w:top w:val="single" w:sz="4" w:space="0" w:color="7F7F7F"/>
              <w:left w:val="single" w:sz="4" w:space="0" w:color="7F7F7F"/>
              <w:bottom w:val="single" w:sz="4" w:space="0" w:color="7F7F7F"/>
              <w:right w:val="single" w:sz="4" w:space="0" w:color="7F7F7F"/>
            </w:tcBorders>
            <w:shd w:val="clear" w:color="auto" w:fill="F2F2F2"/>
          </w:tcPr>
          <w:p w14:paraId="5D9A3457" w14:textId="77777777" w:rsidR="007937E7" w:rsidRDefault="00CF0276">
            <w:pPr>
              <w:spacing w:after="0" w:line="259" w:lineRule="auto"/>
              <w:ind w:left="0" w:firstLine="0"/>
            </w:pPr>
            <w:r>
              <w:rPr>
                <w:b/>
                <w:sz w:val="22"/>
              </w:rPr>
              <w:t>Further controls (use the risk hierarchy)</w:t>
            </w:r>
          </w:p>
        </w:tc>
      </w:tr>
      <w:tr w:rsidR="007937E7" w14:paraId="30DA37E8" w14:textId="77777777">
        <w:trPr>
          <w:trHeight w:val="2291"/>
        </w:trPr>
        <w:tc>
          <w:tcPr>
            <w:tcW w:w="0" w:type="auto"/>
            <w:vMerge/>
            <w:tcBorders>
              <w:top w:val="nil"/>
              <w:left w:val="single" w:sz="4" w:space="0" w:color="7F7F7F"/>
              <w:bottom w:val="single" w:sz="4" w:space="0" w:color="7F7F7F"/>
              <w:right w:val="single" w:sz="4" w:space="0" w:color="7F7F7F"/>
            </w:tcBorders>
          </w:tcPr>
          <w:p w14:paraId="6EC5058A"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17726EDB" w14:textId="77777777" w:rsidR="007937E7" w:rsidRDefault="007937E7">
            <w:pPr>
              <w:spacing w:after="160" w:line="259" w:lineRule="auto"/>
              <w:ind w:left="0" w:firstLine="0"/>
            </w:pPr>
          </w:p>
        </w:tc>
        <w:tc>
          <w:tcPr>
            <w:tcW w:w="0" w:type="auto"/>
            <w:vMerge/>
            <w:tcBorders>
              <w:top w:val="nil"/>
              <w:left w:val="single" w:sz="4" w:space="0" w:color="7F7F7F"/>
              <w:bottom w:val="single" w:sz="4" w:space="0" w:color="7F7F7F"/>
              <w:right w:val="single" w:sz="4" w:space="0" w:color="7F7F7F"/>
            </w:tcBorders>
          </w:tcPr>
          <w:p w14:paraId="1C137471" w14:textId="77777777" w:rsidR="007937E7" w:rsidRDefault="007937E7">
            <w:pPr>
              <w:spacing w:after="160" w:line="259" w:lineRule="auto"/>
              <w:ind w:left="0" w:firstLine="0"/>
            </w:pP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3166E553" w14:textId="77777777" w:rsidR="007937E7" w:rsidRPr="00D13547" w:rsidRDefault="00CF0276">
            <w:pPr>
              <w:spacing w:after="0" w:line="247" w:lineRule="auto"/>
              <w:ind w:left="0" w:firstLine="0"/>
              <w:rPr>
                <w:lang w:val="it-IT"/>
              </w:rPr>
            </w:pPr>
            <w:r w:rsidRPr="00D13547">
              <w:rPr>
                <w:b/>
                <w:sz w:val="22"/>
                <w:lang w:val="it-IT"/>
              </w:rPr>
              <w:t>Li kel ih</w:t>
            </w:r>
          </w:p>
          <w:p w14:paraId="53786590"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4CDD18EF" w14:textId="77777777" w:rsidR="007937E7" w:rsidRDefault="00CF0276">
            <w:pPr>
              <w:spacing w:after="0" w:line="247" w:lineRule="auto"/>
              <w:ind w:left="0" w:firstLine="0"/>
            </w:pPr>
            <w:r>
              <w:rPr>
                <w:b/>
                <w:sz w:val="22"/>
              </w:rPr>
              <w:t>Im pa</w:t>
            </w:r>
          </w:p>
          <w:p w14:paraId="59125793"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2FB67892" w14:textId="77777777" w:rsidR="007937E7" w:rsidRDefault="00CF0276">
            <w:pPr>
              <w:spacing w:after="0" w:line="259" w:lineRule="auto"/>
              <w:ind w:left="0" w:right="31" w:firstLine="0"/>
            </w:pPr>
            <w:r>
              <w:rPr>
                <w:b/>
                <w:sz w:val="22"/>
              </w:rPr>
              <w:t>Sc or e</w:t>
            </w:r>
          </w:p>
        </w:tc>
        <w:tc>
          <w:tcPr>
            <w:tcW w:w="2838" w:type="dxa"/>
            <w:tcBorders>
              <w:top w:val="single" w:sz="4" w:space="0" w:color="7F7F7F"/>
              <w:left w:val="single" w:sz="4" w:space="0" w:color="7F7F7F"/>
              <w:bottom w:val="single" w:sz="4" w:space="0" w:color="7F7F7F"/>
              <w:right w:val="single" w:sz="4" w:space="0" w:color="7F7F7F"/>
            </w:tcBorders>
            <w:shd w:val="clear" w:color="auto" w:fill="F2F2F2"/>
          </w:tcPr>
          <w:p w14:paraId="063C4E89" w14:textId="77777777" w:rsidR="007937E7" w:rsidRDefault="00CF0276">
            <w:pPr>
              <w:spacing w:after="0" w:line="259" w:lineRule="auto"/>
              <w:ind w:left="0" w:firstLine="0"/>
            </w:pPr>
            <w:r>
              <w:rPr>
                <w:b/>
                <w:sz w:val="22"/>
              </w:rPr>
              <w:t>Control measures (use the risk hierarchy)</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529D9AE9" w14:textId="77777777" w:rsidR="007937E7" w:rsidRPr="00D13547" w:rsidRDefault="00CF0276">
            <w:pPr>
              <w:spacing w:after="0" w:line="247" w:lineRule="auto"/>
              <w:ind w:left="0" w:firstLine="0"/>
              <w:rPr>
                <w:lang w:val="it-IT"/>
              </w:rPr>
            </w:pPr>
            <w:r w:rsidRPr="00D13547">
              <w:rPr>
                <w:b/>
                <w:sz w:val="22"/>
                <w:lang w:val="it-IT"/>
              </w:rPr>
              <w:t>Li kel ih</w:t>
            </w:r>
          </w:p>
          <w:p w14:paraId="034CBEE1" w14:textId="77777777" w:rsidR="007937E7" w:rsidRPr="00D13547" w:rsidRDefault="00CF0276">
            <w:pPr>
              <w:spacing w:after="0" w:line="259" w:lineRule="auto"/>
              <w:ind w:left="0" w:firstLine="0"/>
              <w:rPr>
                <w:lang w:val="it-IT"/>
              </w:rPr>
            </w:pPr>
            <w:r w:rsidRPr="00D13547">
              <w:rPr>
                <w:b/>
                <w:sz w:val="22"/>
                <w:lang w:val="it-IT"/>
              </w:rPr>
              <w:t>oo d</w:t>
            </w:r>
          </w:p>
        </w:tc>
        <w:tc>
          <w:tcPr>
            <w:tcW w:w="483" w:type="dxa"/>
            <w:tcBorders>
              <w:top w:val="single" w:sz="4" w:space="0" w:color="7F7F7F"/>
              <w:left w:val="single" w:sz="4" w:space="0" w:color="7F7F7F"/>
              <w:bottom w:val="single" w:sz="4" w:space="0" w:color="7F7F7F"/>
              <w:right w:val="single" w:sz="4" w:space="0" w:color="7F7F7F"/>
            </w:tcBorders>
            <w:shd w:val="clear" w:color="auto" w:fill="F2F2F2"/>
          </w:tcPr>
          <w:p w14:paraId="3243763C" w14:textId="77777777" w:rsidR="007937E7" w:rsidRDefault="00CF0276">
            <w:pPr>
              <w:spacing w:after="0" w:line="247" w:lineRule="auto"/>
              <w:ind w:left="0" w:firstLine="0"/>
            </w:pPr>
            <w:r>
              <w:rPr>
                <w:b/>
                <w:sz w:val="22"/>
              </w:rPr>
              <w:t>Im pa</w:t>
            </w:r>
          </w:p>
          <w:p w14:paraId="611BB3FD" w14:textId="77777777" w:rsidR="007937E7" w:rsidRDefault="00CF0276">
            <w:pPr>
              <w:spacing w:after="0" w:line="259" w:lineRule="auto"/>
              <w:ind w:left="0" w:firstLine="0"/>
            </w:pPr>
            <w:r>
              <w:rPr>
                <w:b/>
                <w:sz w:val="22"/>
              </w:rPr>
              <w:t>ct</w:t>
            </w:r>
          </w:p>
        </w:tc>
        <w:tc>
          <w:tcPr>
            <w:tcW w:w="499" w:type="dxa"/>
            <w:tcBorders>
              <w:top w:val="single" w:sz="4" w:space="0" w:color="7F7F7F"/>
              <w:left w:val="single" w:sz="4" w:space="0" w:color="7F7F7F"/>
              <w:bottom w:val="single" w:sz="4" w:space="0" w:color="7F7F7F"/>
              <w:right w:val="single" w:sz="4" w:space="0" w:color="7F7F7F"/>
            </w:tcBorders>
            <w:shd w:val="clear" w:color="auto" w:fill="F2F2F2"/>
          </w:tcPr>
          <w:p w14:paraId="7ED4D9BB" w14:textId="77777777" w:rsidR="007937E7" w:rsidRDefault="00CF0276">
            <w:pPr>
              <w:spacing w:after="0" w:line="259" w:lineRule="auto"/>
              <w:ind w:left="0" w:right="31" w:firstLine="0"/>
            </w:pPr>
            <w:r>
              <w:rPr>
                <w:b/>
                <w:sz w:val="22"/>
              </w:rPr>
              <w:t>Sc or e</w:t>
            </w:r>
          </w:p>
        </w:tc>
        <w:tc>
          <w:tcPr>
            <w:tcW w:w="0" w:type="auto"/>
            <w:vMerge/>
            <w:tcBorders>
              <w:top w:val="nil"/>
              <w:left w:val="single" w:sz="4" w:space="0" w:color="7F7F7F"/>
              <w:bottom w:val="single" w:sz="4" w:space="0" w:color="7F7F7F"/>
              <w:right w:val="single" w:sz="4" w:space="0" w:color="7F7F7F"/>
            </w:tcBorders>
          </w:tcPr>
          <w:p w14:paraId="46B1DF8E" w14:textId="77777777" w:rsidR="007937E7" w:rsidRDefault="007937E7">
            <w:pPr>
              <w:spacing w:after="160" w:line="259" w:lineRule="auto"/>
              <w:ind w:left="0" w:firstLine="0"/>
            </w:pPr>
          </w:p>
        </w:tc>
      </w:tr>
      <w:tr w:rsidR="007937E7" w14:paraId="13F34FEA" w14:textId="77777777">
        <w:trPr>
          <w:trHeight w:val="3550"/>
        </w:trPr>
        <w:tc>
          <w:tcPr>
            <w:tcW w:w="2545" w:type="dxa"/>
            <w:tcBorders>
              <w:top w:val="single" w:sz="4" w:space="0" w:color="7F7F7F"/>
              <w:left w:val="single" w:sz="4" w:space="0" w:color="7F7F7F"/>
              <w:bottom w:val="single" w:sz="4" w:space="0" w:color="7F7F7F"/>
              <w:right w:val="single" w:sz="4" w:space="0" w:color="7F7F7F"/>
            </w:tcBorders>
          </w:tcPr>
          <w:p w14:paraId="3E9F99A5" w14:textId="77777777" w:rsidR="007937E7" w:rsidRDefault="00CF0276">
            <w:pPr>
              <w:spacing w:after="0" w:line="259" w:lineRule="auto"/>
              <w:ind w:left="0" w:firstLine="0"/>
            </w:pPr>
            <w:r>
              <w:rPr>
                <w:sz w:val="22"/>
              </w:rPr>
              <w:t xml:space="preserve">Individuals who attend contracting COVID-19. </w:t>
            </w:r>
          </w:p>
        </w:tc>
        <w:tc>
          <w:tcPr>
            <w:tcW w:w="2133" w:type="dxa"/>
            <w:tcBorders>
              <w:top w:val="single" w:sz="4" w:space="0" w:color="7F7F7F"/>
              <w:left w:val="single" w:sz="4" w:space="0" w:color="7F7F7F"/>
              <w:bottom w:val="single" w:sz="4" w:space="0" w:color="7F7F7F"/>
              <w:right w:val="single" w:sz="4" w:space="0" w:color="7F7F7F"/>
            </w:tcBorders>
          </w:tcPr>
          <w:p w14:paraId="0BD62B08" w14:textId="77777777" w:rsidR="007937E7" w:rsidRDefault="00CF0276">
            <w:pPr>
              <w:spacing w:after="0" w:line="259" w:lineRule="auto"/>
              <w:ind w:left="0" w:firstLine="0"/>
            </w:pPr>
            <w:r>
              <w:rPr>
                <w:sz w:val="22"/>
              </w:rPr>
              <w:t>Illness, fatality, lifelong illness and complications</w:t>
            </w:r>
          </w:p>
        </w:tc>
        <w:tc>
          <w:tcPr>
            <w:tcW w:w="1462" w:type="dxa"/>
            <w:tcBorders>
              <w:top w:val="single" w:sz="4" w:space="0" w:color="7F7F7F"/>
              <w:left w:val="single" w:sz="4" w:space="0" w:color="7F7F7F"/>
              <w:bottom w:val="single" w:sz="4" w:space="0" w:color="7F7F7F"/>
              <w:right w:val="single" w:sz="4" w:space="0" w:color="7F7F7F"/>
            </w:tcBorders>
          </w:tcPr>
          <w:p w14:paraId="323D8E73" w14:textId="77777777" w:rsidR="007937E7" w:rsidRDefault="00CF0276">
            <w:pPr>
              <w:spacing w:after="0" w:line="259" w:lineRule="auto"/>
              <w:ind w:left="0" w:firstLine="0"/>
            </w:pPr>
            <w:r>
              <w:rPr>
                <w:sz w:val="22"/>
              </w:rPr>
              <w:t>Event organisers and attendees, general public</w:t>
            </w:r>
          </w:p>
        </w:tc>
        <w:tc>
          <w:tcPr>
            <w:tcW w:w="483" w:type="dxa"/>
            <w:tcBorders>
              <w:top w:val="single" w:sz="4" w:space="0" w:color="7F7F7F"/>
              <w:left w:val="single" w:sz="4" w:space="0" w:color="7F7F7F"/>
              <w:bottom w:val="single" w:sz="4" w:space="0" w:color="7F7F7F"/>
              <w:right w:val="single" w:sz="4" w:space="0" w:color="7F7F7F"/>
            </w:tcBorders>
          </w:tcPr>
          <w:p w14:paraId="7E8EA29F" w14:textId="77777777" w:rsidR="007937E7" w:rsidRDefault="00CF0276">
            <w:pPr>
              <w:spacing w:after="0" w:line="259" w:lineRule="auto"/>
              <w:ind w:left="0" w:firstLine="0"/>
            </w:pPr>
            <w:r>
              <w:rPr>
                <w:sz w:val="22"/>
              </w:rPr>
              <w:t>4</w:t>
            </w:r>
          </w:p>
        </w:tc>
        <w:tc>
          <w:tcPr>
            <w:tcW w:w="483" w:type="dxa"/>
            <w:tcBorders>
              <w:top w:val="single" w:sz="4" w:space="0" w:color="7F7F7F"/>
              <w:left w:val="single" w:sz="4" w:space="0" w:color="7F7F7F"/>
              <w:bottom w:val="single" w:sz="4" w:space="0" w:color="7F7F7F"/>
              <w:right w:val="single" w:sz="4" w:space="0" w:color="7F7F7F"/>
            </w:tcBorders>
          </w:tcPr>
          <w:p w14:paraId="4101AD97" w14:textId="77777777" w:rsidR="007937E7" w:rsidRDefault="00CF0276">
            <w:pPr>
              <w:spacing w:after="0" w:line="259" w:lineRule="auto"/>
              <w:ind w:left="0" w:firstLine="0"/>
            </w:pPr>
            <w:r>
              <w:rPr>
                <w:sz w:val="22"/>
              </w:rPr>
              <w:t>5</w:t>
            </w:r>
          </w:p>
        </w:tc>
        <w:tc>
          <w:tcPr>
            <w:tcW w:w="499" w:type="dxa"/>
            <w:tcBorders>
              <w:top w:val="single" w:sz="4" w:space="0" w:color="7F7F7F"/>
              <w:left w:val="single" w:sz="4" w:space="0" w:color="7F7F7F"/>
              <w:bottom w:val="single" w:sz="4" w:space="0" w:color="7F7F7F"/>
              <w:right w:val="single" w:sz="4" w:space="0" w:color="7F7F7F"/>
            </w:tcBorders>
          </w:tcPr>
          <w:p w14:paraId="786D4F32" w14:textId="77777777" w:rsidR="007937E7" w:rsidRDefault="00CF0276">
            <w:pPr>
              <w:spacing w:after="0" w:line="259" w:lineRule="auto"/>
              <w:ind w:left="0" w:firstLine="0"/>
            </w:pPr>
            <w:r>
              <w:rPr>
                <w:sz w:val="22"/>
              </w:rPr>
              <w:t>20</w:t>
            </w:r>
          </w:p>
        </w:tc>
        <w:tc>
          <w:tcPr>
            <w:tcW w:w="2838" w:type="dxa"/>
            <w:tcBorders>
              <w:top w:val="single" w:sz="4" w:space="0" w:color="7F7F7F"/>
              <w:left w:val="single" w:sz="4" w:space="0" w:color="7F7F7F"/>
              <w:bottom w:val="single" w:sz="4" w:space="0" w:color="7F7F7F"/>
              <w:right w:val="single" w:sz="4" w:space="0" w:color="7F7F7F"/>
            </w:tcBorders>
          </w:tcPr>
          <w:p w14:paraId="14842D19" w14:textId="77777777" w:rsidR="007937E7" w:rsidRDefault="00CF0276">
            <w:pPr>
              <w:spacing w:after="0" w:line="259" w:lineRule="auto"/>
              <w:ind w:left="0" w:firstLine="0"/>
            </w:pPr>
            <w:r>
              <w:rPr>
                <w:sz w:val="22"/>
              </w:rPr>
              <w:t xml:space="preserve">Ensure hand sanitiser is </w:t>
            </w:r>
          </w:p>
          <w:p w14:paraId="2DC2DC58" w14:textId="77777777" w:rsidR="007937E7" w:rsidRDefault="00CF0276">
            <w:pPr>
              <w:spacing w:after="0" w:line="247" w:lineRule="auto"/>
              <w:ind w:left="0" w:firstLine="0"/>
            </w:pPr>
            <w:r>
              <w:rPr>
                <w:sz w:val="22"/>
              </w:rPr>
              <w:t>readily available at the venue</w:t>
            </w:r>
          </w:p>
          <w:p w14:paraId="278BE1A7" w14:textId="77777777" w:rsidR="007937E7" w:rsidRDefault="00CF0276">
            <w:pPr>
              <w:spacing w:after="0" w:line="247" w:lineRule="auto"/>
              <w:ind w:left="0" w:right="133" w:firstLine="0"/>
            </w:pPr>
            <w:r>
              <w:rPr>
                <w:sz w:val="22"/>
              </w:rPr>
              <w:t xml:space="preserve">Ensure participants stay in their allocated lanes Ensure lanes, balls and chairs are sanitised Advise individuals not to attend if they feel unwell Advise individuals that even if they feel well to do a lateral flow before </w:t>
            </w:r>
          </w:p>
          <w:p w14:paraId="3C5C9AA9" w14:textId="77777777" w:rsidR="007937E7" w:rsidRDefault="00CF0276">
            <w:pPr>
              <w:spacing w:after="0" w:line="259" w:lineRule="auto"/>
              <w:ind w:left="0" w:firstLine="0"/>
            </w:pPr>
            <w:r>
              <w:rPr>
                <w:sz w:val="22"/>
              </w:rPr>
              <w:t xml:space="preserve">attending </w:t>
            </w:r>
          </w:p>
        </w:tc>
        <w:tc>
          <w:tcPr>
            <w:tcW w:w="483" w:type="dxa"/>
            <w:tcBorders>
              <w:top w:val="single" w:sz="4" w:space="0" w:color="7F7F7F"/>
              <w:left w:val="single" w:sz="4" w:space="0" w:color="7F7F7F"/>
              <w:bottom w:val="single" w:sz="4" w:space="0" w:color="7F7F7F"/>
              <w:right w:val="single" w:sz="4" w:space="0" w:color="7F7F7F"/>
            </w:tcBorders>
          </w:tcPr>
          <w:p w14:paraId="47A61AD0" w14:textId="77777777" w:rsidR="007937E7" w:rsidRDefault="00CF0276">
            <w:pPr>
              <w:spacing w:after="0" w:line="259" w:lineRule="auto"/>
              <w:ind w:left="0" w:firstLine="0"/>
            </w:pPr>
            <w:r>
              <w:rPr>
                <w:sz w:val="22"/>
              </w:rPr>
              <w:t>3</w:t>
            </w:r>
          </w:p>
        </w:tc>
        <w:tc>
          <w:tcPr>
            <w:tcW w:w="483" w:type="dxa"/>
            <w:tcBorders>
              <w:top w:val="single" w:sz="4" w:space="0" w:color="7F7F7F"/>
              <w:left w:val="single" w:sz="4" w:space="0" w:color="7F7F7F"/>
              <w:bottom w:val="single" w:sz="4" w:space="0" w:color="7F7F7F"/>
              <w:right w:val="single" w:sz="4" w:space="0" w:color="7F7F7F"/>
            </w:tcBorders>
          </w:tcPr>
          <w:p w14:paraId="4A5F7A19" w14:textId="77777777" w:rsidR="007937E7" w:rsidRDefault="00CF0276">
            <w:pPr>
              <w:spacing w:after="0" w:line="259" w:lineRule="auto"/>
              <w:ind w:left="0" w:firstLine="0"/>
            </w:pPr>
            <w:r>
              <w:rPr>
                <w:sz w:val="22"/>
              </w:rPr>
              <w:t>4</w:t>
            </w:r>
          </w:p>
        </w:tc>
        <w:tc>
          <w:tcPr>
            <w:tcW w:w="499" w:type="dxa"/>
            <w:tcBorders>
              <w:top w:val="single" w:sz="4" w:space="0" w:color="7F7F7F"/>
              <w:left w:val="single" w:sz="4" w:space="0" w:color="7F7F7F"/>
              <w:bottom w:val="single" w:sz="4" w:space="0" w:color="7F7F7F"/>
              <w:right w:val="single" w:sz="4" w:space="0" w:color="7F7F7F"/>
            </w:tcBorders>
          </w:tcPr>
          <w:p w14:paraId="4BDBF76F" w14:textId="77777777" w:rsidR="007937E7" w:rsidRDefault="00CF0276">
            <w:pPr>
              <w:spacing w:after="0" w:line="259" w:lineRule="auto"/>
              <w:ind w:left="0" w:firstLine="0"/>
            </w:pPr>
            <w:r>
              <w:rPr>
                <w:sz w:val="22"/>
              </w:rPr>
              <w:t>12</w:t>
            </w:r>
          </w:p>
        </w:tc>
        <w:tc>
          <w:tcPr>
            <w:tcW w:w="3481" w:type="dxa"/>
            <w:tcBorders>
              <w:top w:val="single" w:sz="4" w:space="0" w:color="7F7F7F"/>
              <w:left w:val="single" w:sz="4" w:space="0" w:color="7F7F7F"/>
              <w:bottom w:val="single" w:sz="4" w:space="0" w:color="7F7F7F"/>
              <w:right w:val="single" w:sz="4" w:space="0" w:color="7F7F7F"/>
            </w:tcBorders>
          </w:tcPr>
          <w:p w14:paraId="50B03BCF" w14:textId="77777777" w:rsidR="007937E7" w:rsidRDefault="00CF0276">
            <w:pPr>
              <w:spacing w:after="0" w:line="259" w:lineRule="auto"/>
              <w:ind w:left="360" w:right="263" w:firstLine="0"/>
            </w:pPr>
            <w:r>
              <w:rPr>
                <w:sz w:val="22"/>
              </w:rPr>
              <w:t>-</w:t>
            </w:r>
            <w:r>
              <w:rPr>
                <w:sz w:val="22"/>
              </w:rPr>
              <w:tab/>
              <w:t>Contact Hollywood Bowl and those who were in contact if someone contracts the virus -</w:t>
            </w:r>
            <w:r>
              <w:rPr>
                <w:sz w:val="22"/>
              </w:rPr>
              <w:tab/>
              <w:t xml:space="preserve">Report to SUSU. </w:t>
            </w:r>
          </w:p>
        </w:tc>
      </w:tr>
      <w:tr w:rsidR="007937E7" w14:paraId="2A57D2D4" w14:textId="77777777">
        <w:trPr>
          <w:trHeight w:val="690"/>
        </w:trPr>
        <w:tc>
          <w:tcPr>
            <w:tcW w:w="10443" w:type="dxa"/>
            <w:gridSpan w:val="7"/>
            <w:tcBorders>
              <w:top w:val="single" w:sz="4" w:space="0" w:color="7F7F7F"/>
              <w:left w:val="single" w:sz="4" w:space="0" w:color="7F7F7F"/>
              <w:bottom w:val="single" w:sz="4" w:space="0" w:color="7F7F7F"/>
              <w:right w:val="nil"/>
            </w:tcBorders>
            <w:shd w:val="clear" w:color="auto" w:fill="B7CCE4"/>
          </w:tcPr>
          <w:p w14:paraId="784D8412" w14:textId="77777777" w:rsidR="007937E7" w:rsidRDefault="00CF0276">
            <w:pPr>
              <w:spacing w:after="0" w:line="259" w:lineRule="auto"/>
              <w:ind w:left="0" w:firstLine="0"/>
            </w:pPr>
            <w:r>
              <w:rPr>
                <w:b/>
                <w:sz w:val="22"/>
              </w:rPr>
              <w:t xml:space="preserve">Awareness/Promotional Stand e.g. Bunfight </w:t>
            </w:r>
          </w:p>
          <w:p w14:paraId="50D08BFE" w14:textId="77777777" w:rsidR="007937E7" w:rsidRDefault="00CF0276">
            <w:pPr>
              <w:tabs>
                <w:tab w:val="center" w:pos="1913"/>
              </w:tabs>
              <w:spacing w:after="0" w:line="259" w:lineRule="auto"/>
              <w:ind w:left="0" w:firstLine="0"/>
            </w:pPr>
            <w:r>
              <w:rPr>
                <w:sz w:val="22"/>
              </w:rPr>
              <w:t>•</w:t>
            </w:r>
            <w:r>
              <w:rPr>
                <w:sz w:val="22"/>
              </w:rPr>
              <w:tab/>
              <w:t>*excluding items covered above</w:t>
            </w:r>
          </w:p>
        </w:tc>
        <w:tc>
          <w:tcPr>
            <w:tcW w:w="4946" w:type="dxa"/>
            <w:gridSpan w:val="4"/>
            <w:tcBorders>
              <w:top w:val="single" w:sz="4" w:space="0" w:color="7F7F7F"/>
              <w:left w:val="nil"/>
              <w:bottom w:val="single" w:sz="4" w:space="0" w:color="7F7F7F"/>
              <w:right w:val="single" w:sz="4" w:space="0" w:color="7F7F7F"/>
            </w:tcBorders>
            <w:shd w:val="clear" w:color="auto" w:fill="B7CCE4"/>
          </w:tcPr>
          <w:p w14:paraId="6B976703" w14:textId="77777777" w:rsidR="007937E7" w:rsidRDefault="007937E7">
            <w:pPr>
              <w:spacing w:after="160" w:line="259" w:lineRule="auto"/>
              <w:ind w:left="0" w:firstLine="0"/>
            </w:pPr>
          </w:p>
        </w:tc>
      </w:tr>
    </w:tbl>
    <w:p w14:paraId="063FE8DC" w14:textId="77777777" w:rsidR="007937E7" w:rsidRDefault="00CF0276">
      <w:pPr>
        <w:spacing w:after="0" w:line="259" w:lineRule="auto"/>
        <w:ind w:left="112" w:firstLine="0"/>
        <w:jc w:val="both"/>
      </w:pPr>
      <w:r>
        <w:rPr>
          <w:rFonts w:ascii="Calibri" w:eastAsia="Calibri" w:hAnsi="Calibri" w:cs="Calibri"/>
          <w:sz w:val="22"/>
        </w:rPr>
        <w:t xml:space="preserve"> </w:t>
      </w:r>
    </w:p>
    <w:p w14:paraId="5CD4EB3B" w14:textId="77777777" w:rsidR="007937E7" w:rsidRDefault="00CF0276">
      <w:pPr>
        <w:pBdr>
          <w:top w:val="single" w:sz="4" w:space="0" w:color="7F7F7F"/>
          <w:left w:val="single" w:sz="4" w:space="0" w:color="7F7F7F"/>
          <w:right w:val="single" w:sz="4" w:space="0" w:color="7F7F7F"/>
        </w:pBdr>
        <w:shd w:val="clear" w:color="auto" w:fill="F2F2F2"/>
        <w:spacing w:after="325" w:line="259" w:lineRule="auto"/>
        <w:ind w:left="95" w:firstLine="0"/>
      </w:pPr>
      <w:r>
        <w:rPr>
          <w:b/>
          <w:i/>
          <w:sz w:val="24"/>
        </w:rPr>
        <w:t>PART B – Action Plan</w:t>
      </w:r>
    </w:p>
    <w:p w14:paraId="6F510FD2" w14:textId="77777777" w:rsidR="007937E7" w:rsidRDefault="00CF0276">
      <w:pPr>
        <w:pStyle w:val="Heading1"/>
      </w:pPr>
      <w:r>
        <w:lastRenderedPageBreak/>
        <w:t>Risk Assessment Action Plan</w:t>
      </w:r>
    </w:p>
    <w:tbl>
      <w:tblPr>
        <w:tblStyle w:val="TableGrid1"/>
        <w:tblW w:w="15382" w:type="dxa"/>
        <w:tblInd w:w="10" w:type="dxa"/>
        <w:tblCellMar>
          <w:top w:w="125" w:type="dxa"/>
          <w:left w:w="85" w:type="dxa"/>
          <w:right w:w="60" w:type="dxa"/>
        </w:tblCellMar>
        <w:tblLook w:val="04A0" w:firstRow="1" w:lastRow="0" w:firstColumn="1" w:lastColumn="0" w:noHBand="0" w:noVBand="1"/>
      </w:tblPr>
      <w:tblGrid>
        <w:gridCol w:w="670"/>
        <w:gridCol w:w="4617"/>
        <w:gridCol w:w="1675"/>
        <w:gridCol w:w="1628"/>
        <w:gridCol w:w="1019"/>
        <w:gridCol w:w="5773"/>
      </w:tblGrid>
      <w:tr w:rsidR="007937E7" w14:paraId="5A6DDBE9" w14:textId="77777777">
        <w:trPr>
          <w:trHeight w:val="690"/>
        </w:trPr>
        <w:tc>
          <w:tcPr>
            <w:tcW w:w="670" w:type="dxa"/>
            <w:tcBorders>
              <w:top w:val="single" w:sz="4" w:space="0" w:color="7F7F7F"/>
              <w:left w:val="single" w:sz="4" w:space="0" w:color="7F7F7F"/>
              <w:bottom w:val="single" w:sz="4" w:space="0" w:color="7F7F7F"/>
              <w:right w:val="single" w:sz="4" w:space="0" w:color="7F7F7F"/>
            </w:tcBorders>
            <w:shd w:val="clear" w:color="auto" w:fill="E0E0E0"/>
          </w:tcPr>
          <w:p w14:paraId="13D8DFE1" w14:textId="77777777" w:rsidR="007937E7" w:rsidRDefault="00CF0276">
            <w:pPr>
              <w:spacing w:after="0" w:line="259" w:lineRule="auto"/>
              <w:ind w:left="36" w:firstLine="0"/>
            </w:pPr>
            <w:r>
              <w:rPr>
                <w:b/>
                <w:sz w:val="22"/>
              </w:rPr>
              <w:t xml:space="preserve">Part </w:t>
            </w:r>
          </w:p>
          <w:p w14:paraId="0211867F" w14:textId="77777777" w:rsidR="007937E7" w:rsidRDefault="00CF0276">
            <w:pPr>
              <w:spacing w:after="0" w:line="259" w:lineRule="auto"/>
              <w:ind w:left="85" w:firstLine="0"/>
            </w:pPr>
            <w:r>
              <w:rPr>
                <w:b/>
                <w:sz w:val="22"/>
              </w:rPr>
              <w:t>no.</w:t>
            </w:r>
          </w:p>
        </w:tc>
        <w:tc>
          <w:tcPr>
            <w:tcW w:w="4617" w:type="dxa"/>
            <w:tcBorders>
              <w:top w:val="single" w:sz="4" w:space="0" w:color="7F7F7F"/>
              <w:left w:val="single" w:sz="4" w:space="0" w:color="7F7F7F"/>
              <w:bottom w:val="single" w:sz="4" w:space="0" w:color="7F7F7F"/>
              <w:right w:val="single" w:sz="4" w:space="0" w:color="7F7F7F"/>
            </w:tcBorders>
            <w:shd w:val="clear" w:color="auto" w:fill="E0E0E0"/>
          </w:tcPr>
          <w:p w14:paraId="75615BBF" w14:textId="77777777" w:rsidR="007937E7" w:rsidRDefault="00CF0276">
            <w:pPr>
              <w:spacing w:after="0" w:line="259" w:lineRule="auto"/>
              <w:ind w:left="0" w:right="25" w:firstLine="0"/>
              <w:jc w:val="center"/>
            </w:pPr>
            <w:r>
              <w:rPr>
                <w:b/>
                <w:sz w:val="22"/>
              </w:rPr>
              <w:t>Action to be taken, incl. Cost</w:t>
            </w:r>
          </w:p>
        </w:tc>
        <w:tc>
          <w:tcPr>
            <w:tcW w:w="1675" w:type="dxa"/>
            <w:tcBorders>
              <w:top w:val="single" w:sz="4" w:space="0" w:color="7F7F7F"/>
              <w:left w:val="single" w:sz="4" w:space="0" w:color="7F7F7F"/>
              <w:bottom w:val="single" w:sz="4" w:space="0" w:color="7F7F7F"/>
              <w:right w:val="single" w:sz="4" w:space="0" w:color="7F7F7F"/>
            </w:tcBorders>
            <w:shd w:val="clear" w:color="auto" w:fill="E0E0E0"/>
          </w:tcPr>
          <w:p w14:paraId="3309B5A3" w14:textId="77777777" w:rsidR="007937E7" w:rsidRDefault="00CF0276">
            <w:pPr>
              <w:spacing w:after="0" w:line="259" w:lineRule="auto"/>
              <w:ind w:left="0" w:right="25" w:firstLine="0"/>
              <w:jc w:val="center"/>
            </w:pPr>
            <w:r>
              <w:rPr>
                <w:b/>
                <w:sz w:val="22"/>
              </w:rPr>
              <w:t>By whom</w:t>
            </w:r>
          </w:p>
        </w:tc>
        <w:tc>
          <w:tcPr>
            <w:tcW w:w="1628" w:type="dxa"/>
            <w:tcBorders>
              <w:top w:val="single" w:sz="4" w:space="0" w:color="7F7F7F"/>
              <w:left w:val="single" w:sz="4" w:space="0" w:color="7F7F7F"/>
              <w:bottom w:val="single" w:sz="4" w:space="0" w:color="7F7F7F"/>
              <w:right w:val="single" w:sz="4" w:space="0" w:color="7F7F7F"/>
            </w:tcBorders>
            <w:shd w:val="clear" w:color="auto" w:fill="E0E0E0"/>
          </w:tcPr>
          <w:p w14:paraId="1689F360" w14:textId="77777777" w:rsidR="007937E7" w:rsidRDefault="00CF0276">
            <w:pPr>
              <w:spacing w:after="0" w:line="259" w:lineRule="auto"/>
              <w:ind w:left="0" w:right="25" w:firstLine="0"/>
              <w:jc w:val="center"/>
            </w:pPr>
            <w:r>
              <w:rPr>
                <w:b/>
                <w:sz w:val="22"/>
              </w:rPr>
              <w:t>Target date</w:t>
            </w:r>
          </w:p>
        </w:tc>
        <w:tc>
          <w:tcPr>
            <w:tcW w:w="1019" w:type="dxa"/>
            <w:tcBorders>
              <w:top w:val="single" w:sz="4" w:space="0" w:color="7F7F7F"/>
              <w:left w:val="single" w:sz="4" w:space="0" w:color="7F7F7F"/>
              <w:bottom w:val="single" w:sz="4" w:space="0" w:color="7F7F7F"/>
              <w:right w:val="single" w:sz="18" w:space="0" w:color="000000"/>
            </w:tcBorders>
            <w:shd w:val="clear" w:color="auto" w:fill="E0E0E0"/>
          </w:tcPr>
          <w:p w14:paraId="454A7674" w14:textId="77777777" w:rsidR="007937E7" w:rsidRDefault="00CF0276">
            <w:pPr>
              <w:spacing w:after="0" w:line="259" w:lineRule="auto"/>
              <w:ind w:left="189" w:hanging="153"/>
            </w:pPr>
            <w:r>
              <w:rPr>
                <w:b/>
                <w:sz w:val="22"/>
              </w:rPr>
              <w:t>Review date</w:t>
            </w:r>
          </w:p>
        </w:tc>
        <w:tc>
          <w:tcPr>
            <w:tcW w:w="5774" w:type="dxa"/>
            <w:tcBorders>
              <w:top w:val="single" w:sz="4" w:space="0" w:color="7F7F7F"/>
              <w:left w:val="single" w:sz="18" w:space="0" w:color="000000"/>
              <w:bottom w:val="single" w:sz="4" w:space="0" w:color="7F7F7F"/>
              <w:right w:val="single" w:sz="4" w:space="0" w:color="7F7F7F"/>
            </w:tcBorders>
            <w:shd w:val="clear" w:color="auto" w:fill="E0E0E0"/>
          </w:tcPr>
          <w:p w14:paraId="54AF0C0B" w14:textId="77777777" w:rsidR="007937E7" w:rsidRDefault="00CF0276">
            <w:pPr>
              <w:spacing w:after="0" w:line="259" w:lineRule="auto"/>
              <w:ind w:left="0" w:right="8" w:firstLine="0"/>
              <w:jc w:val="center"/>
            </w:pPr>
            <w:r>
              <w:rPr>
                <w:b/>
                <w:sz w:val="22"/>
              </w:rPr>
              <w:t>Outcome at review date</w:t>
            </w:r>
          </w:p>
        </w:tc>
      </w:tr>
      <w:tr w:rsidR="007937E7" w14:paraId="40C31A91" w14:textId="77777777">
        <w:trPr>
          <w:trHeight w:val="2250"/>
        </w:trPr>
        <w:tc>
          <w:tcPr>
            <w:tcW w:w="670" w:type="dxa"/>
            <w:tcBorders>
              <w:top w:val="single" w:sz="4" w:space="0" w:color="7F7F7F"/>
              <w:left w:val="single" w:sz="4" w:space="0" w:color="7F7F7F"/>
              <w:bottom w:val="single" w:sz="4" w:space="0" w:color="7F7F7F"/>
              <w:right w:val="single" w:sz="4" w:space="0" w:color="7F7F7F"/>
            </w:tcBorders>
          </w:tcPr>
          <w:p w14:paraId="439A5249" w14:textId="77777777" w:rsidR="007937E7" w:rsidRDefault="00CF0276">
            <w:pPr>
              <w:spacing w:after="0" w:line="259" w:lineRule="auto"/>
              <w:ind w:left="0" w:right="25" w:firstLine="0"/>
              <w:jc w:val="center"/>
            </w:pPr>
            <w:r>
              <w:rPr>
                <w:sz w:val="22"/>
              </w:rPr>
              <w:t>1</w:t>
            </w:r>
          </w:p>
        </w:tc>
        <w:tc>
          <w:tcPr>
            <w:tcW w:w="4617" w:type="dxa"/>
            <w:tcBorders>
              <w:top w:val="single" w:sz="4" w:space="0" w:color="7F7F7F"/>
              <w:left w:val="single" w:sz="4" w:space="0" w:color="7F7F7F"/>
              <w:bottom w:val="single" w:sz="4" w:space="0" w:color="7F7F7F"/>
              <w:right w:val="single" w:sz="4" w:space="0" w:color="7F7F7F"/>
            </w:tcBorders>
          </w:tcPr>
          <w:p w14:paraId="12538FCB" w14:textId="77777777" w:rsidR="007937E7" w:rsidRDefault="00CF0276">
            <w:pPr>
              <w:spacing w:after="10" w:line="247" w:lineRule="auto"/>
              <w:ind w:left="0" w:firstLine="0"/>
            </w:pPr>
            <w:r>
              <w:rPr>
                <w:sz w:val="22"/>
              </w:rPr>
              <w:t>Individual risk assessments for individual events with higher risk levels and anything not covered by generic assessment. This includes:</w:t>
            </w:r>
          </w:p>
          <w:p w14:paraId="2AC006FC" w14:textId="77777777" w:rsidR="007937E7" w:rsidRDefault="00CF0276">
            <w:pPr>
              <w:numPr>
                <w:ilvl w:val="0"/>
                <w:numId w:val="17"/>
              </w:numPr>
              <w:spacing w:after="0" w:line="259" w:lineRule="auto"/>
              <w:ind w:hanging="360"/>
            </w:pPr>
            <w:r>
              <w:rPr>
                <w:sz w:val="22"/>
              </w:rPr>
              <w:t>Trips and Tours</w:t>
            </w:r>
          </w:p>
          <w:p w14:paraId="23D8B9C8" w14:textId="77777777" w:rsidR="007937E7" w:rsidRDefault="00CF0276">
            <w:pPr>
              <w:numPr>
                <w:ilvl w:val="0"/>
                <w:numId w:val="17"/>
              </w:numPr>
              <w:spacing w:after="0" w:line="259" w:lineRule="auto"/>
              <w:ind w:hanging="360"/>
            </w:pPr>
            <w:r>
              <w:rPr>
                <w:sz w:val="22"/>
              </w:rPr>
              <w:t>Fundraising events e.g. Bake Sales</w:t>
            </w:r>
          </w:p>
          <w:p w14:paraId="4C5BE507" w14:textId="77777777" w:rsidR="007937E7" w:rsidRDefault="00CF0276">
            <w:pPr>
              <w:numPr>
                <w:ilvl w:val="0"/>
                <w:numId w:val="17"/>
              </w:numPr>
              <w:spacing w:after="0" w:line="259" w:lineRule="auto"/>
              <w:ind w:hanging="360"/>
            </w:pPr>
            <w:r>
              <w:rPr>
                <w:sz w:val="22"/>
              </w:rPr>
              <w:t>External Speaker Events</w:t>
            </w:r>
          </w:p>
        </w:tc>
        <w:tc>
          <w:tcPr>
            <w:tcW w:w="1675" w:type="dxa"/>
            <w:tcBorders>
              <w:top w:val="single" w:sz="4" w:space="0" w:color="7F7F7F"/>
              <w:left w:val="single" w:sz="4" w:space="0" w:color="7F7F7F"/>
              <w:bottom w:val="single" w:sz="4" w:space="0" w:color="7F7F7F"/>
              <w:right w:val="single" w:sz="4" w:space="0" w:color="7F7F7F"/>
            </w:tcBorders>
          </w:tcPr>
          <w:p w14:paraId="7C6E204C" w14:textId="77777777" w:rsidR="007937E7" w:rsidRDefault="00CF0276">
            <w:pPr>
              <w:spacing w:after="0" w:line="247" w:lineRule="auto"/>
              <w:ind w:left="0" w:firstLine="0"/>
            </w:pPr>
            <w:r>
              <w:rPr>
                <w:sz w:val="22"/>
              </w:rPr>
              <w:t xml:space="preserve">Relevant committee members – </w:t>
            </w:r>
          </w:p>
          <w:p w14:paraId="27D9ECE3" w14:textId="77777777" w:rsidR="007937E7" w:rsidRDefault="00CF0276">
            <w:pPr>
              <w:spacing w:after="0" w:line="259" w:lineRule="auto"/>
              <w:ind w:left="0" w:firstLine="0"/>
            </w:pPr>
            <w:r>
              <w:rPr>
                <w:sz w:val="22"/>
              </w:rPr>
              <w:t>president to ensure complete.</w:t>
            </w:r>
          </w:p>
        </w:tc>
        <w:tc>
          <w:tcPr>
            <w:tcW w:w="1628" w:type="dxa"/>
            <w:tcBorders>
              <w:top w:val="single" w:sz="4" w:space="0" w:color="7F7F7F"/>
              <w:left w:val="single" w:sz="4" w:space="0" w:color="7F7F7F"/>
              <w:bottom w:val="single" w:sz="4" w:space="0" w:color="7F7F7F"/>
              <w:right w:val="single" w:sz="4" w:space="0" w:color="7F7F7F"/>
            </w:tcBorders>
          </w:tcPr>
          <w:p w14:paraId="6E617BE1" w14:textId="1D214D3C" w:rsidR="007937E7" w:rsidRDefault="007937E7">
            <w:pPr>
              <w:spacing w:after="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51E85A82" w14:textId="59C34C15" w:rsidR="007937E7" w:rsidRDefault="007937E7">
            <w:pPr>
              <w:spacing w:after="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59E4FCCD" w14:textId="77777777" w:rsidR="007937E7" w:rsidRDefault="007937E7">
            <w:pPr>
              <w:spacing w:after="160" w:line="259" w:lineRule="auto"/>
              <w:ind w:left="0" w:firstLine="0"/>
            </w:pPr>
          </w:p>
        </w:tc>
      </w:tr>
      <w:tr w:rsidR="007937E7" w14:paraId="7FEB71B5" w14:textId="77777777">
        <w:trPr>
          <w:trHeight w:val="1730"/>
        </w:trPr>
        <w:tc>
          <w:tcPr>
            <w:tcW w:w="670" w:type="dxa"/>
            <w:tcBorders>
              <w:top w:val="single" w:sz="4" w:space="0" w:color="7F7F7F"/>
              <w:left w:val="single" w:sz="4" w:space="0" w:color="7F7F7F"/>
              <w:bottom w:val="single" w:sz="4" w:space="0" w:color="7F7F7F"/>
              <w:right w:val="single" w:sz="4" w:space="0" w:color="7F7F7F"/>
            </w:tcBorders>
          </w:tcPr>
          <w:p w14:paraId="17DEFB34" w14:textId="77777777" w:rsidR="007937E7" w:rsidRDefault="00CF0276">
            <w:pPr>
              <w:spacing w:after="0" w:line="259" w:lineRule="auto"/>
              <w:ind w:left="0" w:right="25" w:firstLine="0"/>
              <w:jc w:val="center"/>
            </w:pPr>
            <w:r>
              <w:rPr>
                <w:sz w:val="22"/>
              </w:rPr>
              <w:t>2</w:t>
            </w:r>
          </w:p>
        </w:tc>
        <w:tc>
          <w:tcPr>
            <w:tcW w:w="4617" w:type="dxa"/>
            <w:tcBorders>
              <w:top w:val="single" w:sz="4" w:space="0" w:color="7F7F7F"/>
              <w:left w:val="single" w:sz="4" w:space="0" w:color="7F7F7F"/>
              <w:bottom w:val="single" w:sz="4" w:space="0" w:color="7F7F7F"/>
              <w:right w:val="single" w:sz="4" w:space="0" w:color="7F7F7F"/>
            </w:tcBorders>
          </w:tcPr>
          <w:p w14:paraId="6057BB27" w14:textId="77777777" w:rsidR="007937E7" w:rsidRDefault="00CF0276">
            <w:pPr>
              <w:spacing w:after="0" w:line="259" w:lineRule="auto"/>
              <w:ind w:left="0" w:firstLine="0"/>
            </w:pPr>
            <w:r>
              <w:rPr>
                <w:sz w:val="22"/>
              </w:rPr>
              <w:t xml:space="preserve">Committee to read and share SUSU Expect Respect Policy </w:t>
            </w:r>
          </w:p>
        </w:tc>
        <w:tc>
          <w:tcPr>
            <w:tcW w:w="1675" w:type="dxa"/>
            <w:tcBorders>
              <w:top w:val="single" w:sz="4" w:space="0" w:color="7F7F7F"/>
              <w:left w:val="single" w:sz="4" w:space="0" w:color="7F7F7F"/>
              <w:bottom w:val="single" w:sz="4" w:space="0" w:color="7F7F7F"/>
              <w:right w:val="single" w:sz="4" w:space="0" w:color="7F7F7F"/>
            </w:tcBorders>
          </w:tcPr>
          <w:p w14:paraId="20B3A907" w14:textId="77777777" w:rsidR="007937E7" w:rsidRDefault="00CF0276">
            <w:pPr>
              <w:spacing w:after="0" w:line="247" w:lineRule="auto"/>
              <w:ind w:left="0" w:firstLine="0"/>
            </w:pPr>
            <w:r>
              <w:rPr>
                <w:sz w:val="22"/>
              </w:rPr>
              <w:t xml:space="preserve">Relevant committee members – </w:t>
            </w:r>
          </w:p>
          <w:p w14:paraId="27682D90" w14:textId="77777777" w:rsidR="007937E7" w:rsidRDefault="00CF0276">
            <w:pPr>
              <w:spacing w:after="0" w:line="259" w:lineRule="auto"/>
              <w:ind w:left="0" w:firstLine="0"/>
            </w:pPr>
            <w:r>
              <w:rPr>
                <w:sz w:val="22"/>
              </w:rPr>
              <w:t>president to ensure complete.</w:t>
            </w:r>
          </w:p>
        </w:tc>
        <w:tc>
          <w:tcPr>
            <w:tcW w:w="1628" w:type="dxa"/>
            <w:tcBorders>
              <w:top w:val="single" w:sz="4" w:space="0" w:color="7F7F7F"/>
              <w:left w:val="single" w:sz="4" w:space="0" w:color="7F7F7F"/>
              <w:bottom w:val="single" w:sz="4" w:space="0" w:color="7F7F7F"/>
              <w:right w:val="single" w:sz="4" w:space="0" w:color="7F7F7F"/>
            </w:tcBorders>
          </w:tcPr>
          <w:p w14:paraId="62A8B3BE" w14:textId="63A59EFE" w:rsidR="007937E7" w:rsidRDefault="007937E7">
            <w:pPr>
              <w:spacing w:after="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2F3C93D1" w14:textId="2C340B63" w:rsidR="007937E7" w:rsidRDefault="007937E7">
            <w:pPr>
              <w:spacing w:after="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41FF72FF" w14:textId="77777777" w:rsidR="007937E7" w:rsidRDefault="007937E7">
            <w:pPr>
              <w:spacing w:after="160" w:line="259" w:lineRule="auto"/>
              <w:ind w:left="0" w:firstLine="0"/>
            </w:pPr>
          </w:p>
        </w:tc>
      </w:tr>
      <w:tr w:rsidR="007937E7" w14:paraId="328F8435" w14:textId="77777777">
        <w:trPr>
          <w:trHeight w:val="574"/>
        </w:trPr>
        <w:tc>
          <w:tcPr>
            <w:tcW w:w="670" w:type="dxa"/>
            <w:tcBorders>
              <w:top w:val="single" w:sz="4" w:space="0" w:color="7F7F7F"/>
              <w:left w:val="single" w:sz="4" w:space="0" w:color="7F7F7F"/>
              <w:bottom w:val="single" w:sz="4" w:space="0" w:color="7F7F7F"/>
              <w:right w:val="single" w:sz="4" w:space="0" w:color="7F7F7F"/>
            </w:tcBorders>
          </w:tcPr>
          <w:p w14:paraId="06761B21" w14:textId="77777777" w:rsidR="007937E7" w:rsidRDefault="00CF0276">
            <w:pPr>
              <w:spacing w:after="0" w:line="259" w:lineRule="auto"/>
              <w:ind w:left="0" w:right="25" w:firstLine="0"/>
              <w:jc w:val="center"/>
            </w:pPr>
            <w:r>
              <w:rPr>
                <w:sz w:val="22"/>
              </w:rPr>
              <w:t>3</w:t>
            </w:r>
          </w:p>
        </w:tc>
        <w:tc>
          <w:tcPr>
            <w:tcW w:w="4617" w:type="dxa"/>
            <w:tcBorders>
              <w:top w:val="single" w:sz="4" w:space="0" w:color="7F7F7F"/>
              <w:left w:val="single" w:sz="4" w:space="0" w:color="7F7F7F"/>
              <w:bottom w:val="single" w:sz="4" w:space="0" w:color="7F7F7F"/>
              <w:right w:val="single" w:sz="4" w:space="0" w:color="7F7F7F"/>
            </w:tcBorders>
          </w:tcPr>
          <w:p w14:paraId="7BFB6387" w14:textId="77777777" w:rsidR="007937E7" w:rsidRDefault="007937E7">
            <w:pPr>
              <w:spacing w:after="160" w:line="259" w:lineRule="auto"/>
              <w:ind w:left="0" w:firstLine="0"/>
            </w:pPr>
          </w:p>
        </w:tc>
        <w:tc>
          <w:tcPr>
            <w:tcW w:w="1675" w:type="dxa"/>
            <w:tcBorders>
              <w:top w:val="single" w:sz="4" w:space="0" w:color="7F7F7F"/>
              <w:left w:val="single" w:sz="4" w:space="0" w:color="7F7F7F"/>
              <w:bottom w:val="single" w:sz="4" w:space="0" w:color="7F7F7F"/>
              <w:right w:val="single" w:sz="4" w:space="0" w:color="7F7F7F"/>
            </w:tcBorders>
          </w:tcPr>
          <w:p w14:paraId="76262821" w14:textId="77777777" w:rsidR="007937E7" w:rsidRDefault="007937E7">
            <w:pPr>
              <w:spacing w:after="160" w:line="259" w:lineRule="auto"/>
              <w:ind w:left="0" w:firstLine="0"/>
            </w:pPr>
          </w:p>
        </w:tc>
        <w:tc>
          <w:tcPr>
            <w:tcW w:w="1628" w:type="dxa"/>
            <w:tcBorders>
              <w:top w:val="single" w:sz="4" w:space="0" w:color="7F7F7F"/>
              <w:left w:val="single" w:sz="4" w:space="0" w:color="7F7F7F"/>
              <w:bottom w:val="single" w:sz="4" w:space="0" w:color="7F7F7F"/>
              <w:right w:val="single" w:sz="4" w:space="0" w:color="7F7F7F"/>
            </w:tcBorders>
          </w:tcPr>
          <w:p w14:paraId="30DE5E05" w14:textId="77777777" w:rsidR="007937E7" w:rsidRDefault="007937E7">
            <w:pPr>
              <w:spacing w:after="16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5DC9AC2C" w14:textId="77777777" w:rsidR="007937E7" w:rsidRDefault="007937E7">
            <w:pPr>
              <w:spacing w:after="16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1CDF0355" w14:textId="77777777" w:rsidR="007937E7" w:rsidRDefault="007937E7">
            <w:pPr>
              <w:spacing w:after="160" w:line="259" w:lineRule="auto"/>
              <w:ind w:left="0" w:firstLine="0"/>
            </w:pPr>
          </w:p>
        </w:tc>
      </w:tr>
      <w:tr w:rsidR="007937E7" w14:paraId="3A68FE1A" w14:textId="77777777">
        <w:trPr>
          <w:trHeight w:val="574"/>
        </w:trPr>
        <w:tc>
          <w:tcPr>
            <w:tcW w:w="670" w:type="dxa"/>
            <w:tcBorders>
              <w:top w:val="single" w:sz="4" w:space="0" w:color="7F7F7F"/>
              <w:left w:val="single" w:sz="4" w:space="0" w:color="7F7F7F"/>
              <w:bottom w:val="single" w:sz="4" w:space="0" w:color="7F7F7F"/>
              <w:right w:val="single" w:sz="4" w:space="0" w:color="7F7F7F"/>
            </w:tcBorders>
          </w:tcPr>
          <w:p w14:paraId="46CFC529" w14:textId="77777777" w:rsidR="007937E7" w:rsidRDefault="007937E7">
            <w:pPr>
              <w:spacing w:after="160" w:line="259" w:lineRule="auto"/>
              <w:ind w:left="0" w:firstLine="0"/>
            </w:pPr>
          </w:p>
        </w:tc>
        <w:tc>
          <w:tcPr>
            <w:tcW w:w="4617" w:type="dxa"/>
            <w:tcBorders>
              <w:top w:val="single" w:sz="4" w:space="0" w:color="7F7F7F"/>
              <w:left w:val="single" w:sz="4" w:space="0" w:color="7F7F7F"/>
              <w:bottom w:val="single" w:sz="4" w:space="0" w:color="7F7F7F"/>
              <w:right w:val="single" w:sz="4" w:space="0" w:color="7F7F7F"/>
            </w:tcBorders>
          </w:tcPr>
          <w:p w14:paraId="2BCBA2EB" w14:textId="77777777" w:rsidR="007937E7" w:rsidRDefault="007937E7">
            <w:pPr>
              <w:spacing w:after="160" w:line="259" w:lineRule="auto"/>
              <w:ind w:left="0" w:firstLine="0"/>
            </w:pPr>
          </w:p>
        </w:tc>
        <w:tc>
          <w:tcPr>
            <w:tcW w:w="1675" w:type="dxa"/>
            <w:tcBorders>
              <w:top w:val="single" w:sz="4" w:space="0" w:color="7F7F7F"/>
              <w:left w:val="single" w:sz="4" w:space="0" w:color="7F7F7F"/>
              <w:bottom w:val="single" w:sz="4" w:space="0" w:color="7F7F7F"/>
              <w:right w:val="single" w:sz="4" w:space="0" w:color="7F7F7F"/>
            </w:tcBorders>
          </w:tcPr>
          <w:p w14:paraId="3E35CFDD" w14:textId="77777777" w:rsidR="007937E7" w:rsidRDefault="007937E7">
            <w:pPr>
              <w:spacing w:after="160" w:line="259" w:lineRule="auto"/>
              <w:ind w:left="0" w:firstLine="0"/>
            </w:pPr>
          </w:p>
        </w:tc>
        <w:tc>
          <w:tcPr>
            <w:tcW w:w="1628" w:type="dxa"/>
            <w:tcBorders>
              <w:top w:val="single" w:sz="4" w:space="0" w:color="7F7F7F"/>
              <w:left w:val="single" w:sz="4" w:space="0" w:color="7F7F7F"/>
              <w:bottom w:val="single" w:sz="4" w:space="0" w:color="7F7F7F"/>
              <w:right w:val="single" w:sz="4" w:space="0" w:color="7F7F7F"/>
            </w:tcBorders>
          </w:tcPr>
          <w:p w14:paraId="3174177F" w14:textId="77777777" w:rsidR="007937E7" w:rsidRDefault="007937E7">
            <w:pPr>
              <w:spacing w:after="16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4DB61E2E" w14:textId="77777777" w:rsidR="007937E7" w:rsidRDefault="007937E7">
            <w:pPr>
              <w:spacing w:after="16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5EB0A9A5" w14:textId="77777777" w:rsidR="007937E7" w:rsidRDefault="007937E7">
            <w:pPr>
              <w:spacing w:after="160" w:line="259" w:lineRule="auto"/>
              <w:ind w:left="0" w:firstLine="0"/>
            </w:pPr>
          </w:p>
        </w:tc>
      </w:tr>
      <w:tr w:rsidR="007937E7" w14:paraId="46AB435A" w14:textId="77777777">
        <w:trPr>
          <w:trHeight w:val="574"/>
        </w:trPr>
        <w:tc>
          <w:tcPr>
            <w:tcW w:w="670" w:type="dxa"/>
            <w:tcBorders>
              <w:top w:val="single" w:sz="4" w:space="0" w:color="7F7F7F"/>
              <w:left w:val="single" w:sz="4" w:space="0" w:color="7F7F7F"/>
              <w:bottom w:val="single" w:sz="4" w:space="0" w:color="7F7F7F"/>
              <w:right w:val="single" w:sz="4" w:space="0" w:color="7F7F7F"/>
            </w:tcBorders>
          </w:tcPr>
          <w:p w14:paraId="68E8F925" w14:textId="77777777" w:rsidR="007937E7" w:rsidRDefault="007937E7">
            <w:pPr>
              <w:spacing w:after="160" w:line="259" w:lineRule="auto"/>
              <w:ind w:left="0" w:firstLine="0"/>
            </w:pPr>
          </w:p>
        </w:tc>
        <w:tc>
          <w:tcPr>
            <w:tcW w:w="4617" w:type="dxa"/>
            <w:tcBorders>
              <w:top w:val="single" w:sz="4" w:space="0" w:color="7F7F7F"/>
              <w:left w:val="single" w:sz="4" w:space="0" w:color="7F7F7F"/>
              <w:bottom w:val="single" w:sz="4" w:space="0" w:color="7F7F7F"/>
              <w:right w:val="single" w:sz="4" w:space="0" w:color="7F7F7F"/>
            </w:tcBorders>
          </w:tcPr>
          <w:p w14:paraId="4CAAE824" w14:textId="77777777" w:rsidR="007937E7" w:rsidRDefault="007937E7">
            <w:pPr>
              <w:spacing w:after="160" w:line="259" w:lineRule="auto"/>
              <w:ind w:left="0" w:firstLine="0"/>
            </w:pPr>
          </w:p>
        </w:tc>
        <w:tc>
          <w:tcPr>
            <w:tcW w:w="1675" w:type="dxa"/>
            <w:tcBorders>
              <w:top w:val="single" w:sz="4" w:space="0" w:color="7F7F7F"/>
              <w:left w:val="single" w:sz="4" w:space="0" w:color="7F7F7F"/>
              <w:bottom w:val="single" w:sz="4" w:space="0" w:color="7F7F7F"/>
              <w:right w:val="single" w:sz="4" w:space="0" w:color="7F7F7F"/>
            </w:tcBorders>
          </w:tcPr>
          <w:p w14:paraId="539895E7" w14:textId="77777777" w:rsidR="007937E7" w:rsidRDefault="007937E7">
            <w:pPr>
              <w:spacing w:after="160" w:line="259" w:lineRule="auto"/>
              <w:ind w:left="0" w:firstLine="0"/>
            </w:pPr>
          </w:p>
        </w:tc>
        <w:tc>
          <w:tcPr>
            <w:tcW w:w="1628" w:type="dxa"/>
            <w:tcBorders>
              <w:top w:val="single" w:sz="4" w:space="0" w:color="7F7F7F"/>
              <w:left w:val="single" w:sz="4" w:space="0" w:color="7F7F7F"/>
              <w:bottom w:val="single" w:sz="4" w:space="0" w:color="7F7F7F"/>
              <w:right w:val="single" w:sz="4" w:space="0" w:color="7F7F7F"/>
            </w:tcBorders>
          </w:tcPr>
          <w:p w14:paraId="1FBB9D2E" w14:textId="77777777" w:rsidR="007937E7" w:rsidRDefault="007937E7">
            <w:pPr>
              <w:spacing w:after="16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7B89B484" w14:textId="77777777" w:rsidR="007937E7" w:rsidRDefault="007937E7">
            <w:pPr>
              <w:spacing w:after="16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6CDF1EBE" w14:textId="77777777" w:rsidR="007937E7" w:rsidRDefault="007937E7">
            <w:pPr>
              <w:spacing w:after="160" w:line="259" w:lineRule="auto"/>
              <w:ind w:left="0" w:firstLine="0"/>
            </w:pPr>
          </w:p>
        </w:tc>
      </w:tr>
      <w:tr w:rsidR="007937E7" w14:paraId="57AF5BEC" w14:textId="77777777">
        <w:trPr>
          <w:trHeight w:val="574"/>
        </w:trPr>
        <w:tc>
          <w:tcPr>
            <w:tcW w:w="670" w:type="dxa"/>
            <w:tcBorders>
              <w:top w:val="single" w:sz="4" w:space="0" w:color="7F7F7F"/>
              <w:left w:val="single" w:sz="4" w:space="0" w:color="7F7F7F"/>
              <w:bottom w:val="single" w:sz="4" w:space="0" w:color="7F7F7F"/>
              <w:right w:val="single" w:sz="4" w:space="0" w:color="7F7F7F"/>
            </w:tcBorders>
          </w:tcPr>
          <w:p w14:paraId="3343B5ED" w14:textId="77777777" w:rsidR="007937E7" w:rsidRDefault="007937E7">
            <w:pPr>
              <w:spacing w:after="160" w:line="259" w:lineRule="auto"/>
              <w:ind w:left="0" w:firstLine="0"/>
            </w:pPr>
          </w:p>
        </w:tc>
        <w:tc>
          <w:tcPr>
            <w:tcW w:w="4617" w:type="dxa"/>
            <w:tcBorders>
              <w:top w:val="single" w:sz="4" w:space="0" w:color="7F7F7F"/>
              <w:left w:val="single" w:sz="4" w:space="0" w:color="7F7F7F"/>
              <w:bottom w:val="single" w:sz="4" w:space="0" w:color="7F7F7F"/>
              <w:right w:val="single" w:sz="4" w:space="0" w:color="7F7F7F"/>
            </w:tcBorders>
          </w:tcPr>
          <w:p w14:paraId="47A723F5" w14:textId="77777777" w:rsidR="007937E7" w:rsidRDefault="007937E7">
            <w:pPr>
              <w:spacing w:after="160" w:line="259" w:lineRule="auto"/>
              <w:ind w:left="0" w:firstLine="0"/>
            </w:pPr>
          </w:p>
        </w:tc>
        <w:tc>
          <w:tcPr>
            <w:tcW w:w="1675" w:type="dxa"/>
            <w:tcBorders>
              <w:top w:val="single" w:sz="4" w:space="0" w:color="7F7F7F"/>
              <w:left w:val="single" w:sz="4" w:space="0" w:color="7F7F7F"/>
              <w:bottom w:val="single" w:sz="4" w:space="0" w:color="7F7F7F"/>
              <w:right w:val="single" w:sz="4" w:space="0" w:color="7F7F7F"/>
            </w:tcBorders>
          </w:tcPr>
          <w:p w14:paraId="721B4631" w14:textId="77777777" w:rsidR="007937E7" w:rsidRDefault="007937E7">
            <w:pPr>
              <w:spacing w:after="160" w:line="259" w:lineRule="auto"/>
              <w:ind w:left="0" w:firstLine="0"/>
            </w:pPr>
          </w:p>
        </w:tc>
        <w:tc>
          <w:tcPr>
            <w:tcW w:w="1628" w:type="dxa"/>
            <w:tcBorders>
              <w:top w:val="single" w:sz="4" w:space="0" w:color="7F7F7F"/>
              <w:left w:val="single" w:sz="4" w:space="0" w:color="7F7F7F"/>
              <w:bottom w:val="single" w:sz="4" w:space="0" w:color="7F7F7F"/>
              <w:right w:val="single" w:sz="4" w:space="0" w:color="7F7F7F"/>
            </w:tcBorders>
          </w:tcPr>
          <w:p w14:paraId="1B60BDFD" w14:textId="77777777" w:rsidR="007937E7" w:rsidRDefault="007937E7">
            <w:pPr>
              <w:spacing w:after="16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696553DF" w14:textId="77777777" w:rsidR="007937E7" w:rsidRDefault="007937E7">
            <w:pPr>
              <w:spacing w:after="16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6F4F7E5B" w14:textId="77777777" w:rsidR="007937E7" w:rsidRDefault="007937E7">
            <w:pPr>
              <w:spacing w:after="160" w:line="259" w:lineRule="auto"/>
              <w:ind w:left="0" w:firstLine="0"/>
            </w:pPr>
          </w:p>
        </w:tc>
      </w:tr>
      <w:tr w:rsidR="007937E7" w14:paraId="537E00BE" w14:textId="77777777">
        <w:trPr>
          <w:trHeight w:val="690"/>
        </w:trPr>
        <w:tc>
          <w:tcPr>
            <w:tcW w:w="670" w:type="dxa"/>
            <w:tcBorders>
              <w:top w:val="single" w:sz="4" w:space="0" w:color="7F7F7F"/>
              <w:left w:val="single" w:sz="4" w:space="0" w:color="7F7F7F"/>
              <w:bottom w:val="single" w:sz="4" w:space="0" w:color="7F7F7F"/>
              <w:right w:val="single" w:sz="4" w:space="0" w:color="7F7F7F"/>
            </w:tcBorders>
          </w:tcPr>
          <w:p w14:paraId="7D66581A" w14:textId="77777777" w:rsidR="007937E7" w:rsidRDefault="007937E7">
            <w:pPr>
              <w:spacing w:after="160" w:line="259" w:lineRule="auto"/>
              <w:ind w:left="0" w:firstLine="0"/>
            </w:pPr>
          </w:p>
        </w:tc>
        <w:tc>
          <w:tcPr>
            <w:tcW w:w="4617" w:type="dxa"/>
            <w:tcBorders>
              <w:top w:val="single" w:sz="4" w:space="0" w:color="7F7F7F"/>
              <w:left w:val="single" w:sz="4" w:space="0" w:color="7F7F7F"/>
              <w:bottom w:val="single" w:sz="4" w:space="0" w:color="7F7F7F"/>
              <w:right w:val="single" w:sz="4" w:space="0" w:color="7F7F7F"/>
            </w:tcBorders>
          </w:tcPr>
          <w:p w14:paraId="5A4EE8D0" w14:textId="77777777" w:rsidR="007937E7" w:rsidRDefault="007937E7">
            <w:pPr>
              <w:spacing w:after="160" w:line="259" w:lineRule="auto"/>
              <w:ind w:left="0" w:firstLine="0"/>
            </w:pPr>
          </w:p>
        </w:tc>
        <w:tc>
          <w:tcPr>
            <w:tcW w:w="1675" w:type="dxa"/>
            <w:tcBorders>
              <w:top w:val="single" w:sz="4" w:space="0" w:color="7F7F7F"/>
              <w:left w:val="single" w:sz="4" w:space="0" w:color="7F7F7F"/>
              <w:bottom w:val="single" w:sz="4" w:space="0" w:color="7F7F7F"/>
              <w:right w:val="single" w:sz="4" w:space="0" w:color="7F7F7F"/>
            </w:tcBorders>
          </w:tcPr>
          <w:p w14:paraId="204647B6" w14:textId="77777777" w:rsidR="007937E7" w:rsidRDefault="007937E7">
            <w:pPr>
              <w:spacing w:after="160" w:line="259" w:lineRule="auto"/>
              <w:ind w:left="0" w:firstLine="0"/>
            </w:pPr>
          </w:p>
        </w:tc>
        <w:tc>
          <w:tcPr>
            <w:tcW w:w="1628" w:type="dxa"/>
            <w:tcBorders>
              <w:top w:val="single" w:sz="4" w:space="0" w:color="7F7F7F"/>
              <w:left w:val="single" w:sz="4" w:space="0" w:color="7F7F7F"/>
              <w:bottom w:val="single" w:sz="4" w:space="0" w:color="7F7F7F"/>
              <w:right w:val="single" w:sz="4" w:space="0" w:color="7F7F7F"/>
            </w:tcBorders>
          </w:tcPr>
          <w:p w14:paraId="4339C3EB" w14:textId="77777777" w:rsidR="007937E7" w:rsidRDefault="007937E7">
            <w:pPr>
              <w:spacing w:after="160" w:line="259" w:lineRule="auto"/>
              <w:ind w:left="0" w:firstLine="0"/>
            </w:pPr>
          </w:p>
        </w:tc>
        <w:tc>
          <w:tcPr>
            <w:tcW w:w="1019" w:type="dxa"/>
            <w:tcBorders>
              <w:top w:val="single" w:sz="4" w:space="0" w:color="7F7F7F"/>
              <w:left w:val="single" w:sz="4" w:space="0" w:color="7F7F7F"/>
              <w:bottom w:val="single" w:sz="4" w:space="0" w:color="7F7F7F"/>
              <w:right w:val="single" w:sz="18" w:space="0" w:color="000000"/>
            </w:tcBorders>
          </w:tcPr>
          <w:p w14:paraId="1A1DEE0F" w14:textId="77777777" w:rsidR="007937E7" w:rsidRDefault="007937E7">
            <w:pPr>
              <w:spacing w:after="160" w:line="259" w:lineRule="auto"/>
              <w:ind w:left="0" w:firstLine="0"/>
            </w:pPr>
          </w:p>
        </w:tc>
        <w:tc>
          <w:tcPr>
            <w:tcW w:w="5774" w:type="dxa"/>
            <w:tcBorders>
              <w:top w:val="single" w:sz="4" w:space="0" w:color="7F7F7F"/>
              <w:left w:val="single" w:sz="18" w:space="0" w:color="000000"/>
              <w:bottom w:val="single" w:sz="4" w:space="0" w:color="7F7F7F"/>
              <w:right w:val="single" w:sz="4" w:space="0" w:color="7F7F7F"/>
            </w:tcBorders>
          </w:tcPr>
          <w:p w14:paraId="09426735" w14:textId="77777777" w:rsidR="007937E7" w:rsidRDefault="007937E7">
            <w:pPr>
              <w:spacing w:after="160" w:line="259" w:lineRule="auto"/>
              <w:ind w:left="0" w:firstLine="0"/>
            </w:pPr>
          </w:p>
        </w:tc>
      </w:tr>
    </w:tbl>
    <w:p w14:paraId="23EF6479" w14:textId="77777777" w:rsidR="007937E7" w:rsidRDefault="007937E7">
      <w:pPr>
        <w:spacing w:after="0" w:line="259" w:lineRule="auto"/>
        <w:ind w:left="-720" w:right="11219" w:firstLine="0"/>
      </w:pPr>
    </w:p>
    <w:tbl>
      <w:tblPr>
        <w:tblStyle w:val="TableGrid1"/>
        <w:tblW w:w="15382" w:type="dxa"/>
        <w:tblInd w:w="5" w:type="dxa"/>
        <w:tblCellMar>
          <w:top w:w="125" w:type="dxa"/>
          <w:right w:w="115" w:type="dxa"/>
        </w:tblCellMar>
        <w:tblLook w:val="04A0" w:firstRow="1" w:lastRow="0" w:firstColumn="1" w:lastColumn="0" w:noHBand="0" w:noVBand="1"/>
      </w:tblPr>
      <w:tblGrid>
        <w:gridCol w:w="7202"/>
        <w:gridCol w:w="1388"/>
        <w:gridCol w:w="5202"/>
        <w:gridCol w:w="1590"/>
      </w:tblGrid>
      <w:tr w:rsidR="007937E7" w14:paraId="47DB629E" w14:textId="77777777" w:rsidTr="19D92D22">
        <w:trPr>
          <w:trHeight w:val="680"/>
        </w:trPr>
        <w:tc>
          <w:tcPr>
            <w:tcW w:w="7202" w:type="dxa"/>
            <w:tcBorders>
              <w:top w:val="single" w:sz="4" w:space="0" w:color="7F7F7F" w:themeColor="text1" w:themeTint="80"/>
              <w:left w:val="single" w:sz="4" w:space="0" w:color="7F7F7F" w:themeColor="text1" w:themeTint="80"/>
              <w:bottom w:val="nil"/>
              <w:right w:val="nil"/>
            </w:tcBorders>
          </w:tcPr>
          <w:p w14:paraId="31EE3B91" w14:textId="25B4FDB1" w:rsidR="007937E7" w:rsidRDefault="00581B23" w:rsidP="19D92D22">
            <w:pPr>
              <w:spacing w:after="0" w:line="259" w:lineRule="auto"/>
              <w:ind w:left="85" w:firstLine="0"/>
            </w:pPr>
            <w:r w:rsidRPr="00581B23">
              <w:rPr>
                <w:sz w:val="22"/>
              </w:rPr>
              <w:drawing>
                <wp:anchor distT="0" distB="0" distL="114300" distR="114300" simplePos="0" relativeHeight="251659264" behindDoc="0" locked="0" layoutInCell="1" allowOverlap="1" wp14:anchorId="3BFDC83F" wp14:editId="41950F3F">
                  <wp:simplePos x="0" y="0"/>
                  <wp:positionH relativeFrom="column">
                    <wp:posOffset>2306320</wp:posOffset>
                  </wp:positionH>
                  <wp:positionV relativeFrom="paragraph">
                    <wp:posOffset>0</wp:posOffset>
                  </wp:positionV>
                  <wp:extent cx="2260600" cy="842645"/>
                  <wp:effectExtent l="0" t="0" r="6350" b="0"/>
                  <wp:wrapSquare wrapText="bothSides"/>
                  <wp:docPr id="112764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4576"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260600" cy="842645"/>
                          </a:xfrm>
                          <a:prstGeom prst="rect">
                            <a:avLst/>
                          </a:prstGeom>
                        </pic:spPr>
                      </pic:pic>
                    </a:graphicData>
                  </a:graphic>
                  <wp14:sizeRelH relativeFrom="margin">
                    <wp14:pctWidth>0</wp14:pctWidth>
                  </wp14:sizeRelH>
                  <wp14:sizeRelV relativeFrom="margin">
                    <wp14:pctHeight>0</wp14:pctHeight>
                  </wp14:sizeRelV>
                </wp:anchor>
              </w:drawing>
            </w:r>
            <w:r w:rsidR="00CF0276" w:rsidRPr="19D92D22">
              <w:rPr>
                <w:sz w:val="22"/>
              </w:rPr>
              <w:t>Responsible manager’s signature:</w:t>
            </w:r>
            <w:r w:rsidR="00B67704">
              <w:rPr>
                <w:sz w:val="22"/>
              </w:rPr>
              <w:t xml:space="preserve"> </w:t>
            </w:r>
          </w:p>
        </w:tc>
        <w:tc>
          <w:tcPr>
            <w:tcW w:w="1388" w:type="dxa"/>
            <w:tcBorders>
              <w:top w:val="single" w:sz="4" w:space="0" w:color="7F7F7F" w:themeColor="text1" w:themeTint="80"/>
              <w:left w:val="nil"/>
              <w:bottom w:val="nil"/>
              <w:right w:val="single" w:sz="4" w:space="0" w:color="7F7F7F" w:themeColor="text1" w:themeTint="80"/>
            </w:tcBorders>
          </w:tcPr>
          <w:p w14:paraId="1B6FF9B4" w14:textId="77777777" w:rsidR="007937E7" w:rsidRDefault="007937E7">
            <w:pPr>
              <w:spacing w:after="160" w:line="259" w:lineRule="auto"/>
              <w:ind w:left="0" w:firstLine="0"/>
            </w:pPr>
          </w:p>
        </w:tc>
        <w:tc>
          <w:tcPr>
            <w:tcW w:w="5202" w:type="dxa"/>
            <w:tcBorders>
              <w:top w:val="single" w:sz="4" w:space="0" w:color="7F7F7F" w:themeColor="text1" w:themeTint="80"/>
              <w:left w:val="single" w:sz="4" w:space="0" w:color="7F7F7F" w:themeColor="text1" w:themeTint="80"/>
              <w:bottom w:val="nil"/>
              <w:right w:val="nil"/>
            </w:tcBorders>
          </w:tcPr>
          <w:p w14:paraId="6484DCB0" w14:textId="6CC4489E" w:rsidR="00CC1571" w:rsidRPr="00CC1571" w:rsidRDefault="00CC1571" w:rsidP="00CC1571">
            <w:pPr>
              <w:spacing w:after="0" w:line="259" w:lineRule="auto"/>
              <w:ind w:left="85" w:firstLine="0"/>
              <w:rPr>
                <w:rFonts w:ascii="Calibri" w:eastAsia="Calibri" w:hAnsi="Calibri" w:cs="Calibri"/>
                <w:sz w:val="22"/>
              </w:rPr>
            </w:pPr>
            <w:r w:rsidRPr="00CC1571">
              <w:rPr>
                <w:rFonts w:ascii="Calibri" w:eastAsia="Calibri" w:hAnsi="Calibri" w:cs="Calibri"/>
                <w:sz w:val="22"/>
              </w:rPr>
              <w:drawing>
                <wp:anchor distT="0" distB="0" distL="114300" distR="114300" simplePos="0" relativeHeight="251658240" behindDoc="0" locked="0" layoutInCell="1" allowOverlap="1" wp14:anchorId="07911951" wp14:editId="75DDC149">
                  <wp:simplePos x="0" y="0"/>
                  <wp:positionH relativeFrom="column">
                    <wp:posOffset>2115820</wp:posOffset>
                  </wp:positionH>
                  <wp:positionV relativeFrom="paragraph">
                    <wp:posOffset>0</wp:posOffset>
                  </wp:positionV>
                  <wp:extent cx="1187450" cy="794385"/>
                  <wp:effectExtent l="0" t="0" r="0" b="5715"/>
                  <wp:wrapSquare wrapText="bothSides"/>
                  <wp:docPr id="196850982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7450" cy="794385"/>
                          </a:xfrm>
                          <a:prstGeom prst="rect">
                            <a:avLst/>
                          </a:prstGeom>
                          <a:noFill/>
                          <a:ln>
                            <a:noFill/>
                          </a:ln>
                        </pic:spPr>
                      </pic:pic>
                    </a:graphicData>
                  </a:graphic>
                </wp:anchor>
              </w:drawing>
            </w:r>
            <w:r w:rsidR="00CF0276" w:rsidRPr="4AC77AA1">
              <w:rPr>
                <w:sz w:val="22"/>
              </w:rPr>
              <w:t xml:space="preserve">Responsible manager’s signature: </w:t>
            </w:r>
            <w:r w:rsidR="00CF0276" w:rsidRPr="4AC77AA1">
              <w:rPr>
                <w:rFonts w:ascii="Calibri" w:eastAsia="Calibri" w:hAnsi="Calibri" w:cs="Calibri"/>
                <w:sz w:val="22"/>
              </w:rPr>
              <w:t xml:space="preserve"> </w:t>
            </w:r>
          </w:p>
          <w:p w14:paraId="68227FF6" w14:textId="581348D8" w:rsidR="007937E7" w:rsidRDefault="007937E7">
            <w:pPr>
              <w:spacing w:after="0" w:line="259" w:lineRule="auto"/>
              <w:ind w:left="85" w:firstLine="0"/>
            </w:pPr>
          </w:p>
          <w:p w14:paraId="31CB2191" w14:textId="5FD92EAC" w:rsidR="007937E7" w:rsidRDefault="00CF0276" w:rsidP="4AC77AA1">
            <w:pPr>
              <w:spacing w:after="0" w:line="259" w:lineRule="auto"/>
              <w:ind w:left="85" w:firstLine="0"/>
            </w:pPr>
            <w:r>
              <w:br/>
            </w:r>
          </w:p>
        </w:tc>
        <w:tc>
          <w:tcPr>
            <w:tcW w:w="1590" w:type="dxa"/>
            <w:tcBorders>
              <w:top w:val="single" w:sz="4" w:space="0" w:color="7F7F7F" w:themeColor="text1" w:themeTint="80"/>
              <w:left w:val="nil"/>
              <w:bottom w:val="nil"/>
              <w:right w:val="single" w:sz="4" w:space="0" w:color="7F7F7F" w:themeColor="text1" w:themeTint="80"/>
            </w:tcBorders>
          </w:tcPr>
          <w:p w14:paraId="58D393D6" w14:textId="62CCFAF4" w:rsidR="007937E7" w:rsidRDefault="007937E7">
            <w:pPr>
              <w:spacing w:after="160" w:line="259" w:lineRule="auto"/>
              <w:ind w:left="0" w:firstLine="0"/>
            </w:pPr>
          </w:p>
        </w:tc>
      </w:tr>
      <w:tr w:rsidR="007937E7" w14:paraId="6FCEC2EC" w14:textId="77777777" w:rsidTr="19D92D22">
        <w:trPr>
          <w:trHeight w:val="900"/>
        </w:trPr>
        <w:tc>
          <w:tcPr>
            <w:tcW w:w="7202" w:type="dxa"/>
            <w:tcBorders>
              <w:top w:val="nil"/>
              <w:left w:val="single" w:sz="4" w:space="0" w:color="7F7F7F" w:themeColor="text1" w:themeTint="80"/>
              <w:bottom w:val="single" w:sz="4" w:space="0" w:color="7F7F7F" w:themeColor="text1" w:themeTint="80"/>
              <w:right w:val="nil"/>
            </w:tcBorders>
            <w:vAlign w:val="center"/>
          </w:tcPr>
          <w:p w14:paraId="46631420" w14:textId="3106C4AE" w:rsidR="007937E7" w:rsidRDefault="00CF0276">
            <w:pPr>
              <w:spacing w:after="0" w:line="259" w:lineRule="auto"/>
              <w:ind w:left="85" w:firstLine="0"/>
            </w:pPr>
            <w:r>
              <w:rPr>
                <w:sz w:val="22"/>
              </w:rPr>
              <w:t xml:space="preserve">Print name: </w:t>
            </w:r>
            <w:r w:rsidR="00B67704">
              <w:rPr>
                <w:sz w:val="22"/>
              </w:rPr>
              <w:t>Charlotte Eades</w:t>
            </w:r>
          </w:p>
        </w:tc>
        <w:tc>
          <w:tcPr>
            <w:tcW w:w="1388" w:type="dxa"/>
            <w:tcBorders>
              <w:top w:val="nil"/>
              <w:left w:val="nil"/>
              <w:bottom w:val="single" w:sz="4" w:space="0" w:color="7F7F7F" w:themeColor="text1" w:themeTint="80"/>
              <w:right w:val="single" w:sz="4" w:space="0" w:color="7F7F7F" w:themeColor="text1" w:themeTint="80"/>
            </w:tcBorders>
            <w:vAlign w:val="center"/>
          </w:tcPr>
          <w:p w14:paraId="6207E976" w14:textId="03EFADC0" w:rsidR="007937E7" w:rsidRDefault="00CF0276">
            <w:pPr>
              <w:spacing w:after="0" w:line="259" w:lineRule="auto"/>
              <w:ind w:left="0" w:firstLine="0"/>
            </w:pPr>
            <w:r w:rsidRPr="4AC77AA1">
              <w:rPr>
                <w:sz w:val="22"/>
              </w:rPr>
              <w:t>Date:</w:t>
            </w:r>
            <w:r w:rsidR="23E71DDC" w:rsidRPr="4AC77AA1">
              <w:rPr>
                <w:sz w:val="22"/>
              </w:rPr>
              <w:t xml:space="preserve"> </w:t>
            </w:r>
            <w:r w:rsidR="00B67704">
              <w:rPr>
                <w:sz w:val="22"/>
              </w:rPr>
              <w:t>02/10/2024</w:t>
            </w:r>
          </w:p>
        </w:tc>
        <w:tc>
          <w:tcPr>
            <w:tcW w:w="5202" w:type="dxa"/>
            <w:tcBorders>
              <w:top w:val="nil"/>
              <w:left w:val="single" w:sz="4" w:space="0" w:color="7F7F7F" w:themeColor="text1" w:themeTint="80"/>
              <w:bottom w:val="single" w:sz="4" w:space="0" w:color="7F7F7F" w:themeColor="text1" w:themeTint="80"/>
              <w:right w:val="nil"/>
            </w:tcBorders>
            <w:vAlign w:val="center"/>
          </w:tcPr>
          <w:p w14:paraId="64944BE7" w14:textId="48DAFA55" w:rsidR="007937E7" w:rsidRDefault="00CF0276">
            <w:pPr>
              <w:spacing w:after="0" w:line="259" w:lineRule="auto"/>
              <w:ind w:left="85" w:firstLine="0"/>
            </w:pPr>
            <w:r>
              <w:rPr>
                <w:sz w:val="22"/>
              </w:rPr>
              <w:t xml:space="preserve">Print name: </w:t>
            </w:r>
            <w:r w:rsidR="00B67704">
              <w:rPr>
                <w:sz w:val="22"/>
              </w:rPr>
              <w:t>Seyon Jiji</w:t>
            </w:r>
          </w:p>
        </w:tc>
        <w:tc>
          <w:tcPr>
            <w:tcW w:w="1590" w:type="dxa"/>
            <w:tcBorders>
              <w:top w:val="nil"/>
              <w:left w:val="nil"/>
              <w:bottom w:val="single" w:sz="4" w:space="0" w:color="7F7F7F" w:themeColor="text1" w:themeTint="80"/>
              <w:right w:val="single" w:sz="4" w:space="0" w:color="7F7F7F" w:themeColor="text1" w:themeTint="80"/>
            </w:tcBorders>
            <w:vAlign w:val="center"/>
          </w:tcPr>
          <w:p w14:paraId="2830B64F" w14:textId="58ECA69A" w:rsidR="007937E7" w:rsidRDefault="00CF0276">
            <w:pPr>
              <w:spacing w:after="0" w:line="259" w:lineRule="auto"/>
              <w:ind w:left="0" w:firstLine="0"/>
            </w:pPr>
            <w:r w:rsidRPr="4AC77AA1">
              <w:rPr>
                <w:sz w:val="22"/>
              </w:rPr>
              <w:t>Date</w:t>
            </w:r>
            <w:r w:rsidR="00B67704">
              <w:rPr>
                <w:sz w:val="22"/>
              </w:rPr>
              <w:t>: 02/10/2024</w:t>
            </w:r>
            <w:r w:rsidR="685884F4" w:rsidRPr="4AC77AA1">
              <w:rPr>
                <w:sz w:val="22"/>
              </w:rPr>
              <w:t xml:space="preserve"> </w:t>
            </w:r>
          </w:p>
        </w:tc>
      </w:tr>
    </w:tbl>
    <w:p w14:paraId="6A18C9D9" w14:textId="77777777" w:rsidR="007937E7" w:rsidRDefault="00CF0276">
      <w:r>
        <w:br w:type="page"/>
      </w:r>
    </w:p>
    <w:p w14:paraId="54047C3F" w14:textId="77777777" w:rsidR="007937E7" w:rsidRDefault="00CF0276">
      <w:pPr>
        <w:spacing w:after="0" w:line="259" w:lineRule="auto"/>
        <w:ind w:left="0" w:firstLine="0"/>
      </w:pPr>
      <w:r>
        <w:rPr>
          <w:rFonts w:ascii="Calibri" w:eastAsia="Calibri" w:hAnsi="Calibri" w:cs="Calibri"/>
          <w:b/>
          <w:sz w:val="24"/>
        </w:rPr>
        <w:lastRenderedPageBreak/>
        <w:t xml:space="preserve">Assessment Guidance  </w:t>
      </w:r>
    </w:p>
    <w:tbl>
      <w:tblPr>
        <w:tblStyle w:val="TableGrid1"/>
        <w:tblW w:w="15268" w:type="dxa"/>
        <w:tblInd w:w="5" w:type="dxa"/>
        <w:tblCellMar>
          <w:top w:w="68" w:type="dxa"/>
          <w:right w:w="102" w:type="dxa"/>
        </w:tblCellMar>
        <w:tblLook w:val="04A0" w:firstRow="1" w:lastRow="0" w:firstColumn="1" w:lastColumn="0" w:noHBand="0" w:noVBand="1"/>
      </w:tblPr>
      <w:tblGrid>
        <w:gridCol w:w="399"/>
        <w:gridCol w:w="2128"/>
        <w:gridCol w:w="3938"/>
        <w:gridCol w:w="3656"/>
        <w:gridCol w:w="5147"/>
      </w:tblGrid>
      <w:tr w:rsidR="007937E7" w14:paraId="7C2EB6B3" w14:textId="77777777">
        <w:trPr>
          <w:trHeight w:val="570"/>
        </w:trPr>
        <w:tc>
          <w:tcPr>
            <w:tcW w:w="398" w:type="dxa"/>
            <w:tcBorders>
              <w:top w:val="single" w:sz="4" w:space="0" w:color="7F7F7F"/>
              <w:left w:val="single" w:sz="4" w:space="0" w:color="7F7F7F"/>
              <w:bottom w:val="single" w:sz="4" w:space="0" w:color="7F7F7F"/>
              <w:right w:val="nil"/>
            </w:tcBorders>
          </w:tcPr>
          <w:p w14:paraId="4B1F64BD" w14:textId="77777777" w:rsidR="007937E7" w:rsidRDefault="00CF0276">
            <w:pPr>
              <w:spacing w:after="0" w:line="259" w:lineRule="auto"/>
              <w:ind w:left="85" w:firstLine="0"/>
            </w:pPr>
            <w:r>
              <w:rPr>
                <w:rFonts w:ascii="Calibri" w:eastAsia="Calibri" w:hAnsi="Calibri" w:cs="Calibri"/>
                <w:sz w:val="24"/>
              </w:rPr>
              <w:t>1.</w:t>
            </w:r>
          </w:p>
        </w:tc>
        <w:tc>
          <w:tcPr>
            <w:tcW w:w="2129" w:type="dxa"/>
            <w:tcBorders>
              <w:top w:val="single" w:sz="4" w:space="0" w:color="7F7F7F"/>
              <w:left w:val="nil"/>
              <w:bottom w:val="single" w:sz="4" w:space="0" w:color="7F7F7F"/>
              <w:right w:val="single" w:sz="4" w:space="0" w:color="7F7F7F"/>
            </w:tcBorders>
          </w:tcPr>
          <w:p w14:paraId="0E687710" w14:textId="77777777" w:rsidR="007937E7" w:rsidRDefault="00CF0276">
            <w:pPr>
              <w:spacing w:after="0" w:line="259" w:lineRule="auto"/>
              <w:ind w:left="156" w:firstLine="0"/>
            </w:pPr>
            <w:r>
              <w:t>Eliminate</w:t>
            </w:r>
          </w:p>
        </w:tc>
        <w:tc>
          <w:tcPr>
            <w:tcW w:w="3938" w:type="dxa"/>
            <w:tcBorders>
              <w:top w:val="single" w:sz="4" w:space="0" w:color="7F7F7F"/>
              <w:left w:val="single" w:sz="4" w:space="0" w:color="7F7F7F"/>
              <w:bottom w:val="single" w:sz="4" w:space="0" w:color="7F7F7F"/>
              <w:right w:val="single" w:sz="4" w:space="0" w:color="7F7F7F"/>
            </w:tcBorders>
          </w:tcPr>
          <w:p w14:paraId="58AC5077" w14:textId="77777777" w:rsidR="007937E7" w:rsidRDefault="00CF0276">
            <w:pPr>
              <w:spacing w:after="0" w:line="259" w:lineRule="auto"/>
              <w:ind w:left="85" w:firstLine="0"/>
            </w:pPr>
            <w:r>
              <w:t>Remove the hazard wherever possible which negates the need for further controls</w:t>
            </w:r>
          </w:p>
        </w:tc>
        <w:tc>
          <w:tcPr>
            <w:tcW w:w="3656" w:type="dxa"/>
            <w:tcBorders>
              <w:top w:val="single" w:sz="4" w:space="0" w:color="7F7F7F"/>
              <w:left w:val="single" w:sz="4" w:space="0" w:color="7F7F7F"/>
              <w:bottom w:val="single" w:sz="4" w:space="0" w:color="7F7F7F"/>
              <w:right w:val="single" w:sz="4" w:space="0" w:color="7F7F7F"/>
            </w:tcBorders>
          </w:tcPr>
          <w:p w14:paraId="6597D326" w14:textId="77777777" w:rsidR="007937E7" w:rsidRDefault="00CF0276">
            <w:pPr>
              <w:spacing w:after="0" w:line="259" w:lineRule="auto"/>
              <w:ind w:left="85" w:firstLine="0"/>
            </w:pPr>
            <w:r>
              <w:t>If this is not possible then explain why</w:t>
            </w:r>
          </w:p>
        </w:tc>
        <w:tc>
          <w:tcPr>
            <w:tcW w:w="5147" w:type="dxa"/>
            <w:vMerge w:val="restart"/>
            <w:tcBorders>
              <w:top w:val="single" w:sz="4" w:space="0" w:color="7F7F7F"/>
              <w:left w:val="single" w:sz="4" w:space="0" w:color="7F7F7F"/>
              <w:bottom w:val="single" w:sz="4" w:space="0" w:color="7F7F7F"/>
              <w:right w:val="single" w:sz="4" w:space="0" w:color="7F7F7F"/>
            </w:tcBorders>
          </w:tcPr>
          <w:p w14:paraId="0C8C448E" w14:textId="77777777" w:rsidR="007937E7" w:rsidRDefault="007937E7">
            <w:pPr>
              <w:spacing w:after="160" w:line="259" w:lineRule="auto"/>
              <w:ind w:left="0" w:firstLine="0"/>
            </w:pPr>
          </w:p>
        </w:tc>
      </w:tr>
      <w:tr w:rsidR="007937E7" w14:paraId="7833B08F" w14:textId="77777777">
        <w:trPr>
          <w:trHeight w:val="406"/>
        </w:trPr>
        <w:tc>
          <w:tcPr>
            <w:tcW w:w="398" w:type="dxa"/>
            <w:tcBorders>
              <w:top w:val="single" w:sz="4" w:space="0" w:color="7F7F7F"/>
              <w:left w:val="single" w:sz="4" w:space="0" w:color="7F7F7F"/>
              <w:bottom w:val="single" w:sz="4" w:space="0" w:color="7F7F7F"/>
              <w:right w:val="nil"/>
            </w:tcBorders>
          </w:tcPr>
          <w:p w14:paraId="2723FD4C" w14:textId="77777777" w:rsidR="007937E7" w:rsidRDefault="00CF0276">
            <w:pPr>
              <w:spacing w:after="0" w:line="259" w:lineRule="auto"/>
              <w:ind w:left="114" w:firstLine="0"/>
            </w:pPr>
            <w:r>
              <w:rPr>
                <w:rFonts w:ascii="Calibri" w:eastAsia="Calibri" w:hAnsi="Calibri" w:cs="Calibri"/>
                <w:sz w:val="24"/>
              </w:rPr>
              <w:t>2.</w:t>
            </w:r>
          </w:p>
        </w:tc>
        <w:tc>
          <w:tcPr>
            <w:tcW w:w="2129" w:type="dxa"/>
            <w:tcBorders>
              <w:top w:val="single" w:sz="4" w:space="0" w:color="7F7F7F"/>
              <w:left w:val="nil"/>
              <w:bottom w:val="single" w:sz="4" w:space="0" w:color="7F7F7F"/>
              <w:right w:val="single" w:sz="4" w:space="0" w:color="7F7F7F"/>
            </w:tcBorders>
            <w:vAlign w:val="center"/>
          </w:tcPr>
          <w:p w14:paraId="2AB90149" w14:textId="77777777" w:rsidR="007937E7" w:rsidRDefault="00CF0276">
            <w:pPr>
              <w:spacing w:after="0" w:line="259" w:lineRule="auto"/>
              <w:ind w:left="142" w:firstLine="0"/>
            </w:pPr>
            <w:r>
              <w:t>Substitute</w:t>
            </w:r>
          </w:p>
        </w:tc>
        <w:tc>
          <w:tcPr>
            <w:tcW w:w="3938" w:type="dxa"/>
            <w:tcBorders>
              <w:top w:val="single" w:sz="4" w:space="0" w:color="7F7F7F"/>
              <w:left w:val="single" w:sz="4" w:space="0" w:color="7F7F7F"/>
              <w:bottom w:val="single" w:sz="4" w:space="0" w:color="7F7F7F"/>
              <w:right w:val="single" w:sz="4" w:space="0" w:color="7F7F7F"/>
            </w:tcBorders>
            <w:vAlign w:val="center"/>
          </w:tcPr>
          <w:p w14:paraId="16731B99" w14:textId="77777777" w:rsidR="007937E7" w:rsidRDefault="00CF0276">
            <w:pPr>
              <w:spacing w:after="0" w:line="259" w:lineRule="auto"/>
              <w:ind w:left="85" w:firstLine="0"/>
            </w:pPr>
            <w:r>
              <w:t>Replace the hazard with one less hazardous</w:t>
            </w:r>
          </w:p>
        </w:tc>
        <w:tc>
          <w:tcPr>
            <w:tcW w:w="3656" w:type="dxa"/>
            <w:tcBorders>
              <w:top w:val="single" w:sz="4" w:space="0" w:color="7F7F7F"/>
              <w:left w:val="single" w:sz="4" w:space="0" w:color="7F7F7F"/>
              <w:bottom w:val="single" w:sz="4" w:space="0" w:color="7F7F7F"/>
              <w:right w:val="single" w:sz="4" w:space="0" w:color="7F7F7F"/>
            </w:tcBorders>
            <w:vAlign w:val="center"/>
          </w:tcPr>
          <w:p w14:paraId="58F67A66" w14:textId="77777777" w:rsidR="007937E7" w:rsidRDefault="00CF0276">
            <w:pPr>
              <w:spacing w:after="0" w:line="259" w:lineRule="auto"/>
              <w:ind w:left="85" w:firstLine="0"/>
            </w:pPr>
            <w:r>
              <w:t>If not possible then explain why</w:t>
            </w:r>
          </w:p>
        </w:tc>
        <w:tc>
          <w:tcPr>
            <w:tcW w:w="0" w:type="auto"/>
            <w:vMerge/>
            <w:tcBorders>
              <w:top w:val="nil"/>
              <w:left w:val="single" w:sz="4" w:space="0" w:color="7F7F7F"/>
              <w:bottom w:val="nil"/>
              <w:right w:val="single" w:sz="4" w:space="0" w:color="7F7F7F"/>
            </w:tcBorders>
          </w:tcPr>
          <w:p w14:paraId="02C26F47" w14:textId="77777777" w:rsidR="007937E7" w:rsidRDefault="007937E7">
            <w:pPr>
              <w:spacing w:after="160" w:line="259" w:lineRule="auto"/>
              <w:ind w:left="0" w:firstLine="0"/>
            </w:pPr>
          </w:p>
        </w:tc>
      </w:tr>
      <w:tr w:rsidR="007937E7" w14:paraId="22F49DB4" w14:textId="77777777">
        <w:trPr>
          <w:trHeight w:val="370"/>
        </w:trPr>
        <w:tc>
          <w:tcPr>
            <w:tcW w:w="398" w:type="dxa"/>
            <w:tcBorders>
              <w:top w:val="single" w:sz="4" w:space="0" w:color="7F7F7F"/>
              <w:left w:val="single" w:sz="4" w:space="0" w:color="7F7F7F"/>
              <w:bottom w:val="single" w:sz="4" w:space="0" w:color="7F7F7F"/>
              <w:right w:val="nil"/>
            </w:tcBorders>
          </w:tcPr>
          <w:p w14:paraId="72095FE0" w14:textId="77777777" w:rsidR="007937E7" w:rsidRDefault="00CF0276">
            <w:pPr>
              <w:spacing w:after="0" w:line="259" w:lineRule="auto"/>
              <w:ind w:left="114" w:firstLine="0"/>
            </w:pPr>
            <w:r>
              <w:rPr>
                <w:rFonts w:ascii="Calibri" w:eastAsia="Calibri" w:hAnsi="Calibri" w:cs="Calibri"/>
                <w:sz w:val="24"/>
              </w:rPr>
              <w:t>3.</w:t>
            </w:r>
          </w:p>
        </w:tc>
        <w:tc>
          <w:tcPr>
            <w:tcW w:w="2129" w:type="dxa"/>
            <w:tcBorders>
              <w:top w:val="single" w:sz="4" w:space="0" w:color="7F7F7F"/>
              <w:left w:val="nil"/>
              <w:bottom w:val="single" w:sz="4" w:space="0" w:color="7F7F7F"/>
              <w:right w:val="single" w:sz="4" w:space="0" w:color="7F7F7F"/>
            </w:tcBorders>
          </w:tcPr>
          <w:p w14:paraId="6CB003F1" w14:textId="77777777" w:rsidR="007937E7" w:rsidRDefault="00CF0276">
            <w:pPr>
              <w:spacing w:after="0" w:line="259" w:lineRule="auto"/>
              <w:ind w:left="142" w:firstLine="0"/>
            </w:pPr>
            <w:r>
              <w:t>Physical controls</w:t>
            </w:r>
          </w:p>
        </w:tc>
        <w:tc>
          <w:tcPr>
            <w:tcW w:w="3938" w:type="dxa"/>
            <w:tcBorders>
              <w:top w:val="single" w:sz="4" w:space="0" w:color="7F7F7F"/>
              <w:left w:val="single" w:sz="4" w:space="0" w:color="7F7F7F"/>
              <w:bottom w:val="single" w:sz="4" w:space="0" w:color="7F7F7F"/>
              <w:right w:val="single" w:sz="4" w:space="0" w:color="7F7F7F"/>
            </w:tcBorders>
          </w:tcPr>
          <w:p w14:paraId="37942039" w14:textId="77777777" w:rsidR="007937E7" w:rsidRDefault="00CF0276">
            <w:pPr>
              <w:spacing w:after="0" w:line="259" w:lineRule="auto"/>
              <w:ind w:left="85" w:firstLine="0"/>
            </w:pPr>
            <w:r>
              <w:t>Examples: enclosure, fume cupboard, glove box</w:t>
            </w:r>
          </w:p>
        </w:tc>
        <w:tc>
          <w:tcPr>
            <w:tcW w:w="3656" w:type="dxa"/>
            <w:tcBorders>
              <w:top w:val="single" w:sz="4" w:space="0" w:color="7F7F7F"/>
              <w:left w:val="single" w:sz="4" w:space="0" w:color="7F7F7F"/>
              <w:bottom w:val="single" w:sz="4" w:space="0" w:color="7F7F7F"/>
              <w:right w:val="single" w:sz="4" w:space="0" w:color="7F7F7F"/>
            </w:tcBorders>
          </w:tcPr>
          <w:p w14:paraId="48A5054C" w14:textId="77777777" w:rsidR="007937E7" w:rsidRDefault="00CF0276">
            <w:pPr>
              <w:spacing w:after="0" w:line="259" w:lineRule="auto"/>
              <w:ind w:left="85" w:firstLine="0"/>
            </w:pPr>
            <w:r>
              <w:t>Likely to still require admin controls as well</w:t>
            </w:r>
          </w:p>
        </w:tc>
        <w:tc>
          <w:tcPr>
            <w:tcW w:w="0" w:type="auto"/>
            <w:vMerge/>
            <w:tcBorders>
              <w:top w:val="nil"/>
              <w:left w:val="single" w:sz="4" w:space="0" w:color="7F7F7F"/>
              <w:bottom w:val="nil"/>
              <w:right w:val="single" w:sz="4" w:space="0" w:color="7F7F7F"/>
            </w:tcBorders>
          </w:tcPr>
          <w:p w14:paraId="7DC8FF3C" w14:textId="77777777" w:rsidR="007937E7" w:rsidRDefault="007937E7">
            <w:pPr>
              <w:spacing w:after="160" w:line="259" w:lineRule="auto"/>
              <w:ind w:left="0" w:firstLine="0"/>
            </w:pPr>
          </w:p>
        </w:tc>
      </w:tr>
      <w:tr w:rsidR="007937E7" w14:paraId="1E5BFD5C" w14:textId="77777777">
        <w:trPr>
          <w:trHeight w:val="417"/>
        </w:trPr>
        <w:tc>
          <w:tcPr>
            <w:tcW w:w="398" w:type="dxa"/>
            <w:tcBorders>
              <w:top w:val="single" w:sz="4" w:space="0" w:color="7F7F7F"/>
              <w:left w:val="single" w:sz="4" w:space="0" w:color="7F7F7F"/>
              <w:bottom w:val="single" w:sz="4" w:space="0" w:color="7F7F7F"/>
              <w:right w:val="nil"/>
            </w:tcBorders>
          </w:tcPr>
          <w:p w14:paraId="1D52D471" w14:textId="77777777" w:rsidR="007937E7" w:rsidRDefault="00CF0276">
            <w:pPr>
              <w:spacing w:after="0" w:line="259" w:lineRule="auto"/>
              <w:ind w:left="114" w:firstLine="0"/>
            </w:pPr>
            <w:r>
              <w:rPr>
                <w:rFonts w:ascii="Calibri" w:eastAsia="Calibri" w:hAnsi="Calibri" w:cs="Calibri"/>
                <w:sz w:val="24"/>
              </w:rPr>
              <w:t>4.</w:t>
            </w:r>
          </w:p>
        </w:tc>
        <w:tc>
          <w:tcPr>
            <w:tcW w:w="2129" w:type="dxa"/>
            <w:tcBorders>
              <w:top w:val="single" w:sz="4" w:space="0" w:color="7F7F7F"/>
              <w:left w:val="nil"/>
              <w:bottom w:val="single" w:sz="4" w:space="0" w:color="7F7F7F"/>
              <w:right w:val="single" w:sz="4" w:space="0" w:color="7F7F7F"/>
            </w:tcBorders>
            <w:vAlign w:val="center"/>
          </w:tcPr>
          <w:p w14:paraId="0DACA28F" w14:textId="77777777" w:rsidR="007937E7" w:rsidRDefault="00CF0276">
            <w:pPr>
              <w:spacing w:after="0" w:line="259" w:lineRule="auto"/>
              <w:ind w:left="142" w:firstLine="0"/>
            </w:pPr>
            <w:r>
              <w:t>Admin controls</w:t>
            </w:r>
          </w:p>
        </w:tc>
        <w:tc>
          <w:tcPr>
            <w:tcW w:w="3938" w:type="dxa"/>
            <w:tcBorders>
              <w:top w:val="single" w:sz="4" w:space="0" w:color="7F7F7F"/>
              <w:left w:val="single" w:sz="4" w:space="0" w:color="7F7F7F"/>
              <w:bottom w:val="single" w:sz="4" w:space="0" w:color="7F7F7F"/>
              <w:right w:val="single" w:sz="4" w:space="0" w:color="7F7F7F"/>
            </w:tcBorders>
            <w:vAlign w:val="center"/>
          </w:tcPr>
          <w:p w14:paraId="32E50192" w14:textId="77777777" w:rsidR="007937E7" w:rsidRDefault="00CF0276">
            <w:pPr>
              <w:spacing w:after="0" w:line="259" w:lineRule="auto"/>
              <w:ind w:left="85" w:firstLine="0"/>
            </w:pPr>
            <w:r>
              <w:t>Examples: training, supervision, signage</w:t>
            </w:r>
          </w:p>
        </w:tc>
        <w:tc>
          <w:tcPr>
            <w:tcW w:w="3656" w:type="dxa"/>
            <w:tcBorders>
              <w:top w:val="single" w:sz="4" w:space="0" w:color="7F7F7F"/>
              <w:left w:val="single" w:sz="4" w:space="0" w:color="7F7F7F"/>
              <w:bottom w:val="single" w:sz="4" w:space="0" w:color="7F7F7F"/>
              <w:right w:val="single" w:sz="4" w:space="0" w:color="7F7F7F"/>
            </w:tcBorders>
          </w:tcPr>
          <w:p w14:paraId="167A0BAB" w14:textId="77777777" w:rsidR="007937E7" w:rsidRDefault="007937E7">
            <w:pPr>
              <w:spacing w:after="160" w:line="259" w:lineRule="auto"/>
              <w:ind w:left="0" w:firstLine="0"/>
            </w:pPr>
          </w:p>
        </w:tc>
        <w:tc>
          <w:tcPr>
            <w:tcW w:w="0" w:type="auto"/>
            <w:vMerge/>
            <w:tcBorders>
              <w:top w:val="nil"/>
              <w:left w:val="single" w:sz="4" w:space="0" w:color="7F7F7F"/>
              <w:bottom w:val="nil"/>
              <w:right w:val="single" w:sz="4" w:space="0" w:color="7F7F7F"/>
            </w:tcBorders>
          </w:tcPr>
          <w:p w14:paraId="631E597D" w14:textId="77777777" w:rsidR="007937E7" w:rsidRDefault="007937E7">
            <w:pPr>
              <w:spacing w:after="160" w:line="259" w:lineRule="auto"/>
              <w:ind w:left="0" w:firstLine="0"/>
            </w:pPr>
          </w:p>
        </w:tc>
      </w:tr>
      <w:tr w:rsidR="007937E7" w14:paraId="1E0C4FE2" w14:textId="77777777">
        <w:trPr>
          <w:trHeight w:val="393"/>
        </w:trPr>
        <w:tc>
          <w:tcPr>
            <w:tcW w:w="398" w:type="dxa"/>
            <w:tcBorders>
              <w:top w:val="single" w:sz="4" w:space="0" w:color="7F7F7F"/>
              <w:left w:val="single" w:sz="4" w:space="0" w:color="7F7F7F"/>
              <w:bottom w:val="single" w:sz="4" w:space="0" w:color="7F7F7F"/>
              <w:right w:val="nil"/>
            </w:tcBorders>
            <w:vAlign w:val="center"/>
          </w:tcPr>
          <w:p w14:paraId="4A1369F2" w14:textId="77777777" w:rsidR="007937E7" w:rsidRDefault="00CF0276">
            <w:pPr>
              <w:spacing w:after="0" w:line="259" w:lineRule="auto"/>
              <w:ind w:left="114" w:firstLine="0"/>
            </w:pPr>
            <w:r>
              <w:t>5.</w:t>
            </w:r>
          </w:p>
        </w:tc>
        <w:tc>
          <w:tcPr>
            <w:tcW w:w="2129" w:type="dxa"/>
            <w:tcBorders>
              <w:top w:val="single" w:sz="4" w:space="0" w:color="7F7F7F"/>
              <w:left w:val="nil"/>
              <w:bottom w:val="single" w:sz="4" w:space="0" w:color="7F7F7F"/>
              <w:right w:val="single" w:sz="4" w:space="0" w:color="7F7F7F"/>
            </w:tcBorders>
            <w:vAlign w:val="center"/>
          </w:tcPr>
          <w:p w14:paraId="65D4333E" w14:textId="77777777" w:rsidR="007937E7" w:rsidRDefault="00CF0276">
            <w:pPr>
              <w:spacing w:after="0" w:line="259" w:lineRule="auto"/>
              <w:ind w:left="0" w:firstLine="0"/>
            </w:pPr>
            <w:r>
              <w:t>Personal protection</w:t>
            </w:r>
          </w:p>
        </w:tc>
        <w:tc>
          <w:tcPr>
            <w:tcW w:w="3938" w:type="dxa"/>
            <w:tcBorders>
              <w:top w:val="single" w:sz="4" w:space="0" w:color="7F7F7F"/>
              <w:left w:val="single" w:sz="4" w:space="0" w:color="7F7F7F"/>
              <w:bottom w:val="single" w:sz="4" w:space="0" w:color="7F7F7F"/>
              <w:right w:val="single" w:sz="4" w:space="0" w:color="7F7F7F"/>
            </w:tcBorders>
            <w:vAlign w:val="center"/>
          </w:tcPr>
          <w:p w14:paraId="18BEB28F" w14:textId="77777777" w:rsidR="007937E7" w:rsidRDefault="00CF0276">
            <w:pPr>
              <w:spacing w:after="0" w:line="259" w:lineRule="auto"/>
              <w:ind w:left="85" w:firstLine="0"/>
            </w:pPr>
            <w:r>
              <w:t>Examples: respirators, safety specs, gloves</w:t>
            </w:r>
          </w:p>
        </w:tc>
        <w:tc>
          <w:tcPr>
            <w:tcW w:w="3656" w:type="dxa"/>
            <w:tcBorders>
              <w:top w:val="single" w:sz="4" w:space="0" w:color="7F7F7F"/>
              <w:left w:val="single" w:sz="4" w:space="0" w:color="7F7F7F"/>
              <w:bottom w:val="single" w:sz="4" w:space="0" w:color="7F7F7F"/>
              <w:right w:val="single" w:sz="4" w:space="0" w:color="7F7F7F"/>
            </w:tcBorders>
            <w:vAlign w:val="center"/>
          </w:tcPr>
          <w:p w14:paraId="66D4D40A" w14:textId="77777777" w:rsidR="007937E7" w:rsidRDefault="00CF0276">
            <w:pPr>
              <w:spacing w:after="0" w:line="259" w:lineRule="auto"/>
              <w:ind w:left="85" w:firstLine="0"/>
            </w:pPr>
            <w:r>
              <w:t>Last resort as it only protects the individual</w:t>
            </w:r>
          </w:p>
        </w:tc>
        <w:tc>
          <w:tcPr>
            <w:tcW w:w="0" w:type="auto"/>
            <w:vMerge/>
            <w:tcBorders>
              <w:top w:val="nil"/>
              <w:left w:val="single" w:sz="4" w:space="0" w:color="7F7F7F"/>
              <w:bottom w:val="single" w:sz="4" w:space="0" w:color="7F7F7F"/>
              <w:right w:val="single" w:sz="4" w:space="0" w:color="7F7F7F"/>
            </w:tcBorders>
          </w:tcPr>
          <w:p w14:paraId="0DD77767" w14:textId="77777777" w:rsidR="007937E7" w:rsidRDefault="007937E7">
            <w:pPr>
              <w:spacing w:after="160" w:line="259" w:lineRule="auto"/>
              <w:ind w:left="0" w:firstLine="0"/>
            </w:pPr>
          </w:p>
        </w:tc>
      </w:tr>
    </w:tbl>
    <w:p w14:paraId="5961640C" w14:textId="77777777" w:rsidR="007937E7" w:rsidRDefault="00CF0276">
      <w:pPr>
        <w:spacing w:after="135" w:line="259" w:lineRule="auto"/>
        <w:ind w:left="82" w:firstLine="0"/>
      </w:pPr>
      <w:r>
        <w:rPr>
          <w:rFonts w:ascii="Calibri" w:eastAsia="Calibri" w:hAnsi="Calibri" w:cs="Calibri"/>
          <w:noProof/>
          <w:sz w:val="22"/>
        </w:rPr>
        <mc:AlternateContent>
          <mc:Choice Requires="wpg">
            <w:drawing>
              <wp:inline distT="0" distB="0" distL="0" distR="0" wp14:anchorId="730B0FE5" wp14:editId="0A6DB197">
                <wp:extent cx="2417291" cy="2045136"/>
                <wp:effectExtent l="0" t="0" r="0" b="0"/>
                <wp:docPr id="28424" name="Group 28424"/>
                <wp:cNvGraphicFramePr/>
                <a:graphic xmlns:a="http://schemas.openxmlformats.org/drawingml/2006/main">
                  <a:graphicData uri="http://schemas.microsoft.com/office/word/2010/wordprocessingGroup">
                    <wpg:wgp>
                      <wpg:cNvGrpSpPr/>
                      <wpg:grpSpPr>
                        <a:xfrm>
                          <a:off x="0" y="0"/>
                          <a:ext cx="2417291" cy="2045136"/>
                          <a:chOff x="0" y="0"/>
                          <a:chExt cx="2417291" cy="2045136"/>
                        </a:xfrm>
                      </wpg:grpSpPr>
                      <wps:wsp>
                        <wps:cNvPr id="30213" name="Shape 30213"/>
                        <wps:cNvSpPr/>
                        <wps:spPr>
                          <a:xfrm>
                            <a:off x="5662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14" name="Shape 30214"/>
                        <wps:cNvSpPr/>
                        <wps:spPr>
                          <a:xfrm>
                            <a:off x="9345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15" name="Shape 30215"/>
                        <wps:cNvSpPr/>
                        <wps:spPr>
                          <a:xfrm>
                            <a:off x="13028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16" name="Shape 30216"/>
                        <wps:cNvSpPr/>
                        <wps:spPr>
                          <a:xfrm>
                            <a:off x="16711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17" name="Shape 30217"/>
                        <wps:cNvSpPr/>
                        <wps:spPr>
                          <a:xfrm>
                            <a:off x="2039466" y="6350"/>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18" name="Shape 30218"/>
                        <wps:cNvSpPr/>
                        <wps:spPr>
                          <a:xfrm>
                            <a:off x="270356" y="318135"/>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19" name="Shape 30219"/>
                        <wps:cNvSpPr/>
                        <wps:spPr>
                          <a:xfrm>
                            <a:off x="5662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20" name="Shape 30220"/>
                        <wps:cNvSpPr/>
                        <wps:spPr>
                          <a:xfrm>
                            <a:off x="9345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1" name="Shape 30221"/>
                        <wps:cNvSpPr/>
                        <wps:spPr>
                          <a:xfrm>
                            <a:off x="13028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2" name="Shape 30222"/>
                        <wps:cNvSpPr/>
                        <wps:spPr>
                          <a:xfrm>
                            <a:off x="16711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23" name="Shape 30223"/>
                        <wps:cNvSpPr/>
                        <wps:spPr>
                          <a:xfrm>
                            <a:off x="2039466" y="318135"/>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24" name="Shape 30224"/>
                        <wps:cNvSpPr/>
                        <wps:spPr>
                          <a:xfrm>
                            <a:off x="270356" y="629920"/>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25" name="Shape 30225"/>
                        <wps:cNvSpPr/>
                        <wps:spPr>
                          <a:xfrm>
                            <a:off x="5662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26" name="Shape 30226"/>
                        <wps:cNvSpPr/>
                        <wps:spPr>
                          <a:xfrm>
                            <a:off x="9345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7" name="Shape 30227"/>
                        <wps:cNvSpPr/>
                        <wps:spPr>
                          <a:xfrm>
                            <a:off x="13028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8" name="Shape 30228"/>
                        <wps:cNvSpPr/>
                        <wps:spPr>
                          <a:xfrm>
                            <a:off x="16711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9" name="Shape 30229"/>
                        <wps:cNvSpPr/>
                        <wps:spPr>
                          <a:xfrm>
                            <a:off x="2039466" y="629920"/>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30" name="Shape 30230"/>
                        <wps:cNvSpPr/>
                        <wps:spPr>
                          <a:xfrm>
                            <a:off x="270356" y="941705"/>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31" name="Shape 30231"/>
                        <wps:cNvSpPr/>
                        <wps:spPr>
                          <a:xfrm>
                            <a:off x="5662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2" name="Shape 30232"/>
                        <wps:cNvSpPr/>
                        <wps:spPr>
                          <a:xfrm>
                            <a:off x="9345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3" name="Shape 30233"/>
                        <wps:cNvSpPr/>
                        <wps:spPr>
                          <a:xfrm>
                            <a:off x="13028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34" name="Shape 30234"/>
                        <wps:cNvSpPr/>
                        <wps:spPr>
                          <a:xfrm>
                            <a:off x="16711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35" name="Shape 30235"/>
                        <wps:cNvSpPr/>
                        <wps:spPr>
                          <a:xfrm>
                            <a:off x="2039466" y="941705"/>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36" name="Shape 30236"/>
                        <wps:cNvSpPr/>
                        <wps:spPr>
                          <a:xfrm>
                            <a:off x="270356" y="1253490"/>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37" name="Shape 30237"/>
                        <wps:cNvSpPr/>
                        <wps:spPr>
                          <a:xfrm>
                            <a:off x="5662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8" name="Shape 30238"/>
                        <wps:cNvSpPr/>
                        <wps:spPr>
                          <a:xfrm>
                            <a:off x="9345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9" name="Shape 30239"/>
                        <wps:cNvSpPr/>
                        <wps:spPr>
                          <a:xfrm>
                            <a:off x="13028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40" name="Shape 30240"/>
                        <wps:cNvSpPr/>
                        <wps:spPr>
                          <a:xfrm>
                            <a:off x="16711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41" name="Shape 30241"/>
                        <wps:cNvSpPr/>
                        <wps:spPr>
                          <a:xfrm>
                            <a:off x="2039466" y="1253490"/>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42" name="Shape 30242"/>
                        <wps:cNvSpPr/>
                        <wps:spPr>
                          <a:xfrm>
                            <a:off x="5662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3" name="Shape 30243"/>
                        <wps:cNvSpPr/>
                        <wps:spPr>
                          <a:xfrm>
                            <a:off x="9345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4" name="Shape 30244"/>
                        <wps:cNvSpPr/>
                        <wps:spPr>
                          <a:xfrm>
                            <a:off x="13028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5" name="Shape 30245"/>
                        <wps:cNvSpPr/>
                        <wps:spPr>
                          <a:xfrm>
                            <a:off x="16711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6" name="Shape 30246"/>
                        <wps:cNvSpPr/>
                        <wps:spPr>
                          <a:xfrm>
                            <a:off x="2039466" y="1565275"/>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 name="Rectangle 1881"/>
                        <wps:cNvSpPr/>
                        <wps:spPr>
                          <a:xfrm>
                            <a:off x="0" y="60126"/>
                            <a:ext cx="290201" cy="135128"/>
                          </a:xfrm>
                          <a:prstGeom prst="rect">
                            <a:avLst/>
                          </a:prstGeom>
                          <a:ln>
                            <a:noFill/>
                          </a:ln>
                        </wps:spPr>
                        <wps:txbx>
                          <w:txbxContent>
                            <w:p w14:paraId="604017B7" w14:textId="77777777" w:rsidR="007937E7" w:rsidRDefault="00CF0276">
                              <w:pPr>
                                <w:spacing w:after="160" w:line="259" w:lineRule="auto"/>
                                <w:ind w:left="0" w:firstLine="0"/>
                              </w:pPr>
                              <w:r>
                                <w:rPr>
                                  <w:rFonts w:ascii="Calibri" w:eastAsia="Calibri" w:hAnsi="Calibri" w:cs="Calibri"/>
                                  <w:b/>
                                </w:rPr>
                                <w:t>LIKEL</w:t>
                              </w:r>
                            </w:p>
                          </w:txbxContent>
                        </wps:txbx>
                        <wps:bodyPr horzOverflow="overflow" vert="horz" lIns="0" tIns="0" rIns="0" bIns="0" rtlCol="0">
                          <a:noAutofit/>
                        </wps:bodyPr>
                      </wps:wsp>
                      <wps:wsp>
                        <wps:cNvPr id="1882" name="Rectangle 1882"/>
                        <wps:cNvSpPr/>
                        <wps:spPr>
                          <a:xfrm>
                            <a:off x="29121" y="187126"/>
                            <a:ext cx="212583" cy="135128"/>
                          </a:xfrm>
                          <a:prstGeom prst="rect">
                            <a:avLst/>
                          </a:prstGeom>
                          <a:ln>
                            <a:noFill/>
                          </a:ln>
                        </wps:spPr>
                        <wps:txbx>
                          <w:txbxContent>
                            <w:p w14:paraId="02513719" w14:textId="77777777" w:rsidR="007937E7" w:rsidRDefault="00CF0276">
                              <w:pPr>
                                <w:spacing w:after="160" w:line="259" w:lineRule="auto"/>
                                <w:ind w:left="0" w:firstLine="0"/>
                              </w:pPr>
                              <w:r>
                                <w:rPr>
                                  <w:rFonts w:ascii="Calibri" w:eastAsia="Calibri" w:hAnsi="Calibri" w:cs="Calibri"/>
                                  <w:b/>
                                </w:rPr>
                                <w:t>IHO</w:t>
                              </w:r>
                            </w:p>
                          </w:txbxContent>
                        </wps:txbx>
                        <wps:bodyPr horzOverflow="overflow" vert="horz" lIns="0" tIns="0" rIns="0" bIns="0" rtlCol="0">
                          <a:noAutofit/>
                        </wps:bodyPr>
                      </wps:wsp>
                      <wps:wsp>
                        <wps:cNvPr id="1883" name="Rectangle 1883"/>
                        <wps:cNvSpPr/>
                        <wps:spPr>
                          <a:xfrm>
                            <a:off x="42689" y="314126"/>
                            <a:ext cx="176518" cy="135128"/>
                          </a:xfrm>
                          <a:prstGeom prst="rect">
                            <a:avLst/>
                          </a:prstGeom>
                          <a:ln>
                            <a:noFill/>
                          </a:ln>
                        </wps:spPr>
                        <wps:txbx>
                          <w:txbxContent>
                            <w:p w14:paraId="32F94685" w14:textId="77777777" w:rsidR="007937E7" w:rsidRDefault="00CF0276">
                              <w:pPr>
                                <w:spacing w:after="160" w:line="259" w:lineRule="auto"/>
                                <w:ind w:left="0" w:firstLine="0"/>
                              </w:pPr>
                              <w:r>
                                <w:rPr>
                                  <w:rFonts w:ascii="Calibri" w:eastAsia="Calibri" w:hAnsi="Calibri" w:cs="Calibri"/>
                                  <w:b/>
                                </w:rPr>
                                <w:t>OD</w:t>
                              </w:r>
                            </w:p>
                          </w:txbxContent>
                        </wps:txbx>
                        <wps:bodyPr horzOverflow="overflow" vert="horz" lIns="0" tIns="0" rIns="0" bIns="0" rtlCol="0">
                          <a:noAutofit/>
                        </wps:bodyPr>
                      </wps:wsp>
                      <wps:wsp>
                        <wps:cNvPr id="1884" name="Rectangle 1884"/>
                        <wps:cNvSpPr/>
                        <wps:spPr>
                          <a:xfrm>
                            <a:off x="390976" y="110926"/>
                            <a:ext cx="68510" cy="135128"/>
                          </a:xfrm>
                          <a:prstGeom prst="rect">
                            <a:avLst/>
                          </a:prstGeom>
                          <a:ln>
                            <a:noFill/>
                          </a:ln>
                        </wps:spPr>
                        <wps:txbx>
                          <w:txbxContent>
                            <w:p w14:paraId="19793293" w14:textId="77777777" w:rsidR="007937E7" w:rsidRDefault="00CF0276">
                              <w:pPr>
                                <w:spacing w:after="160" w:line="259" w:lineRule="auto"/>
                                <w:ind w:left="0" w:firstLine="0"/>
                              </w:pPr>
                              <w:r>
                                <w:rPr>
                                  <w:rFonts w:ascii="Calibri" w:eastAsia="Calibri" w:hAnsi="Calibri" w:cs="Calibri"/>
                                </w:rPr>
                                <w:t>5</w:t>
                              </w:r>
                            </w:p>
                          </w:txbxContent>
                        </wps:txbx>
                        <wps:bodyPr horzOverflow="overflow" vert="horz" lIns="0" tIns="0" rIns="0" bIns="0" rtlCol="0">
                          <a:noAutofit/>
                        </wps:bodyPr>
                      </wps:wsp>
                      <wps:wsp>
                        <wps:cNvPr id="1885" name="Rectangle 1885"/>
                        <wps:cNvSpPr/>
                        <wps:spPr>
                          <a:xfrm>
                            <a:off x="724669" y="114101"/>
                            <a:ext cx="68510" cy="135128"/>
                          </a:xfrm>
                          <a:prstGeom prst="rect">
                            <a:avLst/>
                          </a:prstGeom>
                          <a:ln>
                            <a:noFill/>
                          </a:ln>
                        </wps:spPr>
                        <wps:txbx>
                          <w:txbxContent>
                            <w:p w14:paraId="65DDB475" w14:textId="77777777" w:rsidR="007937E7" w:rsidRDefault="00CF0276">
                              <w:pPr>
                                <w:spacing w:after="160" w:line="259" w:lineRule="auto"/>
                                <w:ind w:left="0" w:firstLine="0"/>
                              </w:pPr>
                              <w:r>
                                <w:rPr>
                                  <w:rFonts w:ascii="Calibri" w:eastAsia="Calibri" w:hAnsi="Calibri" w:cs="Calibri"/>
                                </w:rPr>
                                <w:t>5</w:t>
                              </w:r>
                            </w:p>
                          </w:txbxContent>
                        </wps:txbx>
                        <wps:bodyPr horzOverflow="overflow" vert="horz" lIns="0" tIns="0" rIns="0" bIns="0" rtlCol="0">
                          <a:noAutofit/>
                        </wps:bodyPr>
                      </wps:wsp>
                      <wps:wsp>
                        <wps:cNvPr id="1886" name="Rectangle 1886"/>
                        <wps:cNvSpPr/>
                        <wps:spPr>
                          <a:xfrm>
                            <a:off x="1067222" y="114101"/>
                            <a:ext cx="136993" cy="135128"/>
                          </a:xfrm>
                          <a:prstGeom prst="rect">
                            <a:avLst/>
                          </a:prstGeom>
                          <a:ln>
                            <a:noFill/>
                          </a:ln>
                        </wps:spPr>
                        <wps:txbx>
                          <w:txbxContent>
                            <w:p w14:paraId="6E9CF902" w14:textId="77777777" w:rsidR="007937E7" w:rsidRDefault="00CF0276">
                              <w:pPr>
                                <w:spacing w:after="160" w:line="259" w:lineRule="auto"/>
                                <w:ind w:left="0" w:firstLine="0"/>
                              </w:pPr>
                              <w:r>
                                <w:rPr>
                                  <w:rFonts w:ascii="Calibri" w:eastAsia="Calibri" w:hAnsi="Calibri" w:cs="Calibri"/>
                                </w:rPr>
                                <w:t>10</w:t>
                              </w:r>
                            </w:p>
                          </w:txbxContent>
                        </wps:txbx>
                        <wps:bodyPr horzOverflow="overflow" vert="horz" lIns="0" tIns="0" rIns="0" bIns="0" rtlCol="0">
                          <a:noAutofit/>
                        </wps:bodyPr>
                      </wps:wsp>
                      <wps:wsp>
                        <wps:cNvPr id="1887" name="Rectangle 1887"/>
                        <wps:cNvSpPr/>
                        <wps:spPr>
                          <a:xfrm>
                            <a:off x="1435522" y="114101"/>
                            <a:ext cx="136993" cy="135128"/>
                          </a:xfrm>
                          <a:prstGeom prst="rect">
                            <a:avLst/>
                          </a:prstGeom>
                          <a:ln>
                            <a:noFill/>
                          </a:ln>
                        </wps:spPr>
                        <wps:txbx>
                          <w:txbxContent>
                            <w:p w14:paraId="67B8AECD" w14:textId="77777777" w:rsidR="007937E7" w:rsidRDefault="00CF0276">
                              <w:pPr>
                                <w:spacing w:after="160" w:line="259" w:lineRule="auto"/>
                                <w:ind w:left="0" w:firstLine="0"/>
                              </w:pPr>
                              <w:r>
                                <w:rPr>
                                  <w:rFonts w:ascii="Calibri" w:eastAsia="Calibri" w:hAnsi="Calibri" w:cs="Calibri"/>
                                </w:rPr>
                                <w:t>15</w:t>
                              </w:r>
                            </w:p>
                          </w:txbxContent>
                        </wps:txbx>
                        <wps:bodyPr horzOverflow="overflow" vert="horz" lIns="0" tIns="0" rIns="0" bIns="0" rtlCol="0">
                          <a:noAutofit/>
                        </wps:bodyPr>
                      </wps:wsp>
                      <wps:wsp>
                        <wps:cNvPr id="1888" name="Rectangle 1888"/>
                        <wps:cNvSpPr/>
                        <wps:spPr>
                          <a:xfrm>
                            <a:off x="1803822" y="114101"/>
                            <a:ext cx="136993" cy="135128"/>
                          </a:xfrm>
                          <a:prstGeom prst="rect">
                            <a:avLst/>
                          </a:prstGeom>
                          <a:ln>
                            <a:noFill/>
                          </a:ln>
                        </wps:spPr>
                        <wps:txbx>
                          <w:txbxContent>
                            <w:p w14:paraId="0F53F11B" w14:textId="77777777" w:rsidR="007937E7" w:rsidRDefault="00CF0276">
                              <w:pPr>
                                <w:spacing w:after="160" w:line="259" w:lineRule="auto"/>
                                <w:ind w:left="0" w:firstLine="0"/>
                              </w:pPr>
                              <w:r>
                                <w:rPr>
                                  <w:rFonts w:ascii="Calibri" w:eastAsia="Calibri" w:hAnsi="Calibri" w:cs="Calibri"/>
                                </w:rPr>
                                <w:t>20</w:t>
                              </w:r>
                            </w:p>
                          </w:txbxContent>
                        </wps:txbx>
                        <wps:bodyPr horzOverflow="overflow" vert="horz" lIns="0" tIns="0" rIns="0" bIns="0" rtlCol="0">
                          <a:noAutofit/>
                        </wps:bodyPr>
                      </wps:wsp>
                      <wps:wsp>
                        <wps:cNvPr id="1889" name="Rectangle 1889"/>
                        <wps:cNvSpPr/>
                        <wps:spPr>
                          <a:xfrm>
                            <a:off x="2173709" y="114101"/>
                            <a:ext cx="136993" cy="135128"/>
                          </a:xfrm>
                          <a:prstGeom prst="rect">
                            <a:avLst/>
                          </a:prstGeom>
                          <a:ln>
                            <a:noFill/>
                          </a:ln>
                        </wps:spPr>
                        <wps:txbx>
                          <w:txbxContent>
                            <w:p w14:paraId="3BCCD02B" w14:textId="77777777" w:rsidR="007937E7" w:rsidRDefault="00CF0276">
                              <w:pPr>
                                <w:spacing w:after="160" w:line="259" w:lineRule="auto"/>
                                <w:ind w:left="0" w:firstLine="0"/>
                              </w:pPr>
                              <w:r>
                                <w:rPr>
                                  <w:rFonts w:ascii="Calibri" w:eastAsia="Calibri" w:hAnsi="Calibri" w:cs="Calibri"/>
                                </w:rPr>
                                <w:t>25</w:t>
                              </w:r>
                            </w:p>
                          </w:txbxContent>
                        </wps:txbx>
                        <wps:bodyPr horzOverflow="overflow" vert="horz" lIns="0" tIns="0" rIns="0" bIns="0" rtlCol="0">
                          <a:noAutofit/>
                        </wps:bodyPr>
                      </wps:wsp>
                      <wps:wsp>
                        <wps:cNvPr id="1890" name="Rectangle 1890"/>
                        <wps:cNvSpPr/>
                        <wps:spPr>
                          <a:xfrm>
                            <a:off x="390976" y="422711"/>
                            <a:ext cx="68510" cy="135128"/>
                          </a:xfrm>
                          <a:prstGeom prst="rect">
                            <a:avLst/>
                          </a:prstGeom>
                          <a:ln>
                            <a:noFill/>
                          </a:ln>
                        </wps:spPr>
                        <wps:txbx>
                          <w:txbxContent>
                            <w:p w14:paraId="272C34D8" w14:textId="77777777" w:rsidR="007937E7" w:rsidRDefault="00CF0276">
                              <w:pPr>
                                <w:spacing w:after="160" w:line="259" w:lineRule="auto"/>
                                <w:ind w:left="0" w:firstLine="0"/>
                              </w:pPr>
                              <w:r>
                                <w:rPr>
                                  <w:rFonts w:ascii="Calibri" w:eastAsia="Calibri" w:hAnsi="Calibri" w:cs="Calibri"/>
                                </w:rPr>
                                <w:t>4</w:t>
                              </w:r>
                            </w:p>
                          </w:txbxContent>
                        </wps:txbx>
                        <wps:bodyPr horzOverflow="overflow" vert="horz" lIns="0" tIns="0" rIns="0" bIns="0" rtlCol="0">
                          <a:noAutofit/>
                        </wps:bodyPr>
                      </wps:wsp>
                      <wps:wsp>
                        <wps:cNvPr id="1891" name="Rectangle 1891"/>
                        <wps:cNvSpPr/>
                        <wps:spPr>
                          <a:xfrm>
                            <a:off x="724669" y="425886"/>
                            <a:ext cx="68510" cy="135128"/>
                          </a:xfrm>
                          <a:prstGeom prst="rect">
                            <a:avLst/>
                          </a:prstGeom>
                          <a:ln>
                            <a:noFill/>
                          </a:ln>
                        </wps:spPr>
                        <wps:txbx>
                          <w:txbxContent>
                            <w:p w14:paraId="5D70DC97" w14:textId="77777777" w:rsidR="007937E7" w:rsidRDefault="00CF0276">
                              <w:pPr>
                                <w:spacing w:after="160" w:line="259" w:lineRule="auto"/>
                                <w:ind w:left="0" w:firstLine="0"/>
                              </w:pPr>
                              <w:r>
                                <w:rPr>
                                  <w:rFonts w:ascii="Calibri" w:eastAsia="Calibri" w:hAnsi="Calibri" w:cs="Calibri"/>
                                </w:rPr>
                                <w:t>4</w:t>
                              </w:r>
                            </w:p>
                          </w:txbxContent>
                        </wps:txbx>
                        <wps:bodyPr horzOverflow="overflow" vert="horz" lIns="0" tIns="0" rIns="0" bIns="0" rtlCol="0">
                          <a:noAutofit/>
                        </wps:bodyPr>
                      </wps:wsp>
                      <wps:wsp>
                        <wps:cNvPr id="1892" name="Rectangle 1892"/>
                        <wps:cNvSpPr/>
                        <wps:spPr>
                          <a:xfrm>
                            <a:off x="1092970" y="425886"/>
                            <a:ext cx="68510" cy="135128"/>
                          </a:xfrm>
                          <a:prstGeom prst="rect">
                            <a:avLst/>
                          </a:prstGeom>
                          <a:ln>
                            <a:noFill/>
                          </a:ln>
                        </wps:spPr>
                        <wps:txbx>
                          <w:txbxContent>
                            <w:p w14:paraId="11771216" w14:textId="77777777" w:rsidR="007937E7" w:rsidRDefault="00CF0276">
                              <w:pPr>
                                <w:spacing w:after="160" w:line="259" w:lineRule="auto"/>
                                <w:ind w:left="0" w:firstLine="0"/>
                              </w:pPr>
                              <w:r>
                                <w:rPr>
                                  <w:rFonts w:ascii="Calibri" w:eastAsia="Calibri" w:hAnsi="Calibri" w:cs="Calibri"/>
                                </w:rPr>
                                <w:t>8</w:t>
                              </w:r>
                            </w:p>
                          </w:txbxContent>
                        </wps:txbx>
                        <wps:bodyPr horzOverflow="overflow" vert="horz" lIns="0" tIns="0" rIns="0" bIns="0" rtlCol="0">
                          <a:noAutofit/>
                        </wps:bodyPr>
                      </wps:wsp>
                      <wps:wsp>
                        <wps:cNvPr id="1893" name="Rectangle 1893"/>
                        <wps:cNvSpPr/>
                        <wps:spPr>
                          <a:xfrm>
                            <a:off x="1435522" y="425886"/>
                            <a:ext cx="136993" cy="135128"/>
                          </a:xfrm>
                          <a:prstGeom prst="rect">
                            <a:avLst/>
                          </a:prstGeom>
                          <a:ln>
                            <a:noFill/>
                          </a:ln>
                        </wps:spPr>
                        <wps:txbx>
                          <w:txbxContent>
                            <w:p w14:paraId="5D9AE63D" w14:textId="77777777" w:rsidR="007937E7" w:rsidRDefault="00CF0276">
                              <w:pPr>
                                <w:spacing w:after="160" w:line="259" w:lineRule="auto"/>
                                <w:ind w:left="0" w:firstLine="0"/>
                              </w:pPr>
                              <w:r>
                                <w:rPr>
                                  <w:rFonts w:ascii="Calibri" w:eastAsia="Calibri" w:hAnsi="Calibri" w:cs="Calibri"/>
                                </w:rPr>
                                <w:t>12</w:t>
                              </w:r>
                            </w:p>
                          </w:txbxContent>
                        </wps:txbx>
                        <wps:bodyPr horzOverflow="overflow" vert="horz" lIns="0" tIns="0" rIns="0" bIns="0" rtlCol="0">
                          <a:noAutofit/>
                        </wps:bodyPr>
                      </wps:wsp>
                      <wps:wsp>
                        <wps:cNvPr id="1894" name="Rectangle 1894"/>
                        <wps:cNvSpPr/>
                        <wps:spPr>
                          <a:xfrm>
                            <a:off x="1803822" y="425886"/>
                            <a:ext cx="136993" cy="135128"/>
                          </a:xfrm>
                          <a:prstGeom prst="rect">
                            <a:avLst/>
                          </a:prstGeom>
                          <a:ln>
                            <a:noFill/>
                          </a:ln>
                        </wps:spPr>
                        <wps:txbx>
                          <w:txbxContent>
                            <w:p w14:paraId="2A27CDCE" w14:textId="77777777" w:rsidR="007937E7" w:rsidRDefault="00CF0276">
                              <w:pPr>
                                <w:spacing w:after="160" w:line="259" w:lineRule="auto"/>
                                <w:ind w:left="0" w:firstLine="0"/>
                              </w:pPr>
                              <w:r>
                                <w:rPr>
                                  <w:rFonts w:ascii="Calibri" w:eastAsia="Calibri" w:hAnsi="Calibri" w:cs="Calibri"/>
                                </w:rPr>
                                <w:t>16</w:t>
                              </w:r>
                            </w:p>
                          </w:txbxContent>
                        </wps:txbx>
                        <wps:bodyPr horzOverflow="overflow" vert="horz" lIns="0" tIns="0" rIns="0" bIns="0" rtlCol="0">
                          <a:noAutofit/>
                        </wps:bodyPr>
                      </wps:wsp>
                      <wps:wsp>
                        <wps:cNvPr id="1895" name="Rectangle 1895"/>
                        <wps:cNvSpPr/>
                        <wps:spPr>
                          <a:xfrm>
                            <a:off x="2173709" y="425886"/>
                            <a:ext cx="136993" cy="135128"/>
                          </a:xfrm>
                          <a:prstGeom prst="rect">
                            <a:avLst/>
                          </a:prstGeom>
                          <a:ln>
                            <a:noFill/>
                          </a:ln>
                        </wps:spPr>
                        <wps:txbx>
                          <w:txbxContent>
                            <w:p w14:paraId="60BEA765" w14:textId="77777777" w:rsidR="007937E7" w:rsidRDefault="00CF0276">
                              <w:pPr>
                                <w:spacing w:after="160" w:line="259" w:lineRule="auto"/>
                                <w:ind w:left="0" w:firstLine="0"/>
                              </w:pPr>
                              <w:r>
                                <w:rPr>
                                  <w:rFonts w:ascii="Calibri" w:eastAsia="Calibri" w:hAnsi="Calibri" w:cs="Calibri"/>
                                </w:rPr>
                                <w:t>20</w:t>
                              </w:r>
                            </w:p>
                          </w:txbxContent>
                        </wps:txbx>
                        <wps:bodyPr horzOverflow="overflow" vert="horz" lIns="0" tIns="0" rIns="0" bIns="0" rtlCol="0">
                          <a:noAutofit/>
                        </wps:bodyPr>
                      </wps:wsp>
                      <wps:wsp>
                        <wps:cNvPr id="1896" name="Rectangle 1896"/>
                        <wps:cNvSpPr/>
                        <wps:spPr>
                          <a:xfrm>
                            <a:off x="390976" y="734496"/>
                            <a:ext cx="68510" cy="135128"/>
                          </a:xfrm>
                          <a:prstGeom prst="rect">
                            <a:avLst/>
                          </a:prstGeom>
                          <a:ln>
                            <a:noFill/>
                          </a:ln>
                        </wps:spPr>
                        <wps:txbx>
                          <w:txbxContent>
                            <w:p w14:paraId="6FDA4E18" w14:textId="77777777" w:rsidR="007937E7" w:rsidRDefault="00CF0276">
                              <w:pPr>
                                <w:spacing w:after="160" w:line="259" w:lineRule="auto"/>
                                <w:ind w:left="0" w:firstLine="0"/>
                              </w:pPr>
                              <w:r>
                                <w:rPr>
                                  <w:rFonts w:ascii="Calibri" w:eastAsia="Calibri" w:hAnsi="Calibri" w:cs="Calibri"/>
                                </w:rPr>
                                <w:t>3</w:t>
                              </w:r>
                            </w:p>
                          </w:txbxContent>
                        </wps:txbx>
                        <wps:bodyPr horzOverflow="overflow" vert="horz" lIns="0" tIns="0" rIns="0" bIns="0" rtlCol="0">
                          <a:noAutofit/>
                        </wps:bodyPr>
                      </wps:wsp>
                      <wps:wsp>
                        <wps:cNvPr id="1897" name="Rectangle 1897"/>
                        <wps:cNvSpPr/>
                        <wps:spPr>
                          <a:xfrm>
                            <a:off x="724669" y="737671"/>
                            <a:ext cx="68510" cy="135128"/>
                          </a:xfrm>
                          <a:prstGeom prst="rect">
                            <a:avLst/>
                          </a:prstGeom>
                          <a:ln>
                            <a:noFill/>
                          </a:ln>
                        </wps:spPr>
                        <wps:txbx>
                          <w:txbxContent>
                            <w:p w14:paraId="178AFC7C" w14:textId="77777777" w:rsidR="007937E7" w:rsidRDefault="00CF0276">
                              <w:pPr>
                                <w:spacing w:after="160" w:line="259" w:lineRule="auto"/>
                                <w:ind w:left="0" w:firstLine="0"/>
                              </w:pPr>
                              <w:r>
                                <w:rPr>
                                  <w:rFonts w:ascii="Calibri" w:eastAsia="Calibri" w:hAnsi="Calibri" w:cs="Calibri"/>
                                </w:rPr>
                                <w:t>3</w:t>
                              </w:r>
                            </w:p>
                          </w:txbxContent>
                        </wps:txbx>
                        <wps:bodyPr horzOverflow="overflow" vert="horz" lIns="0" tIns="0" rIns="0" bIns="0" rtlCol="0">
                          <a:noAutofit/>
                        </wps:bodyPr>
                      </wps:wsp>
                      <wps:wsp>
                        <wps:cNvPr id="1898" name="Rectangle 1898"/>
                        <wps:cNvSpPr/>
                        <wps:spPr>
                          <a:xfrm>
                            <a:off x="1092970" y="737671"/>
                            <a:ext cx="68510" cy="135128"/>
                          </a:xfrm>
                          <a:prstGeom prst="rect">
                            <a:avLst/>
                          </a:prstGeom>
                          <a:ln>
                            <a:noFill/>
                          </a:ln>
                        </wps:spPr>
                        <wps:txbx>
                          <w:txbxContent>
                            <w:p w14:paraId="39A9E433" w14:textId="77777777" w:rsidR="007937E7" w:rsidRDefault="00CF0276">
                              <w:pPr>
                                <w:spacing w:after="160" w:line="259" w:lineRule="auto"/>
                                <w:ind w:left="0" w:firstLine="0"/>
                              </w:pPr>
                              <w:r>
                                <w:rPr>
                                  <w:rFonts w:ascii="Calibri" w:eastAsia="Calibri" w:hAnsi="Calibri" w:cs="Calibri"/>
                                </w:rPr>
                                <w:t>6</w:t>
                              </w:r>
                            </w:p>
                          </w:txbxContent>
                        </wps:txbx>
                        <wps:bodyPr horzOverflow="overflow" vert="horz" lIns="0" tIns="0" rIns="0" bIns="0" rtlCol="0">
                          <a:noAutofit/>
                        </wps:bodyPr>
                      </wps:wsp>
                      <wps:wsp>
                        <wps:cNvPr id="1899" name="Rectangle 1899"/>
                        <wps:cNvSpPr/>
                        <wps:spPr>
                          <a:xfrm>
                            <a:off x="1461270" y="737671"/>
                            <a:ext cx="68510" cy="135128"/>
                          </a:xfrm>
                          <a:prstGeom prst="rect">
                            <a:avLst/>
                          </a:prstGeom>
                          <a:ln>
                            <a:noFill/>
                          </a:ln>
                        </wps:spPr>
                        <wps:txbx>
                          <w:txbxContent>
                            <w:p w14:paraId="4DB07E08" w14:textId="77777777" w:rsidR="007937E7" w:rsidRDefault="00CF0276">
                              <w:pPr>
                                <w:spacing w:after="160" w:line="259" w:lineRule="auto"/>
                                <w:ind w:left="0" w:firstLine="0"/>
                              </w:pPr>
                              <w:r>
                                <w:rPr>
                                  <w:rFonts w:ascii="Calibri" w:eastAsia="Calibri" w:hAnsi="Calibri" w:cs="Calibri"/>
                                </w:rPr>
                                <w:t>9</w:t>
                              </w:r>
                            </w:p>
                          </w:txbxContent>
                        </wps:txbx>
                        <wps:bodyPr horzOverflow="overflow" vert="horz" lIns="0" tIns="0" rIns="0" bIns="0" rtlCol="0">
                          <a:noAutofit/>
                        </wps:bodyPr>
                      </wps:wsp>
                      <wps:wsp>
                        <wps:cNvPr id="1900" name="Rectangle 1900"/>
                        <wps:cNvSpPr/>
                        <wps:spPr>
                          <a:xfrm>
                            <a:off x="1803822" y="737671"/>
                            <a:ext cx="136993" cy="135128"/>
                          </a:xfrm>
                          <a:prstGeom prst="rect">
                            <a:avLst/>
                          </a:prstGeom>
                          <a:ln>
                            <a:noFill/>
                          </a:ln>
                        </wps:spPr>
                        <wps:txbx>
                          <w:txbxContent>
                            <w:p w14:paraId="56D23675" w14:textId="77777777" w:rsidR="007937E7" w:rsidRDefault="00CF0276">
                              <w:pPr>
                                <w:spacing w:after="160" w:line="259" w:lineRule="auto"/>
                                <w:ind w:left="0" w:firstLine="0"/>
                              </w:pPr>
                              <w:r>
                                <w:rPr>
                                  <w:rFonts w:ascii="Calibri" w:eastAsia="Calibri" w:hAnsi="Calibri" w:cs="Calibri"/>
                                </w:rPr>
                                <w:t>12</w:t>
                              </w:r>
                            </w:p>
                          </w:txbxContent>
                        </wps:txbx>
                        <wps:bodyPr horzOverflow="overflow" vert="horz" lIns="0" tIns="0" rIns="0" bIns="0" rtlCol="0">
                          <a:noAutofit/>
                        </wps:bodyPr>
                      </wps:wsp>
                      <wps:wsp>
                        <wps:cNvPr id="1901" name="Rectangle 1901"/>
                        <wps:cNvSpPr/>
                        <wps:spPr>
                          <a:xfrm>
                            <a:off x="2173709" y="737671"/>
                            <a:ext cx="136993" cy="135128"/>
                          </a:xfrm>
                          <a:prstGeom prst="rect">
                            <a:avLst/>
                          </a:prstGeom>
                          <a:ln>
                            <a:noFill/>
                          </a:ln>
                        </wps:spPr>
                        <wps:txbx>
                          <w:txbxContent>
                            <w:p w14:paraId="21FB3AB7" w14:textId="77777777" w:rsidR="007937E7" w:rsidRDefault="00CF0276">
                              <w:pPr>
                                <w:spacing w:after="160" w:line="259" w:lineRule="auto"/>
                                <w:ind w:left="0" w:firstLine="0"/>
                              </w:pPr>
                              <w:r>
                                <w:rPr>
                                  <w:rFonts w:ascii="Calibri" w:eastAsia="Calibri" w:hAnsi="Calibri" w:cs="Calibri"/>
                                </w:rPr>
                                <w:t>15</w:t>
                              </w:r>
                            </w:p>
                          </w:txbxContent>
                        </wps:txbx>
                        <wps:bodyPr horzOverflow="overflow" vert="horz" lIns="0" tIns="0" rIns="0" bIns="0" rtlCol="0">
                          <a:noAutofit/>
                        </wps:bodyPr>
                      </wps:wsp>
                      <wps:wsp>
                        <wps:cNvPr id="1902" name="Rectangle 1902"/>
                        <wps:cNvSpPr/>
                        <wps:spPr>
                          <a:xfrm>
                            <a:off x="390976" y="1046281"/>
                            <a:ext cx="68510" cy="135128"/>
                          </a:xfrm>
                          <a:prstGeom prst="rect">
                            <a:avLst/>
                          </a:prstGeom>
                          <a:ln>
                            <a:noFill/>
                          </a:ln>
                        </wps:spPr>
                        <wps:txbx>
                          <w:txbxContent>
                            <w:p w14:paraId="5F344A5A" w14:textId="77777777" w:rsidR="007937E7" w:rsidRDefault="00CF0276">
                              <w:pPr>
                                <w:spacing w:after="160" w:line="259" w:lineRule="auto"/>
                                <w:ind w:left="0" w:firstLine="0"/>
                              </w:pPr>
                              <w:r>
                                <w:rPr>
                                  <w:rFonts w:ascii="Calibri" w:eastAsia="Calibri" w:hAnsi="Calibri" w:cs="Calibri"/>
                                </w:rPr>
                                <w:t>2</w:t>
                              </w:r>
                            </w:p>
                          </w:txbxContent>
                        </wps:txbx>
                        <wps:bodyPr horzOverflow="overflow" vert="horz" lIns="0" tIns="0" rIns="0" bIns="0" rtlCol="0">
                          <a:noAutofit/>
                        </wps:bodyPr>
                      </wps:wsp>
                      <wps:wsp>
                        <wps:cNvPr id="1903" name="Rectangle 1903"/>
                        <wps:cNvSpPr/>
                        <wps:spPr>
                          <a:xfrm>
                            <a:off x="724669" y="1049456"/>
                            <a:ext cx="68510" cy="135128"/>
                          </a:xfrm>
                          <a:prstGeom prst="rect">
                            <a:avLst/>
                          </a:prstGeom>
                          <a:ln>
                            <a:noFill/>
                          </a:ln>
                        </wps:spPr>
                        <wps:txbx>
                          <w:txbxContent>
                            <w:p w14:paraId="6D29914F" w14:textId="77777777" w:rsidR="007937E7" w:rsidRDefault="00CF0276">
                              <w:pPr>
                                <w:spacing w:after="160" w:line="259" w:lineRule="auto"/>
                                <w:ind w:left="0" w:firstLine="0"/>
                              </w:pPr>
                              <w:r>
                                <w:rPr>
                                  <w:rFonts w:ascii="Calibri" w:eastAsia="Calibri" w:hAnsi="Calibri" w:cs="Calibri"/>
                                </w:rPr>
                                <w:t>2</w:t>
                              </w:r>
                            </w:p>
                          </w:txbxContent>
                        </wps:txbx>
                        <wps:bodyPr horzOverflow="overflow" vert="horz" lIns="0" tIns="0" rIns="0" bIns="0" rtlCol="0">
                          <a:noAutofit/>
                        </wps:bodyPr>
                      </wps:wsp>
                      <wps:wsp>
                        <wps:cNvPr id="1904" name="Rectangle 1904"/>
                        <wps:cNvSpPr/>
                        <wps:spPr>
                          <a:xfrm>
                            <a:off x="1092970" y="1049456"/>
                            <a:ext cx="68510" cy="135128"/>
                          </a:xfrm>
                          <a:prstGeom prst="rect">
                            <a:avLst/>
                          </a:prstGeom>
                          <a:ln>
                            <a:noFill/>
                          </a:ln>
                        </wps:spPr>
                        <wps:txbx>
                          <w:txbxContent>
                            <w:p w14:paraId="36FC8E6D" w14:textId="77777777" w:rsidR="007937E7" w:rsidRDefault="00CF0276">
                              <w:pPr>
                                <w:spacing w:after="160" w:line="259" w:lineRule="auto"/>
                                <w:ind w:left="0" w:firstLine="0"/>
                              </w:pPr>
                              <w:r>
                                <w:rPr>
                                  <w:rFonts w:ascii="Calibri" w:eastAsia="Calibri" w:hAnsi="Calibri" w:cs="Calibri"/>
                                </w:rPr>
                                <w:t>4</w:t>
                              </w:r>
                            </w:p>
                          </w:txbxContent>
                        </wps:txbx>
                        <wps:bodyPr horzOverflow="overflow" vert="horz" lIns="0" tIns="0" rIns="0" bIns="0" rtlCol="0">
                          <a:noAutofit/>
                        </wps:bodyPr>
                      </wps:wsp>
                      <wps:wsp>
                        <wps:cNvPr id="1905" name="Rectangle 1905"/>
                        <wps:cNvSpPr/>
                        <wps:spPr>
                          <a:xfrm>
                            <a:off x="1461270" y="1049456"/>
                            <a:ext cx="68510" cy="135128"/>
                          </a:xfrm>
                          <a:prstGeom prst="rect">
                            <a:avLst/>
                          </a:prstGeom>
                          <a:ln>
                            <a:noFill/>
                          </a:ln>
                        </wps:spPr>
                        <wps:txbx>
                          <w:txbxContent>
                            <w:p w14:paraId="5A9FC4B5" w14:textId="77777777" w:rsidR="007937E7" w:rsidRDefault="00CF0276">
                              <w:pPr>
                                <w:spacing w:after="160" w:line="259" w:lineRule="auto"/>
                                <w:ind w:left="0" w:firstLine="0"/>
                              </w:pPr>
                              <w:r>
                                <w:rPr>
                                  <w:rFonts w:ascii="Calibri" w:eastAsia="Calibri" w:hAnsi="Calibri" w:cs="Calibri"/>
                                </w:rPr>
                                <w:t>6</w:t>
                              </w:r>
                            </w:p>
                          </w:txbxContent>
                        </wps:txbx>
                        <wps:bodyPr horzOverflow="overflow" vert="horz" lIns="0" tIns="0" rIns="0" bIns="0" rtlCol="0">
                          <a:noAutofit/>
                        </wps:bodyPr>
                      </wps:wsp>
                      <wps:wsp>
                        <wps:cNvPr id="1906" name="Rectangle 1906"/>
                        <wps:cNvSpPr/>
                        <wps:spPr>
                          <a:xfrm>
                            <a:off x="1829570" y="1049456"/>
                            <a:ext cx="68510" cy="135128"/>
                          </a:xfrm>
                          <a:prstGeom prst="rect">
                            <a:avLst/>
                          </a:prstGeom>
                          <a:ln>
                            <a:noFill/>
                          </a:ln>
                        </wps:spPr>
                        <wps:txbx>
                          <w:txbxContent>
                            <w:p w14:paraId="3F032F0C" w14:textId="77777777" w:rsidR="007937E7" w:rsidRDefault="00CF0276">
                              <w:pPr>
                                <w:spacing w:after="160" w:line="259" w:lineRule="auto"/>
                                <w:ind w:left="0" w:firstLine="0"/>
                              </w:pPr>
                              <w:r>
                                <w:rPr>
                                  <w:rFonts w:ascii="Calibri" w:eastAsia="Calibri" w:hAnsi="Calibri" w:cs="Calibri"/>
                                </w:rPr>
                                <w:t>8</w:t>
                              </w:r>
                            </w:p>
                          </w:txbxContent>
                        </wps:txbx>
                        <wps:bodyPr horzOverflow="overflow" vert="horz" lIns="0" tIns="0" rIns="0" bIns="0" rtlCol="0">
                          <a:noAutofit/>
                        </wps:bodyPr>
                      </wps:wsp>
                      <wps:wsp>
                        <wps:cNvPr id="1907" name="Rectangle 1907"/>
                        <wps:cNvSpPr/>
                        <wps:spPr>
                          <a:xfrm>
                            <a:off x="2173709" y="1049456"/>
                            <a:ext cx="136993" cy="135128"/>
                          </a:xfrm>
                          <a:prstGeom prst="rect">
                            <a:avLst/>
                          </a:prstGeom>
                          <a:ln>
                            <a:noFill/>
                          </a:ln>
                        </wps:spPr>
                        <wps:txbx>
                          <w:txbxContent>
                            <w:p w14:paraId="7E15C407" w14:textId="77777777" w:rsidR="007937E7" w:rsidRDefault="00CF0276">
                              <w:pPr>
                                <w:spacing w:after="160" w:line="259" w:lineRule="auto"/>
                                <w:ind w:left="0" w:firstLine="0"/>
                              </w:pPr>
                              <w:r>
                                <w:rPr>
                                  <w:rFonts w:ascii="Calibri" w:eastAsia="Calibri" w:hAnsi="Calibri" w:cs="Calibri"/>
                                </w:rPr>
                                <w:t>10</w:t>
                              </w:r>
                            </w:p>
                          </w:txbxContent>
                        </wps:txbx>
                        <wps:bodyPr horzOverflow="overflow" vert="horz" lIns="0" tIns="0" rIns="0" bIns="0" rtlCol="0">
                          <a:noAutofit/>
                        </wps:bodyPr>
                      </wps:wsp>
                      <wps:wsp>
                        <wps:cNvPr id="1908" name="Rectangle 1908"/>
                        <wps:cNvSpPr/>
                        <wps:spPr>
                          <a:xfrm>
                            <a:off x="390976" y="1358066"/>
                            <a:ext cx="68510" cy="135128"/>
                          </a:xfrm>
                          <a:prstGeom prst="rect">
                            <a:avLst/>
                          </a:prstGeom>
                          <a:ln>
                            <a:noFill/>
                          </a:ln>
                        </wps:spPr>
                        <wps:txbx>
                          <w:txbxContent>
                            <w:p w14:paraId="4FA34A7B" w14:textId="77777777" w:rsidR="007937E7" w:rsidRDefault="00CF0276">
                              <w:pPr>
                                <w:spacing w:after="160" w:line="259" w:lineRule="auto"/>
                                <w:ind w:left="0" w:firstLine="0"/>
                              </w:pPr>
                              <w:r>
                                <w:rPr>
                                  <w:rFonts w:ascii="Calibri" w:eastAsia="Calibri" w:hAnsi="Calibri" w:cs="Calibri"/>
                                </w:rPr>
                                <w:t>1</w:t>
                              </w:r>
                            </w:p>
                          </w:txbxContent>
                        </wps:txbx>
                        <wps:bodyPr horzOverflow="overflow" vert="horz" lIns="0" tIns="0" rIns="0" bIns="0" rtlCol="0">
                          <a:noAutofit/>
                        </wps:bodyPr>
                      </wps:wsp>
                      <wps:wsp>
                        <wps:cNvPr id="1909" name="Rectangle 1909"/>
                        <wps:cNvSpPr/>
                        <wps:spPr>
                          <a:xfrm>
                            <a:off x="724669" y="1361241"/>
                            <a:ext cx="68510" cy="135128"/>
                          </a:xfrm>
                          <a:prstGeom prst="rect">
                            <a:avLst/>
                          </a:prstGeom>
                          <a:ln>
                            <a:noFill/>
                          </a:ln>
                        </wps:spPr>
                        <wps:txbx>
                          <w:txbxContent>
                            <w:p w14:paraId="664FB97A" w14:textId="77777777" w:rsidR="007937E7" w:rsidRDefault="00CF0276">
                              <w:pPr>
                                <w:spacing w:after="160" w:line="259" w:lineRule="auto"/>
                                <w:ind w:left="0" w:firstLine="0"/>
                              </w:pPr>
                              <w:r>
                                <w:rPr>
                                  <w:rFonts w:ascii="Calibri" w:eastAsia="Calibri" w:hAnsi="Calibri" w:cs="Calibri"/>
                                </w:rPr>
                                <w:t>1</w:t>
                              </w:r>
                            </w:p>
                          </w:txbxContent>
                        </wps:txbx>
                        <wps:bodyPr horzOverflow="overflow" vert="horz" lIns="0" tIns="0" rIns="0" bIns="0" rtlCol="0">
                          <a:noAutofit/>
                        </wps:bodyPr>
                      </wps:wsp>
                      <wps:wsp>
                        <wps:cNvPr id="1910" name="Rectangle 1910"/>
                        <wps:cNvSpPr/>
                        <wps:spPr>
                          <a:xfrm>
                            <a:off x="1092970" y="1361241"/>
                            <a:ext cx="68510" cy="135128"/>
                          </a:xfrm>
                          <a:prstGeom prst="rect">
                            <a:avLst/>
                          </a:prstGeom>
                          <a:ln>
                            <a:noFill/>
                          </a:ln>
                        </wps:spPr>
                        <wps:txbx>
                          <w:txbxContent>
                            <w:p w14:paraId="4F41C789" w14:textId="77777777" w:rsidR="007937E7" w:rsidRDefault="00CF0276">
                              <w:pPr>
                                <w:spacing w:after="160" w:line="259" w:lineRule="auto"/>
                                <w:ind w:left="0" w:firstLine="0"/>
                              </w:pPr>
                              <w:r>
                                <w:rPr>
                                  <w:rFonts w:ascii="Calibri" w:eastAsia="Calibri" w:hAnsi="Calibri" w:cs="Calibri"/>
                                </w:rPr>
                                <w:t>2</w:t>
                              </w:r>
                            </w:p>
                          </w:txbxContent>
                        </wps:txbx>
                        <wps:bodyPr horzOverflow="overflow" vert="horz" lIns="0" tIns="0" rIns="0" bIns="0" rtlCol="0">
                          <a:noAutofit/>
                        </wps:bodyPr>
                      </wps:wsp>
                      <wps:wsp>
                        <wps:cNvPr id="1911" name="Rectangle 1911"/>
                        <wps:cNvSpPr/>
                        <wps:spPr>
                          <a:xfrm>
                            <a:off x="1461270" y="1361241"/>
                            <a:ext cx="68510" cy="135128"/>
                          </a:xfrm>
                          <a:prstGeom prst="rect">
                            <a:avLst/>
                          </a:prstGeom>
                          <a:ln>
                            <a:noFill/>
                          </a:ln>
                        </wps:spPr>
                        <wps:txbx>
                          <w:txbxContent>
                            <w:p w14:paraId="2EAAC94D" w14:textId="77777777" w:rsidR="007937E7" w:rsidRDefault="00CF0276">
                              <w:pPr>
                                <w:spacing w:after="160" w:line="259" w:lineRule="auto"/>
                                <w:ind w:left="0" w:firstLine="0"/>
                              </w:pPr>
                              <w:r>
                                <w:rPr>
                                  <w:rFonts w:ascii="Calibri" w:eastAsia="Calibri" w:hAnsi="Calibri" w:cs="Calibri"/>
                                </w:rPr>
                                <w:t>3</w:t>
                              </w:r>
                            </w:p>
                          </w:txbxContent>
                        </wps:txbx>
                        <wps:bodyPr horzOverflow="overflow" vert="horz" lIns="0" tIns="0" rIns="0" bIns="0" rtlCol="0">
                          <a:noAutofit/>
                        </wps:bodyPr>
                      </wps:wsp>
                      <wps:wsp>
                        <wps:cNvPr id="1912" name="Rectangle 1912"/>
                        <wps:cNvSpPr/>
                        <wps:spPr>
                          <a:xfrm>
                            <a:off x="1829570" y="1361241"/>
                            <a:ext cx="68510" cy="135128"/>
                          </a:xfrm>
                          <a:prstGeom prst="rect">
                            <a:avLst/>
                          </a:prstGeom>
                          <a:ln>
                            <a:noFill/>
                          </a:ln>
                        </wps:spPr>
                        <wps:txbx>
                          <w:txbxContent>
                            <w:p w14:paraId="420EB28E" w14:textId="77777777" w:rsidR="007937E7" w:rsidRDefault="00CF0276">
                              <w:pPr>
                                <w:spacing w:after="160" w:line="259" w:lineRule="auto"/>
                                <w:ind w:left="0" w:firstLine="0"/>
                              </w:pPr>
                              <w:r>
                                <w:rPr>
                                  <w:rFonts w:ascii="Calibri" w:eastAsia="Calibri" w:hAnsi="Calibri" w:cs="Calibri"/>
                                </w:rPr>
                                <w:t>4</w:t>
                              </w:r>
                            </w:p>
                          </w:txbxContent>
                        </wps:txbx>
                        <wps:bodyPr horzOverflow="overflow" vert="horz" lIns="0" tIns="0" rIns="0" bIns="0" rtlCol="0">
                          <a:noAutofit/>
                        </wps:bodyPr>
                      </wps:wsp>
                      <wps:wsp>
                        <wps:cNvPr id="1913" name="Rectangle 1913"/>
                        <wps:cNvSpPr/>
                        <wps:spPr>
                          <a:xfrm>
                            <a:off x="2199457" y="1361241"/>
                            <a:ext cx="68510" cy="135128"/>
                          </a:xfrm>
                          <a:prstGeom prst="rect">
                            <a:avLst/>
                          </a:prstGeom>
                          <a:ln>
                            <a:noFill/>
                          </a:ln>
                        </wps:spPr>
                        <wps:txbx>
                          <w:txbxContent>
                            <w:p w14:paraId="0CAA82C8" w14:textId="77777777" w:rsidR="007937E7" w:rsidRDefault="00CF0276">
                              <w:pPr>
                                <w:spacing w:after="160" w:line="259" w:lineRule="auto"/>
                                <w:ind w:left="0" w:firstLine="0"/>
                              </w:pPr>
                              <w:r>
                                <w:rPr>
                                  <w:rFonts w:ascii="Calibri" w:eastAsia="Calibri" w:hAnsi="Calibri" w:cs="Calibri"/>
                                </w:rPr>
                                <w:t>5</w:t>
                              </w:r>
                            </w:p>
                          </w:txbxContent>
                        </wps:txbx>
                        <wps:bodyPr horzOverflow="overflow" vert="horz" lIns="0" tIns="0" rIns="0" bIns="0" rtlCol="0">
                          <a:noAutofit/>
                        </wps:bodyPr>
                      </wps:wsp>
                      <wps:wsp>
                        <wps:cNvPr id="1915" name="Rectangle 1915"/>
                        <wps:cNvSpPr/>
                        <wps:spPr>
                          <a:xfrm>
                            <a:off x="724669" y="1723826"/>
                            <a:ext cx="68510" cy="135128"/>
                          </a:xfrm>
                          <a:prstGeom prst="rect">
                            <a:avLst/>
                          </a:prstGeom>
                          <a:ln>
                            <a:noFill/>
                          </a:ln>
                        </wps:spPr>
                        <wps:txbx>
                          <w:txbxContent>
                            <w:p w14:paraId="2175D235" w14:textId="77777777" w:rsidR="007937E7" w:rsidRDefault="00CF0276">
                              <w:pPr>
                                <w:spacing w:after="160" w:line="259" w:lineRule="auto"/>
                                <w:ind w:left="0" w:firstLine="0"/>
                              </w:pPr>
                              <w:r>
                                <w:rPr>
                                  <w:rFonts w:ascii="Calibri" w:eastAsia="Calibri" w:hAnsi="Calibri" w:cs="Calibri"/>
                                </w:rPr>
                                <w:t>1</w:t>
                              </w:r>
                            </w:p>
                          </w:txbxContent>
                        </wps:txbx>
                        <wps:bodyPr horzOverflow="overflow" vert="horz" lIns="0" tIns="0" rIns="0" bIns="0" rtlCol="0">
                          <a:noAutofit/>
                        </wps:bodyPr>
                      </wps:wsp>
                      <wps:wsp>
                        <wps:cNvPr id="1916" name="Rectangle 1916"/>
                        <wps:cNvSpPr/>
                        <wps:spPr>
                          <a:xfrm>
                            <a:off x="1092970" y="1723826"/>
                            <a:ext cx="68510" cy="135128"/>
                          </a:xfrm>
                          <a:prstGeom prst="rect">
                            <a:avLst/>
                          </a:prstGeom>
                          <a:ln>
                            <a:noFill/>
                          </a:ln>
                        </wps:spPr>
                        <wps:txbx>
                          <w:txbxContent>
                            <w:p w14:paraId="726F6363" w14:textId="77777777" w:rsidR="007937E7" w:rsidRDefault="00CF0276">
                              <w:pPr>
                                <w:spacing w:after="160" w:line="259" w:lineRule="auto"/>
                                <w:ind w:left="0" w:firstLine="0"/>
                              </w:pPr>
                              <w:r>
                                <w:rPr>
                                  <w:rFonts w:ascii="Calibri" w:eastAsia="Calibri" w:hAnsi="Calibri" w:cs="Calibri"/>
                                </w:rPr>
                                <w:t>2</w:t>
                              </w:r>
                            </w:p>
                          </w:txbxContent>
                        </wps:txbx>
                        <wps:bodyPr horzOverflow="overflow" vert="horz" lIns="0" tIns="0" rIns="0" bIns="0" rtlCol="0">
                          <a:noAutofit/>
                        </wps:bodyPr>
                      </wps:wsp>
                      <wps:wsp>
                        <wps:cNvPr id="1917" name="Rectangle 1917"/>
                        <wps:cNvSpPr/>
                        <wps:spPr>
                          <a:xfrm>
                            <a:off x="1461270" y="1723826"/>
                            <a:ext cx="68510" cy="135128"/>
                          </a:xfrm>
                          <a:prstGeom prst="rect">
                            <a:avLst/>
                          </a:prstGeom>
                          <a:ln>
                            <a:noFill/>
                          </a:ln>
                        </wps:spPr>
                        <wps:txbx>
                          <w:txbxContent>
                            <w:p w14:paraId="05A2BD46" w14:textId="77777777" w:rsidR="007937E7" w:rsidRDefault="00CF0276">
                              <w:pPr>
                                <w:spacing w:after="160" w:line="259" w:lineRule="auto"/>
                                <w:ind w:left="0" w:firstLine="0"/>
                              </w:pPr>
                              <w:r>
                                <w:rPr>
                                  <w:rFonts w:ascii="Calibri" w:eastAsia="Calibri" w:hAnsi="Calibri" w:cs="Calibri"/>
                                </w:rPr>
                                <w:t>3</w:t>
                              </w:r>
                            </w:p>
                          </w:txbxContent>
                        </wps:txbx>
                        <wps:bodyPr horzOverflow="overflow" vert="horz" lIns="0" tIns="0" rIns="0" bIns="0" rtlCol="0">
                          <a:noAutofit/>
                        </wps:bodyPr>
                      </wps:wsp>
                      <wps:wsp>
                        <wps:cNvPr id="1918" name="Rectangle 1918"/>
                        <wps:cNvSpPr/>
                        <wps:spPr>
                          <a:xfrm>
                            <a:off x="1829570" y="1723826"/>
                            <a:ext cx="68510" cy="135128"/>
                          </a:xfrm>
                          <a:prstGeom prst="rect">
                            <a:avLst/>
                          </a:prstGeom>
                          <a:ln>
                            <a:noFill/>
                          </a:ln>
                        </wps:spPr>
                        <wps:txbx>
                          <w:txbxContent>
                            <w:p w14:paraId="7B3BF1BB" w14:textId="77777777" w:rsidR="007937E7" w:rsidRDefault="00CF0276">
                              <w:pPr>
                                <w:spacing w:after="160" w:line="259" w:lineRule="auto"/>
                                <w:ind w:left="0" w:firstLine="0"/>
                              </w:pPr>
                              <w:r>
                                <w:rPr>
                                  <w:rFonts w:ascii="Calibri" w:eastAsia="Calibri" w:hAnsi="Calibri" w:cs="Calibri"/>
                                </w:rPr>
                                <w:t>4</w:t>
                              </w:r>
                            </w:p>
                          </w:txbxContent>
                        </wps:txbx>
                        <wps:bodyPr horzOverflow="overflow" vert="horz" lIns="0" tIns="0" rIns="0" bIns="0" rtlCol="0">
                          <a:noAutofit/>
                        </wps:bodyPr>
                      </wps:wsp>
                      <wps:wsp>
                        <wps:cNvPr id="1919" name="Rectangle 1919"/>
                        <wps:cNvSpPr/>
                        <wps:spPr>
                          <a:xfrm>
                            <a:off x="2199457" y="1723826"/>
                            <a:ext cx="68510" cy="135128"/>
                          </a:xfrm>
                          <a:prstGeom prst="rect">
                            <a:avLst/>
                          </a:prstGeom>
                          <a:ln>
                            <a:noFill/>
                          </a:ln>
                        </wps:spPr>
                        <wps:txbx>
                          <w:txbxContent>
                            <w:p w14:paraId="6216D4AB" w14:textId="77777777" w:rsidR="007937E7" w:rsidRDefault="00CF0276">
                              <w:pPr>
                                <w:spacing w:after="160" w:line="259" w:lineRule="auto"/>
                                <w:ind w:left="0" w:firstLine="0"/>
                              </w:pPr>
                              <w:r>
                                <w:rPr>
                                  <w:rFonts w:ascii="Calibri" w:eastAsia="Calibri" w:hAnsi="Calibri" w:cs="Calibri"/>
                                </w:rPr>
                                <w:t>5</w:t>
                              </w:r>
                            </w:p>
                          </w:txbxContent>
                        </wps:txbx>
                        <wps:bodyPr horzOverflow="overflow" vert="horz" lIns="0" tIns="0" rIns="0" bIns="0" rtlCol="0">
                          <a:noAutofit/>
                        </wps:bodyPr>
                      </wps:wsp>
                      <wps:wsp>
                        <wps:cNvPr id="1920" name="Rectangle 1920"/>
                        <wps:cNvSpPr/>
                        <wps:spPr>
                          <a:xfrm>
                            <a:off x="1324595" y="1943536"/>
                            <a:ext cx="436247" cy="135128"/>
                          </a:xfrm>
                          <a:prstGeom prst="rect">
                            <a:avLst/>
                          </a:prstGeom>
                          <a:ln>
                            <a:noFill/>
                          </a:ln>
                        </wps:spPr>
                        <wps:txbx>
                          <w:txbxContent>
                            <w:p w14:paraId="3CC8078B" w14:textId="77777777" w:rsidR="007937E7" w:rsidRDefault="00CF0276">
                              <w:pPr>
                                <w:spacing w:after="160" w:line="259" w:lineRule="auto"/>
                                <w:ind w:left="0" w:firstLine="0"/>
                              </w:pPr>
                              <w:r>
                                <w:rPr>
                                  <w:rFonts w:ascii="Calibri" w:eastAsia="Calibri" w:hAnsi="Calibri" w:cs="Calibri"/>
                                  <w:b/>
                                </w:rPr>
                                <w:t>IMPACT</w:t>
                              </w:r>
                            </w:p>
                          </w:txbxContent>
                        </wps:txbx>
                        <wps:bodyPr horzOverflow="overflow" vert="horz" lIns="0" tIns="0" rIns="0" bIns="0" rtlCol="0">
                          <a:noAutofit/>
                        </wps:bodyPr>
                      </wps:wsp>
                      <wps:wsp>
                        <wps:cNvPr id="1921" name="Shape 1921"/>
                        <wps:cNvSpPr/>
                        <wps:spPr>
                          <a:xfrm>
                            <a:off x="5662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2" name="Shape 1922"/>
                        <wps:cNvSpPr/>
                        <wps:spPr>
                          <a:xfrm>
                            <a:off x="9345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3" name="Shape 1923"/>
                        <wps:cNvSpPr/>
                        <wps:spPr>
                          <a:xfrm>
                            <a:off x="13028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4" name="Shape 1924"/>
                        <wps:cNvSpPr/>
                        <wps:spPr>
                          <a:xfrm>
                            <a:off x="16711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5" name="Shape 1925"/>
                        <wps:cNvSpPr/>
                        <wps:spPr>
                          <a:xfrm>
                            <a:off x="20394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6" name="Shape 1926"/>
                        <wps:cNvSpPr/>
                        <wps:spPr>
                          <a:xfrm>
                            <a:off x="559916" y="318135"/>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7" name="Shape 1927"/>
                        <wps:cNvSpPr/>
                        <wps:spPr>
                          <a:xfrm>
                            <a:off x="559916" y="629920"/>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8" name="Shape 1928"/>
                        <wps:cNvSpPr/>
                        <wps:spPr>
                          <a:xfrm>
                            <a:off x="559916" y="941705"/>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9" name="Shape 1929"/>
                        <wps:cNvSpPr/>
                        <wps:spPr>
                          <a:xfrm>
                            <a:off x="559916" y="1253490"/>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30" name="Shape 1930"/>
                        <wps:cNvSpPr/>
                        <wps:spPr>
                          <a:xfrm>
                            <a:off x="559916" y="1565275"/>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31" name="Shape 1931"/>
                        <wps:cNvSpPr/>
                        <wps:spPr>
                          <a:xfrm>
                            <a:off x="2410941"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32" name="Shape 1932"/>
                        <wps:cNvSpPr/>
                        <wps:spPr>
                          <a:xfrm>
                            <a:off x="559916" y="6350"/>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730B0FE5" id="Group 28424" o:spid="_x0000_s1026" style="width:190.35pt;height:161.05pt;mso-position-horizontal-relative:char;mso-position-vertical-relative:line" coordsize="24172,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">
                <v:shape id="Shape 30213" o:spid="_x0000_s1027" style="position:absolute;left:5662;top:63;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" path="m,l368300,r,311785l,311785,,e" fillcolor="#ffc000" stroked="f" strokeweight="0">
                  <v:stroke miterlimit="83231f" joinstyle="miter"/>
                  <v:path arrowok="t" textboxrect="0,0,368300,311785"/>
                </v:shape>
                <v:shape id="Shape 30214" o:spid="_x0000_s1028" style="position:absolute;left:9345;top:63;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" path="m,l368300,r,311785l,311785,,e" fillcolor="#ffc000" stroked="f" strokeweight="0">
                  <v:stroke miterlimit="83231f" joinstyle="miter"/>
                  <v:path arrowok="t" textboxrect="0,0,368300,311785"/>
                </v:shape>
                <v:shape id="Shape 30215" o:spid="_x0000_s1029" style="position:absolute;left:13028;top:63;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" path="m,l368300,r,311785l,311785,,e" fillcolor="red" stroked="f" strokeweight="0">
                  <v:stroke miterlimit="83231f" joinstyle="miter"/>
                  <v:path arrowok="t" textboxrect="0,0,368300,311785"/>
                </v:shape>
                <v:shape id="Shape 30216" o:spid="_x0000_s1030" style="position:absolute;left:16711;top:63;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" path="m,l368300,r,311785l,311785,,e" fillcolor="red" stroked="f" strokeweight="0">
                  <v:stroke miterlimit="83231f" joinstyle="miter"/>
                  <v:path arrowok="t" textboxrect="0,0,368300,311785"/>
                </v:shape>
                <v:shape id="Shape 30217" o:spid="_x0000_s1031" style="position:absolute;left:20394;top:63;width:3715;height:3118;visibility:visible;mso-wrap-style:square;v-text-anchor:top" coordsize="37147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" path="m,l371475,r,311785l,311785,,e" fillcolor="red" stroked="f" strokeweight="0">
                  <v:stroke miterlimit="83231f" joinstyle="miter"/>
                  <v:path arrowok="t" textboxrect="0,0,371475,311785"/>
                </v:shape>
                <v:shape id="Shape 30218" o:spid="_x0000_s1032" style="position:absolute;left:2703;top:3181;width:2959;height:3118;visibility:visible;mso-wrap-style:square;v-text-anchor:top" coordsize="29591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" path="m,l295910,r,311785l,311785,,e" stroked="f" strokeweight="0">
                  <v:stroke miterlimit="83231f" joinstyle="miter"/>
                  <v:path arrowok="t" textboxrect="0,0,295910,311785"/>
                </v:shape>
                <v:shape id="Shape 30219" o:spid="_x0000_s1033" style="position:absolute;left:5662;top:3181;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" path="m,l368300,r,311785l,311785,,e" fillcolor="#91d050" stroked="f" strokeweight="0">
                  <v:stroke miterlimit="83231f" joinstyle="miter"/>
                  <v:path arrowok="t" textboxrect="0,0,368300,311785"/>
                </v:shape>
                <v:shape id="Shape 30220" o:spid="_x0000_s1034" style="position:absolute;left:9345;top:3181;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" path="m,l368300,r,311785l,311785,,e" fillcolor="#ffc000" stroked="f" strokeweight="0">
                  <v:stroke miterlimit="83231f" joinstyle="miter"/>
                  <v:path arrowok="t" textboxrect="0,0,368300,311785"/>
                </v:shape>
                <v:shape id="Shape 30221" o:spid="_x0000_s1035" style="position:absolute;left:13028;top:3181;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" path="m,l368300,r,311785l,311785,,e" fillcolor="#ffc000" stroked="f" strokeweight="0">
                  <v:stroke miterlimit="83231f" joinstyle="miter"/>
                  <v:path arrowok="t" textboxrect="0,0,368300,311785"/>
                </v:shape>
                <v:shape id="Shape 30222" o:spid="_x0000_s1036" style="position:absolute;left:16711;top:3181;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" path="m,l368300,r,311785l,311785,,e" fillcolor="red" stroked="f" strokeweight="0">
                  <v:stroke miterlimit="83231f" joinstyle="miter"/>
                  <v:path arrowok="t" textboxrect="0,0,368300,311785"/>
                </v:shape>
                <v:shape id="Shape 30223" o:spid="_x0000_s1037" style="position:absolute;left:20394;top:3181;width:3715;height:3118;visibility:visible;mso-wrap-style:square;v-text-anchor:top" coordsize="37147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" path="m,l371475,r,311785l,311785,,e" fillcolor="red" stroked="f" strokeweight="0">
                  <v:stroke miterlimit="83231f" joinstyle="miter"/>
                  <v:path arrowok="t" textboxrect="0,0,371475,311785"/>
                </v:shape>
                <v:shape id="Shape 30224" o:spid="_x0000_s1038" style="position:absolute;left:2703;top:6299;width:2959;height:3118;visibility:visible;mso-wrap-style:square;v-text-anchor:top" coordsize="29591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" path="m,l295910,r,311785l,311785,,e" stroked="f" strokeweight="0">
                  <v:stroke miterlimit="83231f" joinstyle="miter"/>
                  <v:path arrowok="t" textboxrect="0,0,295910,311785"/>
                </v:shape>
                <v:shape id="Shape 30225" o:spid="_x0000_s1039" style="position:absolute;left:5662;top:6299;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" path="m,l368300,r,311785l,311785,,e" fillcolor="#91d050" stroked="f" strokeweight="0">
                  <v:stroke miterlimit="83231f" joinstyle="miter"/>
                  <v:path arrowok="t" textboxrect="0,0,368300,311785"/>
                </v:shape>
                <v:shape id="Shape 30226" o:spid="_x0000_s1040" style="position:absolute;left:9345;top:6299;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" path="m,l368300,r,311785l,311785,,e" fillcolor="#ffc000" stroked="f" strokeweight="0">
                  <v:stroke miterlimit="83231f" joinstyle="miter"/>
                  <v:path arrowok="t" textboxrect="0,0,368300,311785"/>
                </v:shape>
                <v:shape id="Shape 30227" o:spid="_x0000_s1041" style="position:absolute;left:13028;top:6299;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" path="m,l368300,r,311785l,311785,,e" fillcolor="#ffc000" stroked="f" strokeweight="0">
                  <v:stroke miterlimit="83231f" joinstyle="miter"/>
                  <v:path arrowok="t" textboxrect="0,0,368300,311785"/>
                </v:shape>
                <v:shape id="Shape 30228" o:spid="_x0000_s1042" style="position:absolute;left:16711;top:6299;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" path="m,l368300,r,311785l,311785,,e" fillcolor="#ffc000" stroked="f" strokeweight="0">
                  <v:stroke miterlimit="83231f" joinstyle="miter"/>
                  <v:path arrowok="t" textboxrect="0,0,368300,311785"/>
                </v:shape>
                <v:shape id="Shape 30229" o:spid="_x0000_s1043" style="position:absolute;left:20394;top:6299;width:3715;height:3118;visibility:visible;mso-wrap-style:square;v-text-anchor:top" coordsize="37147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" path="m,l371475,r,311785l,311785,,e" fillcolor="red" stroked="f" strokeweight="0">
                  <v:stroke miterlimit="83231f" joinstyle="miter"/>
                  <v:path arrowok="t" textboxrect="0,0,371475,311785"/>
                </v:shape>
                <v:shape id="Shape 30230" o:spid="_x0000_s1044" style="position:absolute;left:2703;top:9417;width:2959;height:3117;visibility:visible;mso-wrap-style:square;v-text-anchor:top" coordsize="29591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" path="m,l295910,r,311785l,311785,,e" stroked="f" strokeweight="0">
                  <v:stroke miterlimit="83231f" joinstyle="miter"/>
                  <v:path arrowok="t" textboxrect="0,0,295910,311785"/>
                </v:shape>
                <v:shape id="Shape 30231" o:spid="_x0000_s1045" style="position:absolute;left:5662;top:9417;width:3683;height:3117;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" path="m,l368300,r,311785l,311785,,e" fillcolor="#91d050" stroked="f" strokeweight="0">
                  <v:stroke miterlimit="83231f" joinstyle="miter"/>
                  <v:path arrowok="t" textboxrect="0,0,368300,311785"/>
                </v:shape>
                <v:shape id="Shape 30232" o:spid="_x0000_s1046" style="position:absolute;left:9345;top:9417;width:3683;height:3117;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" path="m,l368300,r,311785l,311785,,e" fillcolor="#91d050" stroked="f" strokeweight="0">
                  <v:stroke miterlimit="83231f" joinstyle="miter"/>
                  <v:path arrowok="t" textboxrect="0,0,368300,311785"/>
                </v:shape>
                <v:shape id="Shape 30233" o:spid="_x0000_s1047" style="position:absolute;left:13028;top:9417;width:3683;height:3117;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" path="m,l368300,r,311785l,311785,,e" fillcolor="#ffc000" stroked="f" strokeweight="0">
                  <v:stroke miterlimit="83231f" joinstyle="miter"/>
                  <v:path arrowok="t" textboxrect="0,0,368300,311785"/>
                </v:shape>
                <v:shape id="Shape 30234" o:spid="_x0000_s1048" style="position:absolute;left:16711;top:9417;width:3683;height:3117;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" path="m,l368300,r,311785l,311785,,e" fillcolor="#ffc000" stroked="f" strokeweight="0">
                  <v:stroke miterlimit="83231f" joinstyle="miter"/>
                  <v:path arrowok="t" textboxrect="0,0,368300,311785"/>
                </v:shape>
                <v:shape id="Shape 30235" o:spid="_x0000_s1049" style="position:absolute;left:20394;top:9417;width:3715;height:3117;visibility:visible;mso-wrap-style:square;v-text-anchor:top" coordsize="37147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" path="m,l371475,r,311785l,311785,,e" fillcolor="#ffc000" stroked="f" strokeweight="0">
                  <v:stroke miterlimit="83231f" joinstyle="miter"/>
                  <v:path arrowok="t" textboxrect="0,0,371475,311785"/>
                </v:shape>
                <v:shape id="Shape 30236" o:spid="_x0000_s1050" style="position:absolute;left:2703;top:12534;width:2959;height:3118;visibility:visible;mso-wrap-style:square;v-text-anchor:top" coordsize="29591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" path="m,l295910,r,311785l,311785,,e" stroked="f" strokeweight="0">
                  <v:stroke miterlimit="83231f" joinstyle="miter"/>
                  <v:path arrowok="t" textboxrect="0,0,295910,311785"/>
                </v:shape>
                <v:shape id="Shape 30237" o:spid="_x0000_s1051" style="position:absolute;left:5662;top:12534;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" path="m,l368300,r,311785l,311785,,e" fillcolor="#91d050" stroked="f" strokeweight="0">
                  <v:stroke miterlimit="83231f" joinstyle="miter"/>
                  <v:path arrowok="t" textboxrect="0,0,368300,311785"/>
                </v:shape>
                <v:shape id="Shape 30238" o:spid="_x0000_s1052" style="position:absolute;left:9345;top:12534;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" path="m,l368300,r,311785l,311785,,e" fillcolor="#91d050" stroked="f" strokeweight="0">
                  <v:stroke miterlimit="83231f" joinstyle="miter"/>
                  <v:path arrowok="t" textboxrect="0,0,368300,311785"/>
                </v:shape>
                <v:shape id="Shape 30239" o:spid="_x0000_s1053" style="position:absolute;left:13028;top:12534;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" path="m,l368300,r,311785l,311785,,e" fillcolor="#91d050" stroked="f" strokeweight="0">
                  <v:stroke miterlimit="83231f" joinstyle="miter"/>
                  <v:path arrowok="t" textboxrect="0,0,368300,311785"/>
                </v:shape>
                <v:shape id="Shape 30240" o:spid="_x0000_s1054" style="position:absolute;left:16711;top:12534;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" path="m,l368300,r,311785l,311785,,e" fillcolor="#91d050" stroked="f" strokeweight="0">
                  <v:stroke miterlimit="83231f" joinstyle="miter"/>
                  <v:path arrowok="t" textboxrect="0,0,368300,311785"/>
                </v:shape>
                <v:shape id="Shape 30241" o:spid="_x0000_s1055" style="position:absolute;left:20394;top:12534;width:3715;height:3118;visibility:visible;mso-wrap-style:square;v-text-anchor:top" coordsize="37147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" path="m,l371475,r,311785l,311785,,e" fillcolor="#ffc000" stroked="f" strokeweight="0">
                  <v:stroke miterlimit="83231f" joinstyle="miter"/>
                  <v:path arrowok="t" textboxrect="0,0,371475,311785"/>
                </v:shape>
                <v:shape id="Shape 30242" o:spid="_x0000_s1056" style="position:absolute;left:5662;top:15652;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" path="m,l368300,r,311785l,311785,,e" stroked="f" strokeweight="0">
                  <v:stroke miterlimit="83231f" joinstyle="miter"/>
                  <v:path arrowok="t" textboxrect="0,0,368300,311785"/>
                </v:shape>
                <v:shape id="Shape 30243" o:spid="_x0000_s1057" style="position:absolute;left:9345;top:15652;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" path="m,l368300,r,311785l,311785,,e" stroked="f" strokeweight="0">
                  <v:stroke miterlimit="83231f" joinstyle="miter"/>
                  <v:path arrowok="t" textboxrect="0,0,368300,311785"/>
                </v:shape>
                <v:shape id="Shape 30244" o:spid="_x0000_s1058" style="position:absolute;left:13028;top:15652;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" path="m,l368300,r,311785l,311785,,e" stroked="f" strokeweight="0">
                  <v:stroke miterlimit="83231f" joinstyle="miter"/>
                  <v:path arrowok="t" textboxrect="0,0,368300,311785"/>
                </v:shape>
                <v:shape id="Shape 30245" o:spid="_x0000_s1059" style="position:absolute;left:16711;top:15652;width:3683;height:3118;visibility:visible;mso-wrap-style:square;v-text-anchor:top" coordsize="368300,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" path="m,l368300,r,311785l,311785,,e" stroked="f" strokeweight="0">
                  <v:stroke miterlimit="83231f" joinstyle="miter"/>
                  <v:path arrowok="t" textboxrect="0,0,368300,311785"/>
                </v:shape>
                <v:shape id="Shape 30246" o:spid="_x0000_s1060" style="position:absolute;left:20394;top:15652;width:3715;height:3118;visibility:visible;mso-wrap-style:square;v-text-anchor:top" coordsize="37147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" path="m,l371475,r,311785l,311785,,e" stroked="f" strokeweight="0">
                  <v:stroke miterlimit="83231f" joinstyle="miter"/>
                  <v:path arrowok="t" textboxrect="0,0,371475,311785"/>
                </v:shape>
                <v:rect id="Rectangle 1881" o:spid="_x0000_s1061" style="position:absolute;top:601;width:2902;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604017B7" w14:textId="77777777" w:rsidR="007937E7" w:rsidRDefault="00CF0276">
                        <w:pPr>
                          <w:spacing w:after="160" w:line="259" w:lineRule="auto"/>
                          <w:ind w:left="0" w:firstLine="0"/>
                        </w:pPr>
                        <w:r>
                          <w:rPr>
                            <w:rFonts w:ascii="Calibri" w:eastAsia="Calibri" w:hAnsi="Calibri" w:cs="Calibri"/>
                            <w:b/>
                          </w:rPr>
                          <w:t>LIKEL</w:t>
                        </w:r>
                      </w:p>
                    </w:txbxContent>
                  </v:textbox>
                </v:rect>
                <v:rect id="Rectangle 1882" o:spid="_x0000_s1062" style="position:absolute;left:291;top:1871;width:212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02513719" w14:textId="77777777" w:rsidR="007937E7" w:rsidRDefault="00CF0276">
                        <w:pPr>
                          <w:spacing w:after="160" w:line="259" w:lineRule="auto"/>
                          <w:ind w:left="0" w:firstLine="0"/>
                        </w:pPr>
                        <w:r>
                          <w:rPr>
                            <w:rFonts w:ascii="Calibri" w:eastAsia="Calibri" w:hAnsi="Calibri" w:cs="Calibri"/>
                            <w:b/>
                          </w:rPr>
                          <w:t>IHO</w:t>
                        </w:r>
                      </w:p>
                    </w:txbxContent>
                  </v:textbox>
                </v:rect>
                <v:rect id="Rectangle 1883" o:spid="_x0000_s1063" style="position:absolute;left:426;top:3141;width:176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32F94685" w14:textId="77777777" w:rsidR="007937E7" w:rsidRDefault="00CF0276">
                        <w:pPr>
                          <w:spacing w:after="160" w:line="259" w:lineRule="auto"/>
                          <w:ind w:left="0" w:firstLine="0"/>
                        </w:pPr>
                        <w:r>
                          <w:rPr>
                            <w:rFonts w:ascii="Calibri" w:eastAsia="Calibri" w:hAnsi="Calibri" w:cs="Calibri"/>
                            <w:b/>
                          </w:rPr>
                          <w:t>OD</w:t>
                        </w:r>
                      </w:p>
                    </w:txbxContent>
                  </v:textbox>
                </v:rect>
                <v:rect id="Rectangle 1884" o:spid="_x0000_s1064" style="position:absolute;left:3909;top:1109;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19793293" w14:textId="77777777" w:rsidR="007937E7" w:rsidRDefault="00CF0276">
                        <w:pPr>
                          <w:spacing w:after="160" w:line="259" w:lineRule="auto"/>
                          <w:ind w:left="0" w:firstLine="0"/>
                        </w:pPr>
                        <w:r>
                          <w:rPr>
                            <w:rFonts w:ascii="Calibri" w:eastAsia="Calibri" w:hAnsi="Calibri" w:cs="Calibri"/>
                          </w:rPr>
                          <w:t>5</w:t>
                        </w:r>
                      </w:p>
                    </w:txbxContent>
                  </v:textbox>
                </v:rect>
                <v:rect id="Rectangle 1885" o:spid="_x0000_s1065" style="position:absolute;left:7246;top:1141;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65DDB475" w14:textId="77777777" w:rsidR="007937E7" w:rsidRDefault="00CF0276">
                        <w:pPr>
                          <w:spacing w:after="160" w:line="259" w:lineRule="auto"/>
                          <w:ind w:left="0" w:firstLine="0"/>
                        </w:pPr>
                        <w:r>
                          <w:rPr>
                            <w:rFonts w:ascii="Calibri" w:eastAsia="Calibri" w:hAnsi="Calibri" w:cs="Calibri"/>
                          </w:rPr>
                          <w:t>5</w:t>
                        </w:r>
                      </w:p>
                    </w:txbxContent>
                  </v:textbox>
                </v:rect>
                <v:rect id="Rectangle 1886" o:spid="_x0000_s1066" style="position:absolute;left:10672;top:1141;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6E9CF902" w14:textId="77777777" w:rsidR="007937E7" w:rsidRDefault="00CF0276">
                        <w:pPr>
                          <w:spacing w:after="160" w:line="259" w:lineRule="auto"/>
                          <w:ind w:left="0" w:firstLine="0"/>
                        </w:pPr>
                        <w:r>
                          <w:rPr>
                            <w:rFonts w:ascii="Calibri" w:eastAsia="Calibri" w:hAnsi="Calibri" w:cs="Calibri"/>
                          </w:rPr>
                          <w:t>10</w:t>
                        </w:r>
                      </w:p>
                    </w:txbxContent>
                  </v:textbox>
                </v:rect>
                <v:rect id="Rectangle 1887" o:spid="_x0000_s1067" style="position:absolute;left:14355;top:1141;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67B8AECD" w14:textId="77777777" w:rsidR="007937E7" w:rsidRDefault="00CF0276">
                        <w:pPr>
                          <w:spacing w:after="160" w:line="259" w:lineRule="auto"/>
                          <w:ind w:left="0" w:firstLine="0"/>
                        </w:pPr>
                        <w:r>
                          <w:rPr>
                            <w:rFonts w:ascii="Calibri" w:eastAsia="Calibri" w:hAnsi="Calibri" w:cs="Calibri"/>
                          </w:rPr>
                          <w:t>15</w:t>
                        </w:r>
                      </w:p>
                    </w:txbxContent>
                  </v:textbox>
                </v:rect>
                <v:rect id="Rectangle 1888" o:spid="_x0000_s1068" style="position:absolute;left:18038;top:1141;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0F53F11B" w14:textId="77777777" w:rsidR="007937E7" w:rsidRDefault="00CF0276">
                        <w:pPr>
                          <w:spacing w:after="160" w:line="259" w:lineRule="auto"/>
                          <w:ind w:left="0" w:firstLine="0"/>
                        </w:pPr>
                        <w:r>
                          <w:rPr>
                            <w:rFonts w:ascii="Calibri" w:eastAsia="Calibri" w:hAnsi="Calibri" w:cs="Calibri"/>
                          </w:rPr>
                          <w:t>20</w:t>
                        </w:r>
                      </w:p>
                    </w:txbxContent>
                  </v:textbox>
                </v:rect>
                <v:rect id="Rectangle 1889" o:spid="_x0000_s1069" style="position:absolute;left:21737;top:1141;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" filled="f" stroked="f">
                  <v:textbox inset="0,0,0,0">
                    <w:txbxContent>
                      <w:p w14:paraId="3BCCD02B" w14:textId="77777777" w:rsidR="007937E7" w:rsidRDefault="00CF0276">
                        <w:pPr>
                          <w:spacing w:after="160" w:line="259" w:lineRule="auto"/>
                          <w:ind w:left="0" w:firstLine="0"/>
                        </w:pPr>
                        <w:r>
                          <w:rPr>
                            <w:rFonts w:ascii="Calibri" w:eastAsia="Calibri" w:hAnsi="Calibri" w:cs="Calibri"/>
                          </w:rPr>
                          <w:t>25</w:t>
                        </w:r>
                      </w:p>
                    </w:txbxContent>
                  </v:textbox>
                </v:rect>
                <v:rect id="Rectangle 1890" o:spid="_x0000_s1070" style="position:absolute;left:3909;top:4227;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14:paraId="272C34D8" w14:textId="77777777" w:rsidR="007937E7" w:rsidRDefault="00CF0276">
                        <w:pPr>
                          <w:spacing w:after="160" w:line="259" w:lineRule="auto"/>
                          <w:ind w:left="0" w:firstLine="0"/>
                        </w:pPr>
                        <w:r>
                          <w:rPr>
                            <w:rFonts w:ascii="Calibri" w:eastAsia="Calibri" w:hAnsi="Calibri" w:cs="Calibri"/>
                          </w:rPr>
                          <w:t>4</w:t>
                        </w:r>
                      </w:p>
                    </w:txbxContent>
                  </v:textbox>
                </v:rect>
                <v:rect id="Rectangle 1891" o:spid="_x0000_s1071" style="position:absolute;left:7246;top:4258;width: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5D70DC97" w14:textId="77777777" w:rsidR="007937E7" w:rsidRDefault="00CF0276">
                        <w:pPr>
                          <w:spacing w:after="160" w:line="259" w:lineRule="auto"/>
                          <w:ind w:left="0" w:firstLine="0"/>
                        </w:pPr>
                        <w:r>
                          <w:rPr>
                            <w:rFonts w:ascii="Calibri" w:eastAsia="Calibri" w:hAnsi="Calibri" w:cs="Calibri"/>
                          </w:rPr>
                          <w:t>4</w:t>
                        </w:r>
                      </w:p>
                    </w:txbxContent>
                  </v:textbox>
                </v:rect>
                <v:rect id="Rectangle 1892" o:spid="_x0000_s1072" style="position:absolute;left:10929;top:4258;width: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11771216" w14:textId="77777777" w:rsidR="007937E7" w:rsidRDefault="00CF0276">
                        <w:pPr>
                          <w:spacing w:after="160" w:line="259" w:lineRule="auto"/>
                          <w:ind w:left="0" w:firstLine="0"/>
                        </w:pPr>
                        <w:r>
                          <w:rPr>
                            <w:rFonts w:ascii="Calibri" w:eastAsia="Calibri" w:hAnsi="Calibri" w:cs="Calibri"/>
                          </w:rPr>
                          <w:t>8</w:t>
                        </w:r>
                      </w:p>
                    </w:txbxContent>
                  </v:textbox>
                </v:rect>
                <v:rect id="Rectangle 1893" o:spid="_x0000_s1073" style="position:absolute;left:14355;top:4258;width:137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5D9AE63D" w14:textId="77777777" w:rsidR="007937E7" w:rsidRDefault="00CF0276">
                        <w:pPr>
                          <w:spacing w:after="160" w:line="259" w:lineRule="auto"/>
                          <w:ind w:left="0" w:firstLine="0"/>
                        </w:pPr>
                        <w:r>
                          <w:rPr>
                            <w:rFonts w:ascii="Calibri" w:eastAsia="Calibri" w:hAnsi="Calibri" w:cs="Calibri"/>
                          </w:rPr>
                          <w:t>12</w:t>
                        </w:r>
                      </w:p>
                    </w:txbxContent>
                  </v:textbox>
                </v:rect>
                <v:rect id="Rectangle 1894" o:spid="_x0000_s1074" style="position:absolute;left:18038;top:4258;width:137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2A27CDCE" w14:textId="77777777" w:rsidR="007937E7" w:rsidRDefault="00CF0276">
                        <w:pPr>
                          <w:spacing w:after="160" w:line="259" w:lineRule="auto"/>
                          <w:ind w:left="0" w:firstLine="0"/>
                        </w:pPr>
                        <w:r>
                          <w:rPr>
                            <w:rFonts w:ascii="Calibri" w:eastAsia="Calibri" w:hAnsi="Calibri" w:cs="Calibri"/>
                          </w:rPr>
                          <w:t>16</w:t>
                        </w:r>
                      </w:p>
                    </w:txbxContent>
                  </v:textbox>
                </v:rect>
                <v:rect id="Rectangle 1895" o:spid="_x0000_s1075" style="position:absolute;left:21737;top:4258;width:137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60BEA765" w14:textId="77777777" w:rsidR="007937E7" w:rsidRDefault="00CF0276">
                        <w:pPr>
                          <w:spacing w:after="160" w:line="259" w:lineRule="auto"/>
                          <w:ind w:left="0" w:firstLine="0"/>
                        </w:pPr>
                        <w:r>
                          <w:rPr>
                            <w:rFonts w:ascii="Calibri" w:eastAsia="Calibri" w:hAnsi="Calibri" w:cs="Calibri"/>
                          </w:rPr>
                          <w:t>20</w:t>
                        </w:r>
                      </w:p>
                    </w:txbxContent>
                  </v:textbox>
                </v:rect>
                <v:rect id="Rectangle 1896" o:spid="_x0000_s1076" style="position:absolute;left:3909;top:7344;width: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6FDA4E18" w14:textId="77777777" w:rsidR="007937E7" w:rsidRDefault="00CF0276">
                        <w:pPr>
                          <w:spacing w:after="160" w:line="259" w:lineRule="auto"/>
                          <w:ind w:left="0" w:firstLine="0"/>
                        </w:pPr>
                        <w:r>
                          <w:rPr>
                            <w:rFonts w:ascii="Calibri" w:eastAsia="Calibri" w:hAnsi="Calibri" w:cs="Calibri"/>
                          </w:rPr>
                          <w:t>3</w:t>
                        </w:r>
                      </w:p>
                    </w:txbxContent>
                  </v:textbox>
                </v:rect>
                <v:rect id="Rectangle 1897" o:spid="_x0000_s1077" style="position:absolute;left:7246;top:7376;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178AFC7C" w14:textId="77777777" w:rsidR="007937E7" w:rsidRDefault="00CF0276">
                        <w:pPr>
                          <w:spacing w:after="160" w:line="259" w:lineRule="auto"/>
                          <w:ind w:left="0" w:firstLine="0"/>
                        </w:pPr>
                        <w:r>
                          <w:rPr>
                            <w:rFonts w:ascii="Calibri" w:eastAsia="Calibri" w:hAnsi="Calibri" w:cs="Calibri"/>
                          </w:rPr>
                          <w:t>3</w:t>
                        </w:r>
                      </w:p>
                    </w:txbxContent>
                  </v:textbox>
                </v:rect>
                <v:rect id="Rectangle 1898" o:spid="_x0000_s1078" style="position:absolute;left:10929;top:7376;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39A9E433" w14:textId="77777777" w:rsidR="007937E7" w:rsidRDefault="00CF0276">
                        <w:pPr>
                          <w:spacing w:after="160" w:line="259" w:lineRule="auto"/>
                          <w:ind w:left="0" w:firstLine="0"/>
                        </w:pPr>
                        <w:r>
                          <w:rPr>
                            <w:rFonts w:ascii="Calibri" w:eastAsia="Calibri" w:hAnsi="Calibri" w:cs="Calibri"/>
                          </w:rPr>
                          <w:t>6</w:t>
                        </w:r>
                      </w:p>
                    </w:txbxContent>
                  </v:textbox>
                </v:rect>
                <v:rect id="Rectangle 1899" o:spid="_x0000_s1079" style="position:absolute;left:14612;top:7376;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4DB07E08" w14:textId="77777777" w:rsidR="007937E7" w:rsidRDefault="00CF0276">
                        <w:pPr>
                          <w:spacing w:after="160" w:line="259" w:lineRule="auto"/>
                          <w:ind w:left="0" w:firstLine="0"/>
                        </w:pPr>
                        <w:r>
                          <w:rPr>
                            <w:rFonts w:ascii="Calibri" w:eastAsia="Calibri" w:hAnsi="Calibri" w:cs="Calibri"/>
                          </w:rPr>
                          <w:t>9</w:t>
                        </w:r>
                      </w:p>
                    </w:txbxContent>
                  </v:textbox>
                </v:rect>
                <v:rect id="Rectangle 1900" o:spid="_x0000_s1080" style="position:absolute;left:18038;top:7376;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56D23675" w14:textId="77777777" w:rsidR="007937E7" w:rsidRDefault="00CF0276">
                        <w:pPr>
                          <w:spacing w:after="160" w:line="259" w:lineRule="auto"/>
                          <w:ind w:left="0" w:firstLine="0"/>
                        </w:pPr>
                        <w:r>
                          <w:rPr>
                            <w:rFonts w:ascii="Calibri" w:eastAsia="Calibri" w:hAnsi="Calibri" w:cs="Calibri"/>
                          </w:rPr>
                          <w:t>12</w:t>
                        </w:r>
                      </w:p>
                    </w:txbxContent>
                  </v:textbox>
                </v:rect>
                <v:rect id="Rectangle 1901" o:spid="_x0000_s1081" style="position:absolute;left:21737;top:7376;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21FB3AB7" w14:textId="77777777" w:rsidR="007937E7" w:rsidRDefault="00CF0276">
                        <w:pPr>
                          <w:spacing w:after="160" w:line="259" w:lineRule="auto"/>
                          <w:ind w:left="0" w:firstLine="0"/>
                        </w:pPr>
                        <w:r>
                          <w:rPr>
                            <w:rFonts w:ascii="Calibri" w:eastAsia="Calibri" w:hAnsi="Calibri" w:cs="Calibri"/>
                          </w:rPr>
                          <w:t>15</w:t>
                        </w:r>
                      </w:p>
                    </w:txbxContent>
                  </v:textbox>
                </v:rect>
                <v:rect id="Rectangle 1902" o:spid="_x0000_s1082" style="position:absolute;left:3909;top:10462;width:68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5F344A5A" w14:textId="77777777" w:rsidR="007937E7" w:rsidRDefault="00CF0276">
                        <w:pPr>
                          <w:spacing w:after="160" w:line="259" w:lineRule="auto"/>
                          <w:ind w:left="0" w:firstLine="0"/>
                        </w:pPr>
                        <w:r>
                          <w:rPr>
                            <w:rFonts w:ascii="Calibri" w:eastAsia="Calibri" w:hAnsi="Calibri" w:cs="Calibri"/>
                          </w:rPr>
                          <w:t>2</w:t>
                        </w:r>
                      </w:p>
                    </w:txbxContent>
                  </v:textbox>
                </v:rect>
                <v:rect id="Rectangle 1903" o:spid="_x0000_s1083" style="position:absolute;left:7246;top:10494;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filled="f" stroked="f">
                  <v:textbox inset="0,0,0,0">
                    <w:txbxContent>
                      <w:p w14:paraId="6D29914F" w14:textId="77777777" w:rsidR="007937E7" w:rsidRDefault="00CF0276">
                        <w:pPr>
                          <w:spacing w:after="160" w:line="259" w:lineRule="auto"/>
                          <w:ind w:left="0" w:firstLine="0"/>
                        </w:pPr>
                        <w:r>
                          <w:rPr>
                            <w:rFonts w:ascii="Calibri" w:eastAsia="Calibri" w:hAnsi="Calibri" w:cs="Calibri"/>
                          </w:rPr>
                          <w:t>2</w:t>
                        </w:r>
                      </w:p>
                    </w:txbxContent>
                  </v:textbox>
                </v:rect>
                <v:rect id="Rectangle 1904" o:spid="_x0000_s1084" style="position:absolute;left:10929;top:10494;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filled="f" stroked="f">
                  <v:textbox inset="0,0,0,0">
                    <w:txbxContent>
                      <w:p w14:paraId="36FC8E6D" w14:textId="77777777" w:rsidR="007937E7" w:rsidRDefault="00CF0276">
                        <w:pPr>
                          <w:spacing w:after="160" w:line="259" w:lineRule="auto"/>
                          <w:ind w:left="0" w:firstLine="0"/>
                        </w:pPr>
                        <w:r>
                          <w:rPr>
                            <w:rFonts w:ascii="Calibri" w:eastAsia="Calibri" w:hAnsi="Calibri" w:cs="Calibri"/>
                          </w:rPr>
                          <w:t>4</w:t>
                        </w:r>
                      </w:p>
                    </w:txbxContent>
                  </v:textbox>
                </v:rect>
                <v:rect id="Rectangle 1905" o:spid="_x0000_s1085" style="position:absolute;left:14612;top:10494;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wwAAAN0AAAAPAAAAZHJzL2Rvd25yZXYueG1sRE9Li8Iw&#10;EL4v+B/CCN7WVE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SNfv8MAAADdAAAADwAA&#10;AAAAAAAAAAAAAAAHAgAAZHJzL2Rvd25yZXYueG1sUEsFBgAAAAADAAMAtwAAAPcCAAAAAA==&#10;" filled="f" stroked="f">
                  <v:textbox inset="0,0,0,0">
                    <w:txbxContent>
                      <w:p w14:paraId="5A9FC4B5" w14:textId="77777777" w:rsidR="007937E7" w:rsidRDefault="00CF0276">
                        <w:pPr>
                          <w:spacing w:after="160" w:line="259" w:lineRule="auto"/>
                          <w:ind w:left="0" w:firstLine="0"/>
                        </w:pPr>
                        <w:r>
                          <w:rPr>
                            <w:rFonts w:ascii="Calibri" w:eastAsia="Calibri" w:hAnsi="Calibri" w:cs="Calibri"/>
                          </w:rPr>
                          <w:t>6</w:t>
                        </w:r>
                      </w:p>
                    </w:txbxContent>
                  </v:textbox>
                </v:rect>
                <v:rect id="Rectangle 1906" o:spid="_x0000_s1086" style="position:absolute;left:18295;top:10494;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" filled="f" stroked="f">
                  <v:textbox inset="0,0,0,0">
                    <w:txbxContent>
                      <w:p w14:paraId="3F032F0C" w14:textId="77777777" w:rsidR="007937E7" w:rsidRDefault="00CF0276">
                        <w:pPr>
                          <w:spacing w:after="160" w:line="259" w:lineRule="auto"/>
                          <w:ind w:left="0" w:firstLine="0"/>
                        </w:pPr>
                        <w:r>
                          <w:rPr>
                            <w:rFonts w:ascii="Calibri" w:eastAsia="Calibri" w:hAnsi="Calibri" w:cs="Calibri"/>
                          </w:rPr>
                          <w:t>8</w:t>
                        </w:r>
                      </w:p>
                    </w:txbxContent>
                  </v:textbox>
                </v:rect>
                <v:rect id="Rectangle 1907" o:spid="_x0000_s1087" style="position:absolute;left:21737;top:10494;width:1370;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" filled="f" stroked="f">
                  <v:textbox inset="0,0,0,0">
                    <w:txbxContent>
                      <w:p w14:paraId="7E15C407" w14:textId="77777777" w:rsidR="007937E7" w:rsidRDefault="00CF0276">
                        <w:pPr>
                          <w:spacing w:after="160" w:line="259" w:lineRule="auto"/>
                          <w:ind w:left="0" w:firstLine="0"/>
                        </w:pPr>
                        <w:r>
                          <w:rPr>
                            <w:rFonts w:ascii="Calibri" w:eastAsia="Calibri" w:hAnsi="Calibri" w:cs="Calibri"/>
                          </w:rPr>
                          <w:t>10</w:t>
                        </w:r>
                      </w:p>
                    </w:txbxContent>
                  </v:textbox>
                </v:rect>
                <v:rect id="Rectangle 1908" o:spid="_x0000_s1088" style="position:absolute;left:3909;top:13580;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4FA34A7B" w14:textId="77777777" w:rsidR="007937E7" w:rsidRDefault="00CF0276">
                        <w:pPr>
                          <w:spacing w:after="160" w:line="259" w:lineRule="auto"/>
                          <w:ind w:left="0" w:firstLine="0"/>
                        </w:pPr>
                        <w:r>
                          <w:rPr>
                            <w:rFonts w:ascii="Calibri" w:eastAsia="Calibri" w:hAnsi="Calibri" w:cs="Calibri"/>
                          </w:rPr>
                          <w:t>1</w:t>
                        </w:r>
                      </w:p>
                    </w:txbxContent>
                  </v:textbox>
                </v:rect>
                <v:rect id="Rectangle 1909" o:spid="_x0000_s1089" style="position:absolute;left:7246;top:13612;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inset="0,0,0,0">
                    <w:txbxContent>
                      <w:p w14:paraId="664FB97A" w14:textId="77777777" w:rsidR="007937E7" w:rsidRDefault="00CF0276">
                        <w:pPr>
                          <w:spacing w:after="160" w:line="259" w:lineRule="auto"/>
                          <w:ind w:left="0" w:firstLine="0"/>
                        </w:pPr>
                        <w:r>
                          <w:rPr>
                            <w:rFonts w:ascii="Calibri" w:eastAsia="Calibri" w:hAnsi="Calibri" w:cs="Calibri"/>
                          </w:rPr>
                          <w:t>1</w:t>
                        </w:r>
                      </w:p>
                    </w:txbxContent>
                  </v:textbox>
                </v:rect>
                <v:rect id="Rectangle 1910" o:spid="_x0000_s1090" style="position:absolute;left:10929;top:13612;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4F41C789" w14:textId="77777777" w:rsidR="007937E7" w:rsidRDefault="00CF0276">
                        <w:pPr>
                          <w:spacing w:after="160" w:line="259" w:lineRule="auto"/>
                          <w:ind w:left="0" w:firstLine="0"/>
                        </w:pPr>
                        <w:r>
                          <w:rPr>
                            <w:rFonts w:ascii="Calibri" w:eastAsia="Calibri" w:hAnsi="Calibri" w:cs="Calibri"/>
                          </w:rPr>
                          <w:t>2</w:t>
                        </w:r>
                      </w:p>
                    </w:txbxContent>
                  </v:textbox>
                </v:rect>
                <v:rect id="Rectangle 1911" o:spid="_x0000_s1091" style="position:absolute;left:14612;top:13612;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2EAAC94D" w14:textId="77777777" w:rsidR="007937E7" w:rsidRDefault="00CF0276">
                        <w:pPr>
                          <w:spacing w:after="160" w:line="259" w:lineRule="auto"/>
                          <w:ind w:left="0" w:firstLine="0"/>
                        </w:pPr>
                        <w:r>
                          <w:rPr>
                            <w:rFonts w:ascii="Calibri" w:eastAsia="Calibri" w:hAnsi="Calibri" w:cs="Calibri"/>
                          </w:rPr>
                          <w:t>3</w:t>
                        </w:r>
                      </w:p>
                    </w:txbxContent>
                  </v:textbox>
                </v:rect>
                <v:rect id="Rectangle 1912" o:spid="_x0000_s1092" style="position:absolute;left:18295;top:13612;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420EB28E" w14:textId="77777777" w:rsidR="007937E7" w:rsidRDefault="00CF0276">
                        <w:pPr>
                          <w:spacing w:after="160" w:line="259" w:lineRule="auto"/>
                          <w:ind w:left="0" w:firstLine="0"/>
                        </w:pPr>
                        <w:r>
                          <w:rPr>
                            <w:rFonts w:ascii="Calibri" w:eastAsia="Calibri" w:hAnsi="Calibri" w:cs="Calibri"/>
                          </w:rPr>
                          <w:t>4</w:t>
                        </w:r>
                      </w:p>
                    </w:txbxContent>
                  </v:textbox>
                </v:rect>
                <v:rect id="Rectangle 1913" o:spid="_x0000_s1093" style="position:absolute;left:21994;top:13612;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inset="0,0,0,0">
                    <w:txbxContent>
                      <w:p w14:paraId="0CAA82C8" w14:textId="77777777" w:rsidR="007937E7" w:rsidRDefault="00CF0276">
                        <w:pPr>
                          <w:spacing w:after="160" w:line="259" w:lineRule="auto"/>
                          <w:ind w:left="0" w:firstLine="0"/>
                        </w:pPr>
                        <w:r>
                          <w:rPr>
                            <w:rFonts w:ascii="Calibri" w:eastAsia="Calibri" w:hAnsi="Calibri" w:cs="Calibri"/>
                          </w:rPr>
                          <w:t>5</w:t>
                        </w:r>
                      </w:p>
                    </w:txbxContent>
                  </v:textbox>
                </v:rect>
                <v:rect id="Rectangle 1915" o:spid="_x0000_s1094" style="position:absolute;left:7246;top:17238;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2175D235" w14:textId="77777777" w:rsidR="007937E7" w:rsidRDefault="00CF0276">
                        <w:pPr>
                          <w:spacing w:after="160" w:line="259" w:lineRule="auto"/>
                          <w:ind w:left="0" w:firstLine="0"/>
                        </w:pPr>
                        <w:r>
                          <w:rPr>
                            <w:rFonts w:ascii="Calibri" w:eastAsia="Calibri" w:hAnsi="Calibri" w:cs="Calibri"/>
                          </w:rPr>
                          <w:t>1</w:t>
                        </w:r>
                      </w:p>
                    </w:txbxContent>
                  </v:textbox>
                </v:rect>
                <v:rect id="Rectangle 1916" o:spid="_x0000_s1095" style="position:absolute;left:10929;top:17238;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726F6363" w14:textId="77777777" w:rsidR="007937E7" w:rsidRDefault="00CF0276">
                        <w:pPr>
                          <w:spacing w:after="160" w:line="259" w:lineRule="auto"/>
                          <w:ind w:left="0" w:firstLine="0"/>
                        </w:pPr>
                        <w:r>
                          <w:rPr>
                            <w:rFonts w:ascii="Calibri" w:eastAsia="Calibri" w:hAnsi="Calibri" w:cs="Calibri"/>
                          </w:rPr>
                          <w:t>2</w:t>
                        </w:r>
                      </w:p>
                    </w:txbxContent>
                  </v:textbox>
                </v:rect>
                <v:rect id="Rectangle 1917" o:spid="_x0000_s1096" style="position:absolute;left:14612;top:17238;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14:paraId="05A2BD46" w14:textId="77777777" w:rsidR="007937E7" w:rsidRDefault="00CF0276">
                        <w:pPr>
                          <w:spacing w:after="160" w:line="259" w:lineRule="auto"/>
                          <w:ind w:left="0" w:firstLine="0"/>
                        </w:pPr>
                        <w:r>
                          <w:rPr>
                            <w:rFonts w:ascii="Calibri" w:eastAsia="Calibri" w:hAnsi="Calibri" w:cs="Calibri"/>
                          </w:rPr>
                          <w:t>3</w:t>
                        </w:r>
                      </w:p>
                    </w:txbxContent>
                  </v:textbox>
                </v:rect>
                <v:rect id="Rectangle 1918" o:spid="_x0000_s1097" style="position:absolute;left:18295;top:17238;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inset="0,0,0,0">
                    <w:txbxContent>
                      <w:p w14:paraId="7B3BF1BB" w14:textId="77777777" w:rsidR="007937E7" w:rsidRDefault="00CF0276">
                        <w:pPr>
                          <w:spacing w:after="160" w:line="259" w:lineRule="auto"/>
                          <w:ind w:left="0" w:firstLine="0"/>
                        </w:pPr>
                        <w:r>
                          <w:rPr>
                            <w:rFonts w:ascii="Calibri" w:eastAsia="Calibri" w:hAnsi="Calibri" w:cs="Calibri"/>
                          </w:rPr>
                          <w:t>4</w:t>
                        </w:r>
                      </w:p>
                    </w:txbxContent>
                  </v:textbox>
                </v:rect>
                <v:rect id="Rectangle 1919" o:spid="_x0000_s1098" style="position:absolute;left:21994;top:17238;width:68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6216D4AB" w14:textId="77777777" w:rsidR="007937E7" w:rsidRDefault="00CF0276">
                        <w:pPr>
                          <w:spacing w:after="160" w:line="259" w:lineRule="auto"/>
                          <w:ind w:left="0" w:firstLine="0"/>
                        </w:pPr>
                        <w:r>
                          <w:rPr>
                            <w:rFonts w:ascii="Calibri" w:eastAsia="Calibri" w:hAnsi="Calibri" w:cs="Calibri"/>
                          </w:rPr>
                          <w:t>5</w:t>
                        </w:r>
                      </w:p>
                    </w:txbxContent>
                  </v:textbox>
                </v:rect>
                <v:rect id="Rectangle 1920" o:spid="_x0000_s1099" style="position:absolute;left:13245;top:19435;width:43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3CC8078B" w14:textId="77777777" w:rsidR="007937E7" w:rsidRDefault="00CF0276">
                        <w:pPr>
                          <w:spacing w:after="160" w:line="259" w:lineRule="auto"/>
                          <w:ind w:left="0" w:firstLine="0"/>
                        </w:pPr>
                        <w:r>
                          <w:rPr>
                            <w:rFonts w:ascii="Calibri" w:eastAsia="Calibri" w:hAnsi="Calibri" w:cs="Calibri"/>
                            <w:b/>
                          </w:rPr>
                          <w:t>IMPACT</w:t>
                        </w:r>
                      </w:p>
                    </w:txbxContent>
                  </v:textbox>
                </v:rect>
                <v:shape id="Shape 1921" o:spid="_x0000_s1100" style="position:absolute;left:5662;width:0;height:15716;visibility:visible;mso-wrap-style:square;v-text-anchor:top" coordsize="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" path="m,l,1571625e" filled="f" strokecolor="#7f7f7f" strokeweight=".5pt">
                  <v:stroke miterlimit="1" joinstyle="miter"/>
                  <v:path arrowok="t" textboxrect="0,0,0,1571625"/>
                </v:shape>
                <v:shape id="Shape 1922" o:spid="_x0000_s1101" style="position:absolute;left:9345;width:0;height:15716;visibility:visible;mso-wrap-style:square;v-text-anchor:top" coordsize="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" path="m,l,1571625e" filled="f" strokecolor="#7f7f7f" strokeweight=".5pt">
                  <v:stroke miterlimit="1" joinstyle="miter"/>
                  <v:path arrowok="t" textboxrect="0,0,0,1571625"/>
                </v:shape>
                <v:shape id="Shape 1923" o:spid="_x0000_s1102" style="position:absolute;left:13028;width:0;height:15716;visibility:visible;mso-wrap-style:square;v-text-anchor:top" coordsize="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" path="m,l,1571625e" filled="f" strokecolor="#7f7f7f" strokeweight=".5pt">
                  <v:stroke miterlimit="1" joinstyle="miter"/>
                  <v:path arrowok="t" textboxrect="0,0,0,1571625"/>
                </v:shape>
                <v:shape id="Shape 1924" o:spid="_x0000_s1103" style="position:absolute;left:16711;width:0;height:15716;visibility:visible;mso-wrap-style:square;v-text-anchor:top" coordsize="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" path="m,l,1571625e" filled="f" strokecolor="#7f7f7f" strokeweight=".5pt">
                  <v:stroke miterlimit="1" joinstyle="miter"/>
                  <v:path arrowok="t" textboxrect="0,0,0,1571625"/>
                </v:shape>
                <v:shape id="Shape 1925" o:spid="_x0000_s1104" style="position:absolute;left:20394;width:0;height:15716;visibility:visible;mso-wrap-style:square;v-text-anchor:top" coordsize="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" path="m,l,1571625e" filled="f" strokecolor="#7f7f7f" strokeweight=".5pt">
                  <v:stroke miterlimit="1" joinstyle="miter"/>
                  <v:path arrowok="t" textboxrect="0,0,0,1571625"/>
                </v:shape>
                <v:shape id="Shape 1926" o:spid="_x0000_s1105" style="position:absolute;left:5599;top:3181;width:18573;height:0;visibility:visible;mso-wrap-style:square;v-text-anchor:top" coordsize="185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" path="m,l1857375,e" filled="f" strokecolor="#7f7f7f" strokeweight=".5pt">
                  <v:stroke miterlimit="1" joinstyle="miter"/>
                  <v:path arrowok="t" textboxrect="0,0,1857375,0"/>
                </v:shape>
                <v:shape id="Shape 1927" o:spid="_x0000_s1106" style="position:absolute;left:5599;top:6299;width:18573;height:0;visibility:visible;mso-wrap-style:square;v-text-anchor:top" coordsize="185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" path="m,l1857375,e" filled="f" strokecolor="#7f7f7f" strokeweight=".5pt">
                  <v:stroke miterlimit="1" joinstyle="miter"/>
                  <v:path arrowok="t" textboxrect="0,0,1857375,0"/>
                </v:shape>
                <v:shape id="Shape 1928" o:spid="_x0000_s1107" style="position:absolute;left:5599;top:9417;width:18573;height:0;visibility:visible;mso-wrap-style:square;v-text-anchor:top" coordsize="185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" path="m,l1857375,e" filled="f" strokecolor="#7f7f7f" strokeweight=".5pt">
                  <v:stroke miterlimit="1" joinstyle="miter"/>
                  <v:path arrowok="t" textboxrect="0,0,1857375,0"/>
                </v:shape>
                <v:shape id="Shape 1929" o:spid="_x0000_s1108" style="position:absolute;left:5599;top:12534;width:18573;height:0;visibility:visible;mso-wrap-style:square;v-text-anchor:top" coordsize="185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" path="m,l1857375,e" filled="f" strokecolor="#7f7f7f" strokeweight=".5pt">
                  <v:stroke miterlimit="1" joinstyle="miter"/>
                  <v:path arrowok="t" textboxrect="0,0,1857375,0"/>
                </v:shape>
                <v:shape id="Shape 1930" o:spid="_x0000_s1109" style="position:absolute;left:5599;top:15652;width:18573;height:0;visibility:visible;mso-wrap-style:square;v-text-anchor:top" coordsize="185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" path="m,l1857375,e" filled="f" strokecolor="#7f7f7f" strokeweight=".5pt">
                  <v:stroke miterlimit="1" joinstyle="miter"/>
                  <v:path arrowok="t" textboxrect="0,0,1857375,0"/>
                </v:shape>
                <v:shape id="Shape 1931" o:spid="_x0000_s1110" style="position:absolute;left:24109;width:0;height:15716;visibility:visible;mso-wrap-style:square;v-text-anchor:top" coordsize="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" path="m,l,1571625e" filled="f" strokecolor="#7f7f7f" strokeweight=".5pt">
                  <v:stroke miterlimit="1" joinstyle="miter"/>
                  <v:path arrowok="t" textboxrect="0,0,0,1571625"/>
                </v:shape>
                <v:shape id="Shape 1932" o:spid="_x0000_s1111" style="position:absolute;left:5599;top:63;width:18573;height:0;visibility:visible;mso-wrap-style:square;v-text-anchor:top" coordsize="1857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" path="m,l1857375,e" filled="f" strokecolor="#7f7f7f" strokeweight=".5pt">
                  <v:stroke miterlimit="1" joinstyle="miter"/>
                  <v:path arrowok="t" textboxrect="0,0,1857375,0"/>
                </v:shape>
                <w10:anchorlock/>
              </v:group>
            </w:pict>
          </mc:Fallback>
        </mc:AlternateContent>
      </w:r>
    </w:p>
    <w:p w14:paraId="0847FD20" w14:textId="77777777" w:rsidR="007937E7" w:rsidRDefault="00CF0276">
      <w:pPr>
        <w:spacing w:after="0" w:line="259" w:lineRule="auto"/>
        <w:ind w:left="0" w:firstLine="0"/>
      </w:pPr>
      <w:r>
        <w:rPr>
          <w:rFonts w:ascii="Calibri" w:eastAsia="Calibri" w:hAnsi="Calibri" w:cs="Calibri"/>
          <w:sz w:val="24"/>
        </w:rPr>
        <w:t xml:space="preserve"> </w:t>
      </w:r>
    </w:p>
    <w:tbl>
      <w:tblPr>
        <w:tblStyle w:val="TableGrid1"/>
        <w:tblW w:w="4793" w:type="dxa"/>
        <w:tblInd w:w="5" w:type="dxa"/>
        <w:tblCellMar>
          <w:top w:w="125" w:type="dxa"/>
          <w:left w:w="85" w:type="dxa"/>
          <w:right w:w="71" w:type="dxa"/>
        </w:tblCellMar>
        <w:tblLook w:val="04A0" w:firstRow="1" w:lastRow="0" w:firstColumn="1" w:lastColumn="0" w:noHBand="0" w:noVBand="1"/>
      </w:tblPr>
      <w:tblGrid>
        <w:gridCol w:w="446"/>
        <w:gridCol w:w="1278"/>
        <w:gridCol w:w="3069"/>
      </w:tblGrid>
      <w:tr w:rsidR="007937E7" w14:paraId="57B62E81" w14:textId="77777777">
        <w:trPr>
          <w:trHeight w:val="800"/>
        </w:trPr>
        <w:tc>
          <w:tcPr>
            <w:tcW w:w="1724" w:type="dxa"/>
            <w:gridSpan w:val="2"/>
            <w:tcBorders>
              <w:top w:val="single" w:sz="4" w:space="0" w:color="7F7F7F"/>
              <w:left w:val="single" w:sz="4" w:space="0" w:color="7F7F7F"/>
              <w:bottom w:val="single" w:sz="4" w:space="0" w:color="7F7F7F"/>
              <w:right w:val="single" w:sz="4" w:space="0" w:color="7F7F7F"/>
            </w:tcBorders>
            <w:shd w:val="clear" w:color="auto" w:fill="D9D9D9"/>
          </w:tcPr>
          <w:p w14:paraId="4CC66328" w14:textId="77777777" w:rsidR="007937E7" w:rsidRDefault="00CF0276">
            <w:pPr>
              <w:spacing w:after="0" w:line="259" w:lineRule="auto"/>
              <w:ind w:left="0" w:firstLine="0"/>
            </w:pPr>
            <w:r>
              <w:t>Impact</w:t>
            </w:r>
          </w:p>
        </w:tc>
        <w:tc>
          <w:tcPr>
            <w:tcW w:w="3069" w:type="dxa"/>
            <w:tcBorders>
              <w:top w:val="single" w:sz="4" w:space="0" w:color="7F7F7F"/>
              <w:left w:val="single" w:sz="4" w:space="0" w:color="7F7F7F"/>
              <w:bottom w:val="single" w:sz="4" w:space="0" w:color="7F7F7F"/>
              <w:right w:val="single" w:sz="4" w:space="0" w:color="7F7F7F"/>
            </w:tcBorders>
            <w:shd w:val="clear" w:color="auto" w:fill="D9D9D9"/>
          </w:tcPr>
          <w:p w14:paraId="71D6C7A6" w14:textId="77777777" w:rsidR="007937E7" w:rsidRDefault="00CF0276">
            <w:pPr>
              <w:spacing w:after="0" w:line="259" w:lineRule="auto"/>
              <w:ind w:left="0" w:firstLine="0"/>
            </w:pPr>
            <w:r>
              <w:t>Health &amp; Safety</w:t>
            </w:r>
          </w:p>
        </w:tc>
      </w:tr>
      <w:tr w:rsidR="007937E7" w14:paraId="753D2FCB" w14:textId="77777777">
        <w:trPr>
          <w:trHeight w:val="570"/>
        </w:trPr>
        <w:tc>
          <w:tcPr>
            <w:tcW w:w="446" w:type="dxa"/>
            <w:tcBorders>
              <w:top w:val="single" w:sz="4" w:space="0" w:color="7F7F7F"/>
              <w:left w:val="single" w:sz="4" w:space="0" w:color="7F7F7F"/>
              <w:bottom w:val="single" w:sz="4" w:space="0" w:color="7F7F7F"/>
              <w:right w:val="single" w:sz="4" w:space="0" w:color="7F7F7F"/>
            </w:tcBorders>
          </w:tcPr>
          <w:p w14:paraId="0322E6CE" w14:textId="77777777" w:rsidR="007937E7" w:rsidRDefault="00CF0276">
            <w:pPr>
              <w:spacing w:after="0" w:line="259" w:lineRule="auto"/>
              <w:ind w:left="0" w:firstLine="0"/>
            </w:pPr>
            <w:r>
              <w:t>1</w:t>
            </w:r>
          </w:p>
        </w:tc>
        <w:tc>
          <w:tcPr>
            <w:tcW w:w="1278" w:type="dxa"/>
            <w:tcBorders>
              <w:top w:val="single" w:sz="4" w:space="0" w:color="7F7F7F"/>
              <w:left w:val="single" w:sz="4" w:space="0" w:color="7F7F7F"/>
              <w:bottom w:val="single" w:sz="4" w:space="0" w:color="7F7F7F"/>
              <w:right w:val="single" w:sz="4" w:space="0" w:color="7F7F7F"/>
            </w:tcBorders>
          </w:tcPr>
          <w:p w14:paraId="6CFD1B70" w14:textId="77777777" w:rsidR="007937E7" w:rsidRDefault="00CF0276">
            <w:pPr>
              <w:spacing w:after="0" w:line="259" w:lineRule="auto"/>
              <w:ind w:left="0" w:firstLine="0"/>
            </w:pPr>
            <w:r>
              <w:t>Trivial - insignificant</w:t>
            </w:r>
          </w:p>
        </w:tc>
        <w:tc>
          <w:tcPr>
            <w:tcW w:w="3069" w:type="dxa"/>
            <w:tcBorders>
              <w:top w:val="single" w:sz="4" w:space="0" w:color="7F7F7F"/>
              <w:left w:val="single" w:sz="4" w:space="0" w:color="7F7F7F"/>
              <w:bottom w:val="single" w:sz="4" w:space="0" w:color="7F7F7F"/>
              <w:right w:val="single" w:sz="4" w:space="0" w:color="7F7F7F"/>
            </w:tcBorders>
          </w:tcPr>
          <w:p w14:paraId="45129725" w14:textId="77777777" w:rsidR="007937E7" w:rsidRDefault="00CF0276">
            <w:pPr>
              <w:spacing w:after="0" w:line="259" w:lineRule="auto"/>
              <w:ind w:left="0" w:firstLine="0"/>
            </w:pPr>
            <w:r>
              <w:t>Very minor injuries e.g. slight bruising</w:t>
            </w:r>
          </w:p>
        </w:tc>
      </w:tr>
      <w:tr w:rsidR="007937E7" w14:paraId="13868016" w14:textId="77777777">
        <w:trPr>
          <w:trHeight w:val="770"/>
        </w:trPr>
        <w:tc>
          <w:tcPr>
            <w:tcW w:w="446" w:type="dxa"/>
            <w:tcBorders>
              <w:top w:val="single" w:sz="4" w:space="0" w:color="7F7F7F"/>
              <w:left w:val="single" w:sz="4" w:space="0" w:color="7F7F7F"/>
              <w:bottom w:val="single" w:sz="4" w:space="0" w:color="7F7F7F"/>
              <w:right w:val="single" w:sz="4" w:space="0" w:color="7F7F7F"/>
            </w:tcBorders>
          </w:tcPr>
          <w:p w14:paraId="475F7848" w14:textId="77777777" w:rsidR="007937E7" w:rsidRDefault="00CF0276">
            <w:pPr>
              <w:spacing w:after="0" w:line="259" w:lineRule="auto"/>
              <w:ind w:left="0" w:firstLine="0"/>
            </w:pPr>
            <w:r>
              <w:t>2</w:t>
            </w:r>
          </w:p>
        </w:tc>
        <w:tc>
          <w:tcPr>
            <w:tcW w:w="1278" w:type="dxa"/>
            <w:tcBorders>
              <w:top w:val="single" w:sz="4" w:space="0" w:color="7F7F7F"/>
              <w:left w:val="single" w:sz="4" w:space="0" w:color="7F7F7F"/>
              <w:bottom w:val="single" w:sz="4" w:space="0" w:color="7F7F7F"/>
              <w:right w:val="single" w:sz="4" w:space="0" w:color="7F7F7F"/>
            </w:tcBorders>
          </w:tcPr>
          <w:p w14:paraId="34962D9C" w14:textId="77777777" w:rsidR="007937E7" w:rsidRDefault="00CF0276">
            <w:pPr>
              <w:spacing w:after="0" w:line="259" w:lineRule="auto"/>
              <w:ind w:left="0" w:firstLine="0"/>
            </w:pPr>
            <w:r>
              <w:t>Minor</w:t>
            </w:r>
          </w:p>
        </w:tc>
        <w:tc>
          <w:tcPr>
            <w:tcW w:w="3069" w:type="dxa"/>
            <w:tcBorders>
              <w:top w:val="single" w:sz="4" w:space="0" w:color="7F7F7F"/>
              <w:left w:val="single" w:sz="4" w:space="0" w:color="7F7F7F"/>
              <w:bottom w:val="single" w:sz="4" w:space="0" w:color="7F7F7F"/>
              <w:right w:val="single" w:sz="4" w:space="0" w:color="7F7F7F"/>
            </w:tcBorders>
          </w:tcPr>
          <w:p w14:paraId="00609025" w14:textId="77777777" w:rsidR="007937E7" w:rsidRDefault="00CF0276">
            <w:pPr>
              <w:spacing w:after="0" w:line="259" w:lineRule="auto"/>
              <w:ind w:left="0" w:firstLine="0"/>
            </w:pPr>
            <w:r>
              <w:t xml:space="preserve">Injuries or illness e.g. small cut or abrasion which require basic first aid treatment even in self-administered.  </w:t>
            </w:r>
          </w:p>
        </w:tc>
      </w:tr>
      <w:tr w:rsidR="007937E7" w14:paraId="08677F13" w14:textId="77777777">
        <w:trPr>
          <w:trHeight w:val="570"/>
        </w:trPr>
        <w:tc>
          <w:tcPr>
            <w:tcW w:w="446" w:type="dxa"/>
            <w:tcBorders>
              <w:top w:val="single" w:sz="4" w:space="0" w:color="7F7F7F"/>
              <w:left w:val="single" w:sz="4" w:space="0" w:color="7F7F7F"/>
              <w:bottom w:val="single" w:sz="4" w:space="0" w:color="7F7F7F"/>
              <w:right w:val="single" w:sz="4" w:space="0" w:color="7F7F7F"/>
            </w:tcBorders>
          </w:tcPr>
          <w:p w14:paraId="29EC78A7" w14:textId="77777777" w:rsidR="007937E7" w:rsidRDefault="00CF0276">
            <w:pPr>
              <w:spacing w:after="0" w:line="259" w:lineRule="auto"/>
              <w:ind w:left="0" w:firstLine="0"/>
            </w:pPr>
            <w:r>
              <w:lastRenderedPageBreak/>
              <w:t>3</w:t>
            </w:r>
          </w:p>
        </w:tc>
        <w:tc>
          <w:tcPr>
            <w:tcW w:w="1278" w:type="dxa"/>
            <w:tcBorders>
              <w:top w:val="single" w:sz="4" w:space="0" w:color="7F7F7F"/>
              <w:left w:val="single" w:sz="4" w:space="0" w:color="7F7F7F"/>
              <w:bottom w:val="single" w:sz="4" w:space="0" w:color="7F7F7F"/>
              <w:right w:val="single" w:sz="4" w:space="0" w:color="7F7F7F"/>
            </w:tcBorders>
          </w:tcPr>
          <w:p w14:paraId="6FDD6A66" w14:textId="77777777" w:rsidR="007937E7" w:rsidRDefault="00CF0276">
            <w:pPr>
              <w:spacing w:after="0" w:line="259" w:lineRule="auto"/>
              <w:ind w:left="0" w:firstLine="0"/>
            </w:pPr>
            <w:r>
              <w:t>Moderate</w:t>
            </w:r>
          </w:p>
        </w:tc>
        <w:tc>
          <w:tcPr>
            <w:tcW w:w="3069" w:type="dxa"/>
            <w:tcBorders>
              <w:top w:val="single" w:sz="4" w:space="0" w:color="7F7F7F"/>
              <w:left w:val="single" w:sz="4" w:space="0" w:color="7F7F7F"/>
              <w:bottom w:val="single" w:sz="4" w:space="0" w:color="7F7F7F"/>
              <w:right w:val="single" w:sz="4" w:space="0" w:color="7F7F7F"/>
            </w:tcBorders>
          </w:tcPr>
          <w:p w14:paraId="1C47C544" w14:textId="77777777" w:rsidR="007937E7" w:rsidRDefault="00CF0276">
            <w:pPr>
              <w:spacing w:after="0" w:line="259" w:lineRule="auto"/>
              <w:ind w:left="0" w:firstLine="0"/>
            </w:pPr>
            <w:r>
              <w:t xml:space="preserve">Injuries or illness e.g. strain or sprain requiring first aid or medical support.  </w:t>
            </w:r>
          </w:p>
        </w:tc>
      </w:tr>
      <w:tr w:rsidR="007937E7" w14:paraId="149F87F7" w14:textId="77777777">
        <w:trPr>
          <w:trHeight w:val="770"/>
        </w:trPr>
        <w:tc>
          <w:tcPr>
            <w:tcW w:w="446" w:type="dxa"/>
            <w:tcBorders>
              <w:top w:val="single" w:sz="4" w:space="0" w:color="7F7F7F"/>
              <w:left w:val="single" w:sz="4" w:space="0" w:color="7F7F7F"/>
              <w:bottom w:val="single" w:sz="4" w:space="0" w:color="7F7F7F"/>
              <w:right w:val="single" w:sz="4" w:space="0" w:color="7F7F7F"/>
            </w:tcBorders>
          </w:tcPr>
          <w:p w14:paraId="0582A651" w14:textId="77777777" w:rsidR="007937E7" w:rsidRDefault="00CF0276">
            <w:pPr>
              <w:spacing w:after="0" w:line="259" w:lineRule="auto"/>
              <w:ind w:left="0" w:firstLine="0"/>
            </w:pPr>
            <w:r>
              <w:t>4</w:t>
            </w:r>
          </w:p>
        </w:tc>
        <w:tc>
          <w:tcPr>
            <w:tcW w:w="1278" w:type="dxa"/>
            <w:tcBorders>
              <w:top w:val="single" w:sz="4" w:space="0" w:color="7F7F7F"/>
              <w:left w:val="single" w:sz="4" w:space="0" w:color="7F7F7F"/>
              <w:bottom w:val="single" w:sz="4" w:space="0" w:color="7F7F7F"/>
              <w:right w:val="single" w:sz="4" w:space="0" w:color="7F7F7F"/>
            </w:tcBorders>
          </w:tcPr>
          <w:p w14:paraId="00331D90" w14:textId="77777777" w:rsidR="007937E7" w:rsidRDefault="00CF0276">
            <w:pPr>
              <w:spacing w:after="0" w:line="259" w:lineRule="auto"/>
              <w:ind w:left="0" w:firstLine="0"/>
            </w:pPr>
            <w:r>
              <w:t xml:space="preserve">Major </w:t>
            </w:r>
          </w:p>
        </w:tc>
        <w:tc>
          <w:tcPr>
            <w:tcW w:w="3069" w:type="dxa"/>
            <w:tcBorders>
              <w:top w:val="single" w:sz="4" w:space="0" w:color="7F7F7F"/>
              <w:left w:val="single" w:sz="4" w:space="0" w:color="7F7F7F"/>
              <w:bottom w:val="single" w:sz="4" w:space="0" w:color="7F7F7F"/>
              <w:right w:val="single" w:sz="4" w:space="0" w:color="7F7F7F"/>
            </w:tcBorders>
          </w:tcPr>
          <w:p w14:paraId="4401D044" w14:textId="77777777" w:rsidR="007937E7" w:rsidRDefault="00CF0276">
            <w:pPr>
              <w:spacing w:after="0" w:line="259" w:lineRule="auto"/>
              <w:ind w:left="0" w:firstLine="0"/>
            </w:pPr>
            <w:r>
              <w:t>Injuries or illness e.g. broken bone requiring medical support &gt;24 hours and time off work &gt;4 weeks.</w:t>
            </w:r>
          </w:p>
        </w:tc>
      </w:tr>
      <w:tr w:rsidR="007937E7" w14:paraId="5A1AEA99" w14:textId="77777777">
        <w:trPr>
          <w:trHeight w:val="770"/>
        </w:trPr>
        <w:tc>
          <w:tcPr>
            <w:tcW w:w="446" w:type="dxa"/>
            <w:tcBorders>
              <w:top w:val="single" w:sz="4" w:space="0" w:color="7F7F7F"/>
              <w:left w:val="single" w:sz="4" w:space="0" w:color="7F7F7F"/>
              <w:bottom w:val="single" w:sz="4" w:space="0" w:color="7F7F7F"/>
              <w:right w:val="single" w:sz="4" w:space="0" w:color="7F7F7F"/>
            </w:tcBorders>
          </w:tcPr>
          <w:p w14:paraId="472FC6A0" w14:textId="77777777" w:rsidR="007937E7" w:rsidRDefault="00CF0276">
            <w:pPr>
              <w:spacing w:after="0" w:line="259" w:lineRule="auto"/>
              <w:ind w:left="0" w:firstLine="0"/>
            </w:pPr>
            <w:r>
              <w:t>5</w:t>
            </w:r>
          </w:p>
        </w:tc>
        <w:tc>
          <w:tcPr>
            <w:tcW w:w="1278" w:type="dxa"/>
            <w:tcBorders>
              <w:top w:val="single" w:sz="4" w:space="0" w:color="7F7F7F"/>
              <w:left w:val="single" w:sz="4" w:space="0" w:color="7F7F7F"/>
              <w:bottom w:val="single" w:sz="4" w:space="0" w:color="7F7F7F"/>
              <w:right w:val="single" w:sz="4" w:space="0" w:color="7F7F7F"/>
            </w:tcBorders>
          </w:tcPr>
          <w:p w14:paraId="0EE3D54D" w14:textId="77777777" w:rsidR="007937E7" w:rsidRDefault="00CF0276">
            <w:pPr>
              <w:spacing w:after="0" w:line="259" w:lineRule="auto"/>
              <w:ind w:left="0" w:firstLine="0"/>
            </w:pPr>
            <w:r>
              <w:t>Severe – extremely significant</w:t>
            </w:r>
          </w:p>
        </w:tc>
        <w:tc>
          <w:tcPr>
            <w:tcW w:w="3069" w:type="dxa"/>
            <w:tcBorders>
              <w:top w:val="single" w:sz="4" w:space="0" w:color="7F7F7F"/>
              <w:left w:val="single" w:sz="4" w:space="0" w:color="7F7F7F"/>
              <w:bottom w:val="single" w:sz="4" w:space="0" w:color="7F7F7F"/>
              <w:right w:val="single" w:sz="4" w:space="0" w:color="7F7F7F"/>
            </w:tcBorders>
          </w:tcPr>
          <w:p w14:paraId="557A9109" w14:textId="77777777" w:rsidR="007937E7" w:rsidRDefault="00CF0276">
            <w:pPr>
              <w:spacing w:after="0" w:line="259" w:lineRule="auto"/>
              <w:ind w:left="0" w:firstLine="0"/>
            </w:pPr>
            <w:r>
              <w:t xml:space="preserve">Fatality or multiple serious injuries or illness requiring hospital admission or significant time off work.  </w:t>
            </w:r>
          </w:p>
        </w:tc>
      </w:tr>
    </w:tbl>
    <w:p w14:paraId="55A6D1BD" w14:textId="77777777" w:rsidR="007937E7" w:rsidRDefault="00CF0276">
      <w:pPr>
        <w:ind w:left="4447" w:right="577" w:firstLine="0"/>
      </w:pPr>
      <w:r>
        <w:t>Risk process</w:t>
      </w:r>
    </w:p>
    <w:p w14:paraId="7BC9178C" w14:textId="77777777" w:rsidR="007937E7" w:rsidRDefault="00CF0276">
      <w:pPr>
        <w:numPr>
          <w:ilvl w:val="0"/>
          <w:numId w:val="1"/>
        </w:numPr>
        <w:ind w:right="577" w:hanging="284"/>
      </w:pPr>
      <w:r>
        <w:t>Identify the impact and likelihood using the tables above.</w:t>
      </w:r>
    </w:p>
    <w:p w14:paraId="6C995888" w14:textId="77777777" w:rsidR="007937E7" w:rsidRDefault="00CF0276">
      <w:pPr>
        <w:numPr>
          <w:ilvl w:val="0"/>
          <w:numId w:val="1"/>
        </w:numPr>
        <w:ind w:right="577" w:hanging="284"/>
      </w:pPr>
      <w:r>
        <w:t>Identify the risk rating by multiplying the Impact by the likelihood using the coloured matrix.</w:t>
      </w:r>
    </w:p>
    <w:p w14:paraId="51E65137" w14:textId="77777777" w:rsidR="007937E7" w:rsidRDefault="00CF0276">
      <w:pPr>
        <w:numPr>
          <w:ilvl w:val="0"/>
          <w:numId w:val="1"/>
        </w:numPr>
        <w:ind w:right="577" w:hanging="284"/>
      </w:pPr>
      <w:r>
        <w:t>If the risk is amber or red – identify control measures to reduce the risk to as low as is reasonably practicable.</w:t>
      </w:r>
    </w:p>
    <w:p w14:paraId="0BC695E8" w14:textId="77777777" w:rsidR="007937E7" w:rsidRDefault="00CF0276">
      <w:pPr>
        <w:numPr>
          <w:ilvl w:val="0"/>
          <w:numId w:val="1"/>
        </w:numPr>
        <w:ind w:right="577" w:hanging="284"/>
      </w:pPr>
      <w:r>
        <w:t xml:space="preserve">If the residual risk is green, additional controls are not necessary.  </w:t>
      </w:r>
    </w:p>
    <w:p w14:paraId="5C71A079" w14:textId="77777777" w:rsidR="007937E7" w:rsidRDefault="00CF0276">
      <w:pPr>
        <w:numPr>
          <w:ilvl w:val="0"/>
          <w:numId w:val="1"/>
        </w:numPr>
        <w:ind w:right="577" w:hanging="284"/>
      </w:pPr>
      <w:r>
        <w:t xml:space="preserve">If the residual risk is amber the activity can continue but you must identify and implement further controls to reduce the risk to as low as reasonably practicable. </w:t>
      </w:r>
    </w:p>
    <w:p w14:paraId="0E262ED5" w14:textId="77777777" w:rsidR="007937E7" w:rsidRDefault="00CF0276">
      <w:pPr>
        <w:numPr>
          <w:ilvl w:val="0"/>
          <w:numId w:val="1"/>
        </w:numPr>
        <w:ind w:right="577" w:hanging="284"/>
      </w:pPr>
      <w:r>
        <w:t xml:space="preserve">If the residual risk is red </w:t>
      </w:r>
      <w:r>
        <w:rPr>
          <w:u w:val="single" w:color="000000"/>
        </w:rPr>
        <w:t>do not continue with the activity</w:t>
      </w:r>
      <w:r>
        <w:t xml:space="preserve"> until additional controls have been implemented and the risk is reduced.</w:t>
      </w:r>
    </w:p>
    <w:p w14:paraId="69DF51EE" w14:textId="77777777" w:rsidR="007937E7" w:rsidRDefault="00CF0276">
      <w:pPr>
        <w:numPr>
          <w:ilvl w:val="0"/>
          <w:numId w:val="1"/>
        </w:numPr>
        <w:ind w:right="577" w:hanging="284"/>
      </w:pPr>
      <w:r>
        <w:t>Control measures should follow the risk hierarchy, where appropriate as per the pyramid above.</w:t>
      </w:r>
    </w:p>
    <w:p w14:paraId="37570C46" w14:textId="77777777" w:rsidR="007937E7" w:rsidRDefault="00CF0276">
      <w:pPr>
        <w:numPr>
          <w:ilvl w:val="0"/>
          <w:numId w:val="1"/>
        </w:numPr>
        <w:spacing w:after="89"/>
        <w:ind w:right="577" w:hanging="284"/>
      </w:pPr>
      <w:r>
        <w:t xml:space="preserve">The cost of implementing control measures can be taken into account </w:t>
      </w:r>
    </w:p>
    <w:tbl>
      <w:tblPr>
        <w:tblStyle w:val="TableGrid1"/>
        <w:tblW w:w="4817" w:type="dxa"/>
        <w:tblInd w:w="5" w:type="dxa"/>
        <w:tblCellMar>
          <w:top w:w="90" w:type="dxa"/>
          <w:left w:w="85" w:type="dxa"/>
          <w:right w:w="115" w:type="dxa"/>
        </w:tblCellMar>
        <w:tblLook w:val="04A0" w:firstRow="1" w:lastRow="0" w:firstColumn="1" w:lastColumn="0" w:noHBand="0" w:noVBand="1"/>
      </w:tblPr>
      <w:tblGrid>
        <w:gridCol w:w="1006"/>
        <w:gridCol w:w="3811"/>
      </w:tblGrid>
      <w:tr w:rsidR="007937E7" w14:paraId="792BE319" w14:textId="77777777">
        <w:trPr>
          <w:trHeight w:val="481"/>
        </w:trPr>
        <w:tc>
          <w:tcPr>
            <w:tcW w:w="1006" w:type="dxa"/>
            <w:tcBorders>
              <w:top w:val="single" w:sz="4" w:space="0" w:color="7F7F7F"/>
              <w:left w:val="single" w:sz="4" w:space="0" w:color="7F7F7F"/>
              <w:bottom w:val="single" w:sz="4" w:space="0" w:color="7F7F7F"/>
              <w:right w:val="nil"/>
            </w:tcBorders>
            <w:shd w:val="clear" w:color="auto" w:fill="D9D9D9"/>
          </w:tcPr>
          <w:p w14:paraId="217EBA17" w14:textId="77777777" w:rsidR="007937E7" w:rsidRDefault="00CF0276">
            <w:pPr>
              <w:spacing w:after="0" w:line="259" w:lineRule="auto"/>
              <w:ind w:left="0" w:firstLine="0"/>
            </w:pPr>
            <w:r>
              <w:rPr>
                <w:rFonts w:ascii="Calibri" w:eastAsia="Calibri" w:hAnsi="Calibri" w:cs="Calibri"/>
              </w:rPr>
              <w:t>Likelihood</w:t>
            </w:r>
          </w:p>
        </w:tc>
        <w:tc>
          <w:tcPr>
            <w:tcW w:w="3811" w:type="dxa"/>
            <w:tcBorders>
              <w:top w:val="single" w:sz="4" w:space="0" w:color="7F7F7F"/>
              <w:left w:val="nil"/>
              <w:bottom w:val="single" w:sz="4" w:space="0" w:color="7F7F7F"/>
              <w:right w:val="single" w:sz="4" w:space="0" w:color="7F7F7F"/>
            </w:tcBorders>
            <w:shd w:val="clear" w:color="auto" w:fill="D9D9D9"/>
          </w:tcPr>
          <w:p w14:paraId="15B5C3F9" w14:textId="77777777" w:rsidR="007937E7" w:rsidRDefault="007937E7">
            <w:pPr>
              <w:spacing w:after="160" w:line="259" w:lineRule="auto"/>
              <w:ind w:left="0" w:firstLine="0"/>
            </w:pPr>
          </w:p>
        </w:tc>
      </w:tr>
      <w:tr w:rsidR="007937E7" w14:paraId="0591403F" w14:textId="77777777">
        <w:trPr>
          <w:trHeight w:val="335"/>
        </w:trPr>
        <w:tc>
          <w:tcPr>
            <w:tcW w:w="1006" w:type="dxa"/>
            <w:tcBorders>
              <w:top w:val="single" w:sz="4" w:space="0" w:color="7F7F7F"/>
              <w:left w:val="single" w:sz="4" w:space="0" w:color="7F7F7F"/>
              <w:bottom w:val="single" w:sz="4" w:space="0" w:color="7F7F7F"/>
              <w:right w:val="single" w:sz="4" w:space="0" w:color="7F7F7F"/>
            </w:tcBorders>
          </w:tcPr>
          <w:p w14:paraId="23B42667" w14:textId="77777777" w:rsidR="007937E7" w:rsidRDefault="00CF0276">
            <w:pPr>
              <w:spacing w:after="0" w:line="259" w:lineRule="auto"/>
              <w:ind w:left="0" w:firstLine="0"/>
            </w:pPr>
            <w:r>
              <w:rPr>
                <w:rFonts w:ascii="Calibri" w:eastAsia="Calibri" w:hAnsi="Calibri" w:cs="Calibri"/>
              </w:rPr>
              <w:t>1</w:t>
            </w:r>
          </w:p>
        </w:tc>
        <w:tc>
          <w:tcPr>
            <w:tcW w:w="3811" w:type="dxa"/>
            <w:tcBorders>
              <w:top w:val="single" w:sz="4" w:space="0" w:color="7F7F7F"/>
              <w:left w:val="single" w:sz="4" w:space="0" w:color="7F7F7F"/>
              <w:bottom w:val="single" w:sz="4" w:space="0" w:color="7F7F7F"/>
              <w:right w:val="single" w:sz="4" w:space="0" w:color="7F7F7F"/>
            </w:tcBorders>
          </w:tcPr>
          <w:p w14:paraId="5131FBAF" w14:textId="77777777" w:rsidR="007937E7" w:rsidRDefault="00CF0276">
            <w:pPr>
              <w:spacing w:after="0" w:line="259" w:lineRule="auto"/>
              <w:ind w:left="0" w:firstLine="0"/>
            </w:pPr>
            <w:r>
              <w:rPr>
                <w:rFonts w:ascii="Calibri" w:eastAsia="Calibri" w:hAnsi="Calibri" w:cs="Calibri"/>
              </w:rPr>
              <w:t>Rare e.g. 1 in 100,000 chance or higher</w:t>
            </w:r>
          </w:p>
        </w:tc>
      </w:tr>
      <w:tr w:rsidR="007937E7" w14:paraId="439F41CA" w14:textId="77777777">
        <w:trPr>
          <w:trHeight w:val="335"/>
        </w:trPr>
        <w:tc>
          <w:tcPr>
            <w:tcW w:w="1006" w:type="dxa"/>
            <w:tcBorders>
              <w:top w:val="single" w:sz="4" w:space="0" w:color="7F7F7F"/>
              <w:left w:val="single" w:sz="4" w:space="0" w:color="7F7F7F"/>
              <w:bottom w:val="single" w:sz="4" w:space="0" w:color="7F7F7F"/>
              <w:right w:val="single" w:sz="4" w:space="0" w:color="7F7F7F"/>
            </w:tcBorders>
          </w:tcPr>
          <w:p w14:paraId="305A51EE" w14:textId="77777777" w:rsidR="007937E7" w:rsidRDefault="00CF0276">
            <w:pPr>
              <w:spacing w:after="0" w:line="259" w:lineRule="auto"/>
              <w:ind w:left="0" w:firstLine="0"/>
            </w:pPr>
            <w:r>
              <w:rPr>
                <w:rFonts w:ascii="Calibri" w:eastAsia="Calibri" w:hAnsi="Calibri" w:cs="Calibri"/>
              </w:rPr>
              <w:t>2</w:t>
            </w:r>
          </w:p>
        </w:tc>
        <w:tc>
          <w:tcPr>
            <w:tcW w:w="3811" w:type="dxa"/>
            <w:tcBorders>
              <w:top w:val="single" w:sz="4" w:space="0" w:color="7F7F7F"/>
              <w:left w:val="single" w:sz="4" w:space="0" w:color="7F7F7F"/>
              <w:bottom w:val="single" w:sz="4" w:space="0" w:color="7F7F7F"/>
              <w:right w:val="single" w:sz="4" w:space="0" w:color="7F7F7F"/>
            </w:tcBorders>
          </w:tcPr>
          <w:p w14:paraId="1405F546" w14:textId="77777777" w:rsidR="007937E7" w:rsidRDefault="00CF0276">
            <w:pPr>
              <w:spacing w:after="0" w:line="259" w:lineRule="auto"/>
              <w:ind w:left="0" w:firstLine="0"/>
            </w:pPr>
            <w:r>
              <w:rPr>
                <w:rFonts w:ascii="Calibri" w:eastAsia="Calibri" w:hAnsi="Calibri" w:cs="Calibri"/>
              </w:rPr>
              <w:t>Unlikely e.g. 1 in 10,000 chance or higher</w:t>
            </w:r>
          </w:p>
        </w:tc>
      </w:tr>
      <w:tr w:rsidR="007937E7" w14:paraId="44B0E01E" w14:textId="77777777">
        <w:trPr>
          <w:trHeight w:val="335"/>
        </w:trPr>
        <w:tc>
          <w:tcPr>
            <w:tcW w:w="1006" w:type="dxa"/>
            <w:tcBorders>
              <w:top w:val="single" w:sz="4" w:space="0" w:color="7F7F7F"/>
              <w:left w:val="single" w:sz="4" w:space="0" w:color="7F7F7F"/>
              <w:bottom w:val="single" w:sz="4" w:space="0" w:color="7F7F7F"/>
              <w:right w:val="single" w:sz="4" w:space="0" w:color="7F7F7F"/>
            </w:tcBorders>
          </w:tcPr>
          <w:p w14:paraId="4FABC789" w14:textId="77777777" w:rsidR="007937E7" w:rsidRDefault="00CF0276">
            <w:pPr>
              <w:spacing w:after="0" w:line="259" w:lineRule="auto"/>
              <w:ind w:left="0" w:firstLine="0"/>
            </w:pPr>
            <w:r>
              <w:rPr>
                <w:rFonts w:ascii="Calibri" w:eastAsia="Calibri" w:hAnsi="Calibri" w:cs="Calibri"/>
              </w:rPr>
              <w:lastRenderedPageBreak/>
              <w:t>3</w:t>
            </w:r>
          </w:p>
        </w:tc>
        <w:tc>
          <w:tcPr>
            <w:tcW w:w="3811" w:type="dxa"/>
            <w:tcBorders>
              <w:top w:val="single" w:sz="4" w:space="0" w:color="7F7F7F"/>
              <w:left w:val="single" w:sz="4" w:space="0" w:color="7F7F7F"/>
              <w:bottom w:val="single" w:sz="4" w:space="0" w:color="7F7F7F"/>
              <w:right w:val="single" w:sz="4" w:space="0" w:color="7F7F7F"/>
            </w:tcBorders>
          </w:tcPr>
          <w:p w14:paraId="0C12B4DB" w14:textId="77777777" w:rsidR="007937E7" w:rsidRDefault="00CF0276">
            <w:pPr>
              <w:spacing w:after="0" w:line="259" w:lineRule="auto"/>
              <w:ind w:left="0" w:firstLine="0"/>
            </w:pPr>
            <w:r>
              <w:rPr>
                <w:rFonts w:ascii="Calibri" w:eastAsia="Calibri" w:hAnsi="Calibri" w:cs="Calibri"/>
              </w:rPr>
              <w:t>Possible e.g. 1 in 1,000 chance or higher</w:t>
            </w:r>
          </w:p>
        </w:tc>
      </w:tr>
      <w:tr w:rsidR="007937E7" w14:paraId="59A288A5" w14:textId="77777777">
        <w:trPr>
          <w:trHeight w:val="335"/>
        </w:trPr>
        <w:tc>
          <w:tcPr>
            <w:tcW w:w="1006" w:type="dxa"/>
            <w:tcBorders>
              <w:top w:val="single" w:sz="4" w:space="0" w:color="7F7F7F"/>
              <w:left w:val="single" w:sz="4" w:space="0" w:color="7F7F7F"/>
              <w:bottom w:val="single" w:sz="4" w:space="0" w:color="7F7F7F"/>
              <w:right w:val="single" w:sz="4" w:space="0" w:color="7F7F7F"/>
            </w:tcBorders>
          </w:tcPr>
          <w:p w14:paraId="5092BF55" w14:textId="77777777" w:rsidR="007937E7" w:rsidRDefault="00CF0276">
            <w:pPr>
              <w:spacing w:after="0" w:line="259" w:lineRule="auto"/>
              <w:ind w:left="0" w:firstLine="0"/>
            </w:pPr>
            <w:r>
              <w:rPr>
                <w:rFonts w:ascii="Calibri" w:eastAsia="Calibri" w:hAnsi="Calibri" w:cs="Calibri"/>
              </w:rPr>
              <w:t>4</w:t>
            </w:r>
          </w:p>
        </w:tc>
        <w:tc>
          <w:tcPr>
            <w:tcW w:w="3811" w:type="dxa"/>
            <w:tcBorders>
              <w:top w:val="single" w:sz="4" w:space="0" w:color="7F7F7F"/>
              <w:left w:val="single" w:sz="4" w:space="0" w:color="7F7F7F"/>
              <w:bottom w:val="single" w:sz="4" w:space="0" w:color="7F7F7F"/>
              <w:right w:val="single" w:sz="4" w:space="0" w:color="7F7F7F"/>
            </w:tcBorders>
          </w:tcPr>
          <w:p w14:paraId="28C2F0F4" w14:textId="77777777" w:rsidR="007937E7" w:rsidRDefault="00CF0276">
            <w:pPr>
              <w:spacing w:after="0" w:line="259" w:lineRule="auto"/>
              <w:ind w:left="0" w:firstLine="0"/>
            </w:pPr>
            <w:r>
              <w:rPr>
                <w:rFonts w:ascii="Calibri" w:eastAsia="Calibri" w:hAnsi="Calibri" w:cs="Calibri"/>
              </w:rPr>
              <w:t>Likely e.g. 1 in 100 chance or higher</w:t>
            </w:r>
          </w:p>
        </w:tc>
      </w:tr>
    </w:tbl>
    <w:p w14:paraId="4B611122" w14:textId="77777777" w:rsidR="007937E7" w:rsidRDefault="007937E7">
      <w:pPr>
        <w:spacing w:after="0" w:line="259" w:lineRule="auto"/>
        <w:ind w:left="-720" w:right="5677" w:firstLine="0"/>
      </w:pPr>
    </w:p>
    <w:tbl>
      <w:tblPr>
        <w:tblStyle w:val="TableGrid1"/>
        <w:tblW w:w="4817" w:type="dxa"/>
        <w:tblInd w:w="5" w:type="dxa"/>
        <w:tblCellMar>
          <w:top w:w="90" w:type="dxa"/>
          <w:left w:w="85" w:type="dxa"/>
          <w:right w:w="115" w:type="dxa"/>
        </w:tblCellMar>
        <w:tblLook w:val="04A0" w:firstRow="1" w:lastRow="0" w:firstColumn="1" w:lastColumn="0" w:noHBand="0" w:noVBand="1"/>
      </w:tblPr>
      <w:tblGrid>
        <w:gridCol w:w="1006"/>
        <w:gridCol w:w="3811"/>
      </w:tblGrid>
      <w:tr w:rsidR="007937E7" w14:paraId="2593B04C" w14:textId="77777777">
        <w:trPr>
          <w:trHeight w:val="335"/>
        </w:trPr>
        <w:tc>
          <w:tcPr>
            <w:tcW w:w="1006" w:type="dxa"/>
            <w:tcBorders>
              <w:top w:val="single" w:sz="4" w:space="0" w:color="7F7F7F"/>
              <w:left w:val="single" w:sz="4" w:space="0" w:color="7F7F7F"/>
              <w:bottom w:val="single" w:sz="4" w:space="0" w:color="7F7F7F"/>
              <w:right w:val="single" w:sz="4" w:space="0" w:color="7F7F7F"/>
            </w:tcBorders>
          </w:tcPr>
          <w:p w14:paraId="65DB3478" w14:textId="77777777" w:rsidR="007937E7" w:rsidRDefault="00CF0276">
            <w:pPr>
              <w:spacing w:after="0" w:line="259" w:lineRule="auto"/>
              <w:ind w:left="0" w:firstLine="0"/>
            </w:pPr>
            <w:r>
              <w:rPr>
                <w:rFonts w:ascii="Calibri" w:eastAsia="Calibri" w:hAnsi="Calibri" w:cs="Calibri"/>
              </w:rPr>
              <w:t>5</w:t>
            </w:r>
          </w:p>
        </w:tc>
        <w:tc>
          <w:tcPr>
            <w:tcW w:w="3811" w:type="dxa"/>
            <w:tcBorders>
              <w:top w:val="single" w:sz="4" w:space="0" w:color="7F7F7F"/>
              <w:left w:val="single" w:sz="4" w:space="0" w:color="7F7F7F"/>
              <w:bottom w:val="single" w:sz="4" w:space="0" w:color="7F7F7F"/>
              <w:right w:val="single" w:sz="4" w:space="0" w:color="7F7F7F"/>
            </w:tcBorders>
          </w:tcPr>
          <w:p w14:paraId="2578C7BF" w14:textId="77777777" w:rsidR="007937E7" w:rsidRDefault="00CF0276">
            <w:pPr>
              <w:spacing w:after="0" w:line="259" w:lineRule="auto"/>
              <w:ind w:left="0" w:firstLine="0"/>
            </w:pPr>
            <w:r>
              <w:rPr>
                <w:rFonts w:ascii="Calibri" w:eastAsia="Calibri" w:hAnsi="Calibri" w:cs="Calibri"/>
              </w:rPr>
              <w:t>Very Likely e.g. 1 in 10 chance or higher</w:t>
            </w:r>
          </w:p>
        </w:tc>
      </w:tr>
    </w:tbl>
    <w:p w14:paraId="2DDF1925" w14:textId="77777777" w:rsidR="00287C1E" w:rsidRDefault="00287C1E"/>
    <w:sectPr w:rsidR="00287C1E">
      <w:headerReference w:type="even" r:id="rId40"/>
      <w:headerReference w:type="default" r:id="rId41"/>
      <w:footerReference w:type="even" r:id="rId42"/>
      <w:footerReference w:type="default" r:id="rId43"/>
      <w:headerReference w:type="first" r:id="rId44"/>
      <w:footerReference w:type="first" r:id="rId45"/>
      <w:pgSz w:w="16840" w:h="11900" w:orient="landscape"/>
      <w:pgMar w:top="1304" w:right="5621" w:bottom="968" w:left="720" w:header="724" w:footer="9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F85B" w14:textId="77777777" w:rsidR="00EC6748" w:rsidRDefault="00EC6748">
      <w:pPr>
        <w:spacing w:after="0" w:line="240" w:lineRule="auto"/>
      </w:pPr>
      <w:r>
        <w:separator/>
      </w:r>
    </w:p>
  </w:endnote>
  <w:endnote w:type="continuationSeparator" w:id="0">
    <w:p w14:paraId="3B000C14" w14:textId="77777777" w:rsidR="00EC6748" w:rsidRDefault="00EC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F8A3" w14:textId="77777777" w:rsidR="007937E7" w:rsidRDefault="007937E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F8AD" w14:textId="77777777" w:rsidR="007937E7" w:rsidRDefault="007937E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73AF" w14:textId="77777777" w:rsidR="007937E7" w:rsidRDefault="007937E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88EE" w14:textId="77777777" w:rsidR="007937E7" w:rsidRDefault="00CF0276">
    <w:pPr>
      <w:spacing w:after="0" w:line="259" w:lineRule="auto"/>
      <w:ind w:left="-720" w:firstLine="0"/>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39C9" w14:textId="77777777" w:rsidR="007937E7" w:rsidRDefault="007937E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3D15" w14:textId="77777777" w:rsidR="007937E7" w:rsidRDefault="00CF0276">
    <w:pPr>
      <w:spacing w:after="0" w:line="259" w:lineRule="auto"/>
      <w:ind w:left="-720" w:firstLine="0"/>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A42C" w14:textId="77777777" w:rsidR="007937E7" w:rsidRDefault="00CF0276">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5F63" w14:textId="77777777" w:rsidR="007937E7" w:rsidRDefault="00CF0276">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DFC9" w14:textId="77777777" w:rsidR="007937E7" w:rsidRDefault="00CF0276">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2DED" w14:textId="77777777" w:rsidR="00EC6748" w:rsidRDefault="00EC6748">
      <w:pPr>
        <w:spacing w:after="0" w:line="240" w:lineRule="auto"/>
      </w:pPr>
      <w:r>
        <w:separator/>
      </w:r>
    </w:p>
  </w:footnote>
  <w:footnote w:type="continuationSeparator" w:id="0">
    <w:p w14:paraId="55FE4942" w14:textId="77777777" w:rsidR="00EC6748" w:rsidRDefault="00EC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F992" w14:textId="77777777" w:rsidR="007937E7" w:rsidRDefault="00CF0276">
    <w:pPr>
      <w:spacing w:after="0" w:line="259" w:lineRule="auto"/>
      <w:ind w:left="-720" w:firstLine="0"/>
    </w:pPr>
    <w:r>
      <w:rPr>
        <w:rFonts w:ascii="Georgia" w:eastAsia="Georgia" w:hAnsi="Georgia" w:cs="Georgia"/>
        <w:color w:val="1E487D"/>
        <w:sz w:val="32"/>
      </w:rPr>
      <w:t xml:space="preserve">University of Southampton Health &amp; Safety Risk Assessment </w:t>
    </w:r>
  </w:p>
  <w:p w14:paraId="2FC932E0" w14:textId="77777777" w:rsidR="007937E7" w:rsidRDefault="00CF0276">
    <w:pPr>
      <w:tabs>
        <w:tab w:val="center" w:pos="3793"/>
        <w:tab w:val="center" w:pos="7515"/>
      </w:tabs>
      <w:spacing w:after="0" w:line="259" w:lineRule="auto"/>
      <w:ind w:left="-72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D29" w14:textId="77777777" w:rsidR="007937E7" w:rsidRDefault="00CF0276">
    <w:pPr>
      <w:spacing w:after="0" w:line="259" w:lineRule="auto"/>
      <w:ind w:left="-720" w:firstLine="0"/>
    </w:pPr>
    <w:r>
      <w:rPr>
        <w:rFonts w:ascii="Georgia" w:eastAsia="Georgia" w:hAnsi="Georgia" w:cs="Georgia"/>
        <w:color w:val="1E487D"/>
        <w:sz w:val="32"/>
      </w:rPr>
      <w:t xml:space="preserve">University of Southampton Health &amp; Safety Risk Assessment </w:t>
    </w:r>
  </w:p>
  <w:p w14:paraId="78E27B1A" w14:textId="77777777" w:rsidR="007937E7" w:rsidRDefault="00CF0276">
    <w:pPr>
      <w:tabs>
        <w:tab w:val="center" w:pos="3793"/>
        <w:tab w:val="center" w:pos="7515"/>
      </w:tabs>
      <w:spacing w:after="0" w:line="259" w:lineRule="auto"/>
      <w:ind w:left="-72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17ED" w14:textId="77777777" w:rsidR="007937E7" w:rsidRDefault="00CF0276">
    <w:pPr>
      <w:spacing w:after="0" w:line="259" w:lineRule="auto"/>
      <w:ind w:left="-720" w:firstLine="0"/>
    </w:pPr>
    <w:r>
      <w:rPr>
        <w:rFonts w:ascii="Georgia" w:eastAsia="Georgia" w:hAnsi="Georgia" w:cs="Georgia"/>
        <w:color w:val="1E487D"/>
        <w:sz w:val="32"/>
      </w:rPr>
      <w:t xml:space="preserve">University of Southampton Health &amp; Safety Risk Assessment </w:t>
    </w:r>
  </w:p>
  <w:p w14:paraId="1B9EAC5A" w14:textId="77777777" w:rsidR="007937E7" w:rsidRDefault="00CF0276">
    <w:pPr>
      <w:tabs>
        <w:tab w:val="center" w:pos="3793"/>
        <w:tab w:val="center" w:pos="7515"/>
      </w:tabs>
      <w:spacing w:after="0" w:line="259" w:lineRule="auto"/>
      <w:ind w:left="-72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84A5" w14:textId="77777777" w:rsidR="007937E7" w:rsidRDefault="00CF0276">
    <w:pPr>
      <w:spacing w:after="0" w:line="259" w:lineRule="auto"/>
      <w:ind w:left="-720" w:firstLine="0"/>
    </w:pPr>
    <w:r>
      <w:rPr>
        <w:rFonts w:ascii="Georgia" w:eastAsia="Georgia" w:hAnsi="Georgia" w:cs="Georgia"/>
        <w:color w:val="1E487D"/>
        <w:sz w:val="32"/>
      </w:rPr>
      <w:t xml:space="preserve">University of Southampton Health &amp; Safety Risk Assessment </w:t>
    </w:r>
  </w:p>
  <w:p w14:paraId="1F218E60" w14:textId="77777777" w:rsidR="007937E7" w:rsidRDefault="00CF0276">
    <w:pPr>
      <w:tabs>
        <w:tab w:val="center" w:pos="3793"/>
        <w:tab w:val="center" w:pos="7515"/>
      </w:tabs>
      <w:spacing w:after="0" w:line="259" w:lineRule="auto"/>
      <w:ind w:left="-72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3749" w14:textId="77777777" w:rsidR="007937E7" w:rsidRDefault="00CF0276">
    <w:pPr>
      <w:spacing w:after="0" w:line="259" w:lineRule="auto"/>
      <w:ind w:left="-720" w:firstLine="0"/>
    </w:pPr>
    <w:r>
      <w:rPr>
        <w:rFonts w:ascii="Georgia" w:eastAsia="Georgia" w:hAnsi="Georgia" w:cs="Georgia"/>
        <w:color w:val="1E487D"/>
        <w:sz w:val="32"/>
      </w:rPr>
      <w:t xml:space="preserve">University of Southampton Health &amp; Safety Risk Assessment </w:t>
    </w:r>
  </w:p>
  <w:p w14:paraId="0FFCB45A" w14:textId="77777777" w:rsidR="007937E7" w:rsidRDefault="00CF0276">
    <w:pPr>
      <w:tabs>
        <w:tab w:val="center" w:pos="3793"/>
        <w:tab w:val="center" w:pos="7515"/>
      </w:tabs>
      <w:spacing w:after="0" w:line="259" w:lineRule="auto"/>
      <w:ind w:left="-72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4BA6" w14:textId="77777777" w:rsidR="007937E7" w:rsidRDefault="00CF0276">
    <w:pPr>
      <w:spacing w:after="0" w:line="259" w:lineRule="auto"/>
      <w:ind w:left="-720" w:firstLine="0"/>
    </w:pPr>
    <w:r>
      <w:rPr>
        <w:rFonts w:ascii="Georgia" w:eastAsia="Georgia" w:hAnsi="Georgia" w:cs="Georgia"/>
        <w:color w:val="1E487D"/>
        <w:sz w:val="32"/>
      </w:rPr>
      <w:t xml:space="preserve">University of Southampton Health &amp; Safety Risk Assessment </w:t>
    </w:r>
  </w:p>
  <w:p w14:paraId="12F1FB18" w14:textId="77777777" w:rsidR="007937E7" w:rsidRDefault="00CF0276">
    <w:pPr>
      <w:tabs>
        <w:tab w:val="center" w:pos="3793"/>
        <w:tab w:val="center" w:pos="7515"/>
      </w:tabs>
      <w:spacing w:after="0" w:line="259" w:lineRule="auto"/>
      <w:ind w:left="-72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7880" w14:textId="77777777" w:rsidR="007937E7" w:rsidRDefault="00CF0276">
    <w:pPr>
      <w:spacing w:after="0" w:line="259" w:lineRule="auto"/>
      <w:ind w:left="0" w:firstLine="0"/>
    </w:pPr>
    <w:r>
      <w:rPr>
        <w:rFonts w:ascii="Georgia" w:eastAsia="Georgia" w:hAnsi="Georgia" w:cs="Georgia"/>
        <w:color w:val="1E487D"/>
        <w:sz w:val="32"/>
      </w:rPr>
      <w:t xml:space="preserve">University of Southampton Health &amp; Safety Risk Assessment </w:t>
    </w:r>
  </w:p>
  <w:p w14:paraId="30DF93D4" w14:textId="77777777" w:rsidR="007937E7" w:rsidRDefault="00CF0276">
    <w:pPr>
      <w:tabs>
        <w:tab w:val="center" w:pos="4513"/>
        <w:tab w:val="center" w:pos="8235"/>
      </w:tabs>
      <w:spacing w:after="0" w:line="259" w:lineRule="auto"/>
      <w:ind w:left="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39871" w14:textId="77777777" w:rsidR="007937E7" w:rsidRDefault="00CF0276">
    <w:pPr>
      <w:spacing w:after="0" w:line="259" w:lineRule="auto"/>
      <w:ind w:left="0" w:firstLine="0"/>
    </w:pPr>
    <w:r>
      <w:rPr>
        <w:rFonts w:ascii="Georgia" w:eastAsia="Georgia" w:hAnsi="Georgia" w:cs="Georgia"/>
        <w:color w:val="1E487D"/>
        <w:sz w:val="32"/>
      </w:rPr>
      <w:t xml:space="preserve">University of Southampton Health &amp; Safety Risk Assessment </w:t>
    </w:r>
  </w:p>
  <w:p w14:paraId="14BC0371" w14:textId="77777777" w:rsidR="007937E7" w:rsidRDefault="00CF0276">
    <w:pPr>
      <w:tabs>
        <w:tab w:val="center" w:pos="4513"/>
        <w:tab w:val="center" w:pos="8235"/>
      </w:tabs>
      <w:spacing w:after="0" w:line="259" w:lineRule="auto"/>
      <w:ind w:left="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C3A2" w14:textId="77777777" w:rsidR="007937E7" w:rsidRDefault="00CF0276">
    <w:pPr>
      <w:spacing w:after="0" w:line="259" w:lineRule="auto"/>
      <w:ind w:left="0" w:firstLine="0"/>
    </w:pPr>
    <w:r>
      <w:rPr>
        <w:rFonts w:ascii="Georgia" w:eastAsia="Georgia" w:hAnsi="Georgia" w:cs="Georgia"/>
        <w:color w:val="1E487D"/>
        <w:sz w:val="32"/>
      </w:rPr>
      <w:t xml:space="preserve">University of Southampton Health &amp; Safety Risk Assessment </w:t>
    </w:r>
  </w:p>
  <w:p w14:paraId="6DFE1463" w14:textId="77777777" w:rsidR="007937E7" w:rsidRDefault="00CF0276">
    <w:pPr>
      <w:tabs>
        <w:tab w:val="center" w:pos="4513"/>
        <w:tab w:val="center" w:pos="8235"/>
      </w:tabs>
      <w:spacing w:after="0" w:line="259" w:lineRule="auto"/>
      <w:ind w:left="0" w:firstLine="0"/>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55613"/>
    <w:multiLevelType w:val="hybridMultilevel"/>
    <w:tmpl w:val="D20C910E"/>
    <w:lvl w:ilvl="0" w:tplc="6E52BD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A59B6">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5AB920">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326B9E">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8E406">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B670E8">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8F614">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EDE2E">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D88EEC">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51DFA"/>
    <w:multiLevelType w:val="hybridMultilevel"/>
    <w:tmpl w:val="57BEAFC6"/>
    <w:lvl w:ilvl="0" w:tplc="F51AA72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03B1C">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0A642">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CAFE">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ACBCC">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5AF968">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AC6B52">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AED70">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C4C45C">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A54595"/>
    <w:multiLevelType w:val="hybridMultilevel"/>
    <w:tmpl w:val="6CF46BF6"/>
    <w:lvl w:ilvl="0" w:tplc="5EB6D0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8CF4A">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2149E">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BA00A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6EEEC">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547EA0">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3A32C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4C428">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86D0A">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75EC9"/>
    <w:multiLevelType w:val="hybridMultilevel"/>
    <w:tmpl w:val="1E66B70A"/>
    <w:lvl w:ilvl="0" w:tplc="6B3697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72A2B6">
      <w:start w:val="1"/>
      <w:numFmt w:val="bullet"/>
      <w:lvlText w:val="o"/>
      <w:lvlJc w:val="left"/>
      <w:pPr>
        <w:ind w:left="1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FC2F08">
      <w:start w:val="1"/>
      <w:numFmt w:val="bullet"/>
      <w:lvlText w:val="▪"/>
      <w:lvlJc w:val="left"/>
      <w:pPr>
        <w:ind w:left="2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AE7B7E">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E1AF6">
      <w:start w:val="1"/>
      <w:numFmt w:val="bullet"/>
      <w:lvlText w:val="o"/>
      <w:lvlJc w:val="left"/>
      <w:pPr>
        <w:ind w:left="3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942760">
      <w:start w:val="1"/>
      <w:numFmt w:val="bullet"/>
      <w:lvlText w:val="▪"/>
      <w:lvlJc w:val="left"/>
      <w:pPr>
        <w:ind w:left="4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682B4">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E209A4">
      <w:start w:val="1"/>
      <w:numFmt w:val="bullet"/>
      <w:lvlText w:val="o"/>
      <w:lvlJc w:val="left"/>
      <w:pPr>
        <w:ind w:left="5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D8E092">
      <w:start w:val="1"/>
      <w:numFmt w:val="bullet"/>
      <w:lvlText w:val="▪"/>
      <w:lvlJc w:val="left"/>
      <w:pPr>
        <w:ind w:left="6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1C0781"/>
    <w:multiLevelType w:val="hybridMultilevel"/>
    <w:tmpl w:val="40AC8644"/>
    <w:lvl w:ilvl="0" w:tplc="6E9488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445E6">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8A47A8">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86332">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CF012">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E075AC">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0CFA0">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80922">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9E4616">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870D31"/>
    <w:multiLevelType w:val="hybridMultilevel"/>
    <w:tmpl w:val="A48C295A"/>
    <w:lvl w:ilvl="0" w:tplc="D832A8DE">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121CCE">
      <w:start w:val="1"/>
      <w:numFmt w:val="bullet"/>
      <w:lvlText w:val="o"/>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CE5AFA">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8DB6E">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4B142">
      <w:start w:val="1"/>
      <w:numFmt w:val="bullet"/>
      <w:lvlText w:val="o"/>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94F332">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F8CF48">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2DB82">
      <w:start w:val="1"/>
      <w:numFmt w:val="bullet"/>
      <w:lvlText w:val="o"/>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E18C6">
      <w:start w:val="1"/>
      <w:numFmt w:val="bullet"/>
      <w:lvlText w:val="▪"/>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EE454D"/>
    <w:multiLevelType w:val="hybridMultilevel"/>
    <w:tmpl w:val="AC8620DA"/>
    <w:lvl w:ilvl="0" w:tplc="AD32F6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4E6B0">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D6C0C2">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82614">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84200">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A021BA">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7CE036">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FEC47E">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6CFDE">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2C1F2F"/>
    <w:multiLevelType w:val="hybridMultilevel"/>
    <w:tmpl w:val="FC306234"/>
    <w:lvl w:ilvl="0" w:tplc="BFDA9F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F699CC">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FA5C90">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56F0A8">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AEAAC">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8501E">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84000">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27FEE">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AC2CC">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141582"/>
    <w:multiLevelType w:val="hybridMultilevel"/>
    <w:tmpl w:val="C7A47F18"/>
    <w:lvl w:ilvl="0" w:tplc="3A44CB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36C5FC">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829628">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61D04">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B46A08">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4CCE88">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12A762">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A6FBC">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6EE5B8">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846DCF"/>
    <w:multiLevelType w:val="hybridMultilevel"/>
    <w:tmpl w:val="C554B4B0"/>
    <w:lvl w:ilvl="0" w:tplc="78C6CA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2A8924">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3812F8">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21DA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2BF18">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49E0C">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B4DCAC">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5CFF7A">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A62F02">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D579DB"/>
    <w:multiLevelType w:val="hybridMultilevel"/>
    <w:tmpl w:val="37CE2FC0"/>
    <w:lvl w:ilvl="0" w:tplc="219482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24902">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C2EB8">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E486D8">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47074">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1AEFB0">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82EF9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E401A">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6D358">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2267D4"/>
    <w:multiLevelType w:val="hybridMultilevel"/>
    <w:tmpl w:val="F862775C"/>
    <w:lvl w:ilvl="0" w:tplc="9184F47A">
      <w:start w:val="1"/>
      <w:numFmt w:val="decimal"/>
      <w:lvlText w:val="%1."/>
      <w:lvlJc w:val="left"/>
      <w:pPr>
        <w:ind w:left="47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F64B3A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F6A9A2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092583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4F8B0C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3624E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C4807F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0A3B4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85A0B1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1D111CD"/>
    <w:multiLevelType w:val="hybridMultilevel"/>
    <w:tmpl w:val="1BE2FAFC"/>
    <w:lvl w:ilvl="0" w:tplc="37BC83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8D7AA">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0AD5C4">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4E1CE2">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6F65A">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C4267A">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CE336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C93A8">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FA5178">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D771F6"/>
    <w:multiLevelType w:val="hybridMultilevel"/>
    <w:tmpl w:val="70F25322"/>
    <w:lvl w:ilvl="0" w:tplc="A000B5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C6D18">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1E0CA0">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4074B2">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A0380">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508BDC">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C7C88">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4D12C">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DC32F4">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4D39A1"/>
    <w:multiLevelType w:val="hybridMultilevel"/>
    <w:tmpl w:val="236C568C"/>
    <w:lvl w:ilvl="0" w:tplc="C744F3CC">
      <w:start w:val="1"/>
      <w:numFmt w:val="bullet"/>
      <w:lvlText w:val="•"/>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65358">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BC46D8">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8E5E40">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45EBC">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83248">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7E250A">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E06FC">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B178">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A80F23"/>
    <w:multiLevelType w:val="hybridMultilevel"/>
    <w:tmpl w:val="DE702EE2"/>
    <w:lvl w:ilvl="0" w:tplc="1534D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646A0">
      <w:start w:val="1"/>
      <w:numFmt w:val="bullet"/>
      <w:lvlText w:val="o"/>
      <w:lvlJc w:val="left"/>
      <w:pPr>
        <w:ind w:left="1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063EDE">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FC1424">
      <w:start w:val="1"/>
      <w:numFmt w:val="bullet"/>
      <w:lvlText w:val="•"/>
      <w:lvlJc w:val="left"/>
      <w:pPr>
        <w:ind w:left="2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D22A7C">
      <w:start w:val="1"/>
      <w:numFmt w:val="bullet"/>
      <w:lvlText w:val="o"/>
      <w:lvlJc w:val="left"/>
      <w:pPr>
        <w:ind w:left="3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5E8946">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B27E8E">
      <w:start w:val="1"/>
      <w:numFmt w:val="bullet"/>
      <w:lvlText w:val="•"/>
      <w:lvlJc w:val="left"/>
      <w:pPr>
        <w:ind w:left="4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633C2">
      <w:start w:val="1"/>
      <w:numFmt w:val="bullet"/>
      <w:lvlText w:val="o"/>
      <w:lvlJc w:val="left"/>
      <w:pPr>
        <w:ind w:left="5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AAC1A">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130E4D"/>
    <w:multiLevelType w:val="hybridMultilevel"/>
    <w:tmpl w:val="8DE05CCE"/>
    <w:lvl w:ilvl="0" w:tplc="BA7A8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2F6F6">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601A0">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80A684">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8C0FF8">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F8A56C">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D0AAC4">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4A022">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0C822">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40796531">
    <w:abstractNumId w:val="11"/>
  </w:num>
  <w:num w:numId="2" w16cid:durableId="175929960">
    <w:abstractNumId w:val="7"/>
  </w:num>
  <w:num w:numId="3" w16cid:durableId="1578780710">
    <w:abstractNumId w:val="9"/>
  </w:num>
  <w:num w:numId="4" w16cid:durableId="1203056685">
    <w:abstractNumId w:val="12"/>
  </w:num>
  <w:num w:numId="5" w16cid:durableId="1668825659">
    <w:abstractNumId w:val="16"/>
  </w:num>
  <w:num w:numId="6" w16cid:durableId="318265738">
    <w:abstractNumId w:val="4"/>
  </w:num>
  <w:num w:numId="7" w16cid:durableId="128478137">
    <w:abstractNumId w:val="5"/>
  </w:num>
  <w:num w:numId="8" w16cid:durableId="1234966504">
    <w:abstractNumId w:val="2"/>
  </w:num>
  <w:num w:numId="9" w16cid:durableId="1857234294">
    <w:abstractNumId w:val="15"/>
  </w:num>
  <w:num w:numId="10" w16cid:durableId="2056999218">
    <w:abstractNumId w:val="0"/>
  </w:num>
  <w:num w:numId="11" w16cid:durableId="688722041">
    <w:abstractNumId w:val="3"/>
  </w:num>
  <w:num w:numId="12" w16cid:durableId="498695883">
    <w:abstractNumId w:val="1"/>
  </w:num>
  <w:num w:numId="13" w16cid:durableId="14424157">
    <w:abstractNumId w:val="6"/>
  </w:num>
  <w:num w:numId="14" w16cid:durableId="1459958531">
    <w:abstractNumId w:val="13"/>
  </w:num>
  <w:num w:numId="15" w16cid:durableId="734397135">
    <w:abstractNumId w:val="14"/>
  </w:num>
  <w:num w:numId="16" w16cid:durableId="787046992">
    <w:abstractNumId w:val="8"/>
  </w:num>
  <w:num w:numId="17" w16cid:durableId="1781947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E7"/>
    <w:rsid w:val="000527E8"/>
    <w:rsid w:val="000A050E"/>
    <w:rsid w:val="0010120E"/>
    <w:rsid w:val="00114887"/>
    <w:rsid w:val="00287C1E"/>
    <w:rsid w:val="00581B23"/>
    <w:rsid w:val="00583FEF"/>
    <w:rsid w:val="006007B3"/>
    <w:rsid w:val="007937E7"/>
    <w:rsid w:val="00811E68"/>
    <w:rsid w:val="008D3B76"/>
    <w:rsid w:val="00B67704"/>
    <w:rsid w:val="00BD7B53"/>
    <w:rsid w:val="00CC1571"/>
    <w:rsid w:val="00CF0276"/>
    <w:rsid w:val="00D13547"/>
    <w:rsid w:val="00DD7C03"/>
    <w:rsid w:val="00EC6748"/>
    <w:rsid w:val="00F70435"/>
    <w:rsid w:val="19D92D22"/>
    <w:rsid w:val="23E71DDC"/>
    <w:rsid w:val="373C81BB"/>
    <w:rsid w:val="4823227F"/>
    <w:rsid w:val="4AC77AA1"/>
    <w:rsid w:val="685884F4"/>
    <w:rsid w:val="7764E4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3BA9"/>
  <w15:docId w15:val="{A352D276-777B-4308-B22D-6B679FF1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302" w:lineRule="auto"/>
      <w:ind w:left="4756" w:hanging="294"/>
    </w:pPr>
    <w:rPr>
      <w:rFonts w:ascii="Arial" w:eastAsia="Arial" w:hAnsi="Arial" w:cs="Arial"/>
      <w:color w:val="000000"/>
      <w:sz w:val="16"/>
    </w:rPr>
  </w:style>
  <w:style w:type="paragraph" w:styleId="Heading1">
    <w:name w:val="heading 1"/>
    <w:next w:val="Normal"/>
    <w:link w:val="Heading1Char"/>
    <w:uiPriority w:val="9"/>
    <w:qFormat/>
    <w:pPr>
      <w:keepNext/>
      <w:keepLines/>
      <w:spacing w:after="0"/>
      <w:jc w:val="right"/>
      <w:outlineLvl w:val="0"/>
    </w:pPr>
    <w:rPr>
      <w:rFonts w:ascii="Arial" w:eastAsia="Arial" w:hAnsi="Arial" w:cs="Arial"/>
      <w:b/>
      <w:color w:val="000000"/>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C15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97669">
      <w:bodyDiv w:val="1"/>
      <w:marLeft w:val="0"/>
      <w:marRight w:val="0"/>
      <w:marTop w:val="0"/>
      <w:marBottom w:val="0"/>
      <w:divBdr>
        <w:top w:val="none" w:sz="0" w:space="0" w:color="auto"/>
        <w:left w:val="none" w:sz="0" w:space="0" w:color="auto"/>
        <w:bottom w:val="none" w:sz="0" w:space="0" w:color="auto"/>
        <w:right w:val="none" w:sz="0" w:space="0" w:color="auto"/>
      </w:divBdr>
    </w:div>
    <w:div w:id="151908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eader" Target="header1.xml"/><Relationship Id="rId39" Type="http://schemas.openxmlformats.org/officeDocument/2006/relationships/image" Target="media/image2.jpeg"/><Relationship Id="rId21" Type="http://schemas.openxmlformats.org/officeDocument/2006/relationships/hyperlink" Target="https://www.susu.org/groups/admin/howto/protectionaccident" TargetMode="External"/><Relationship Id="rId34" Type="http://schemas.openxmlformats.org/officeDocument/2006/relationships/footer" Target="footer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footer" Target="footer3.xml"/><Relationship Id="rId44"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footer" Target="footer8.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header" Target="header5.xml"/><Relationship Id="rId38" Type="http://schemas.openxmlformats.org/officeDocument/2006/relationships/image" Target="media/image1.png"/><Relationship Id="rId46" Type="http://schemas.openxmlformats.org/officeDocument/2006/relationships/fontTable" Target="fontTable.xml"/><Relationship Id="rId20" Type="http://schemas.openxmlformats.org/officeDocument/2006/relationships/hyperlink" Target="https://www.susu.org/groups/admin/howto/protectionaccident" TargetMode="External"/><Relationship Id="rId4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B4860C55B974783D5DA78A39DAC9F" ma:contentTypeVersion="13" ma:contentTypeDescription="Create a new document." ma:contentTypeScope="" ma:versionID="02832f5c7af1336db7270a75106ac5a8">
  <xsd:schema xmlns:xsd="http://www.w3.org/2001/XMLSchema" xmlns:xs="http://www.w3.org/2001/XMLSchema" xmlns:p="http://schemas.microsoft.com/office/2006/metadata/properties" xmlns:ns2="3c100994-38f5-4f7c-ab8d-90329fffbb83" xmlns:ns3="4a105ee3-4450-4def-9f21-ae4100797b12" targetNamespace="http://schemas.microsoft.com/office/2006/metadata/properties" ma:root="true" ma:fieldsID="9356f5518540e918eb93970617b2a400" ns2:_="" ns3:_="">
    <xsd:import namespace="3c100994-38f5-4f7c-ab8d-90329fffbb83"/>
    <xsd:import namespace="4a105ee3-4450-4def-9f21-ae4100797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00994-38f5-4f7c-ab8d-90329fff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05ee3-4450-4def-9f21-ae4100797b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d9ccf7-36c2-4795-9b12-ba150bc03217}" ma:internalName="TaxCatchAll" ma:showField="CatchAllData" ma:web="4a105ee3-4450-4def-9f21-ae4100797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00994-38f5-4f7c-ab8d-90329fffbb83">
      <Terms xmlns="http://schemas.microsoft.com/office/infopath/2007/PartnerControls"/>
    </lcf76f155ced4ddcb4097134ff3c332f>
    <TaxCatchAll xmlns="4a105ee3-4450-4def-9f21-ae4100797b12" xsi:nil="true"/>
  </documentManagement>
</p:properties>
</file>

<file path=customXml/itemProps1.xml><?xml version="1.0" encoding="utf-8"?>
<ds:datastoreItem xmlns:ds="http://schemas.openxmlformats.org/officeDocument/2006/customXml" ds:itemID="{B52AD2C9-0194-4B7A-9FC5-1C0FEEDB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00994-38f5-4f7c-ab8d-90329fffbb83"/>
    <ds:schemaRef ds:uri="4a105ee3-4450-4def-9f21-ae4100797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62D5A-2D4F-4309-B3EB-5AB1EDFE6135}">
  <ds:schemaRefs>
    <ds:schemaRef ds:uri="http://schemas.microsoft.com/sharepoint/v3/contenttype/forms"/>
  </ds:schemaRefs>
</ds:datastoreItem>
</file>

<file path=customXml/itemProps3.xml><?xml version="1.0" encoding="utf-8"?>
<ds:datastoreItem xmlns:ds="http://schemas.openxmlformats.org/officeDocument/2006/customXml" ds:itemID="{F9FA9D9A-4B84-49A0-A09C-5ABE53DA123D}">
  <ds:schemaRefs>
    <ds:schemaRef ds:uri="http://schemas.microsoft.com/office/2006/metadata/properties"/>
    <ds:schemaRef ds:uri="http://schemas.microsoft.com/office/infopath/2007/PartnerControls"/>
    <ds:schemaRef ds:uri="3c100994-38f5-4f7c-ab8d-90329fffbb83"/>
    <ds:schemaRef ds:uri="4a105ee3-4450-4def-9f21-ae4100797b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 Society Bowling Risk Assessment</dc:title>
  <dc:subject/>
  <dc:creator>Isabella Broeren (ib7g21)</dc:creator>
  <cp:keywords/>
  <cp:lastModifiedBy>Charlotte Eades (cae1g22)</cp:lastModifiedBy>
  <cp:revision>5</cp:revision>
  <dcterms:created xsi:type="dcterms:W3CDTF">2024-10-02T15:57:00Z</dcterms:created>
  <dcterms:modified xsi:type="dcterms:W3CDTF">2024-10-02T16:02:00Z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0x010100DB5B4860C55B974783D5DA78A39DAC9F</vt:lpwstr>
  </property>
  <property fmtid="{D5CDD505-2E9C-101B-9397-08002B2CF9AE}" pid="3" name="MediaServiceImageTags">
    <vt:lpwstr/>
  </property>
</Properties>
</file>