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187"/>
        <w:gridCol w:w="4875"/>
        <w:gridCol w:w="2625"/>
        <w:gridCol w:w="974"/>
        <w:gridCol w:w="2179"/>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31F686" w14:textId="18BB8D43" w:rsidR="00444076" w:rsidRDefault="00B96AD7" w:rsidP="00B96AD7">
            <w:pPr>
              <w:spacing w:after="0" w:line="240" w:lineRule="auto"/>
              <w:ind w:left="170"/>
            </w:pPr>
            <w:r w:rsidRPr="00B96AD7">
              <w:rPr>
                <w:rFonts w:ascii="Verdana" w:eastAsia="Verdana" w:hAnsi="Verdana" w:cs="Verdana"/>
                <w:b/>
                <w:color w:val="000000" w:themeColor="text1"/>
              </w:rPr>
              <w:t>Street Dance</w:t>
            </w:r>
            <w:r w:rsidR="00656FE7">
              <w:rPr>
                <w:rFonts w:ascii="Verdana" w:eastAsia="Verdana" w:hAnsi="Verdana" w:cs="Verdana"/>
                <w:b/>
                <w:color w:val="000000" w:themeColor="text1"/>
              </w:rPr>
              <w:t xml:space="preserve"> general dance classes and socials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0E8B021C" w:rsidR="00E22DF1" w:rsidRPr="00B96AD7" w:rsidRDefault="00C06AC0">
            <w:pPr>
              <w:spacing w:after="0" w:line="240" w:lineRule="auto"/>
              <w:ind w:left="170"/>
              <w:rPr>
                <w:color w:val="000000" w:themeColor="text1"/>
              </w:rPr>
            </w:pPr>
            <w:r>
              <w:rPr>
                <w:rFonts w:ascii="Verdana" w:eastAsia="Verdana" w:hAnsi="Verdana" w:cs="Verdana"/>
                <w:b/>
                <w:color w:val="000000" w:themeColor="text1"/>
              </w:rPr>
              <w:t>03</w:t>
            </w:r>
            <w:r w:rsidR="00B96AD7" w:rsidRPr="00B96AD7">
              <w:rPr>
                <w:rFonts w:ascii="Verdana" w:eastAsia="Verdana" w:hAnsi="Verdana" w:cs="Verdana"/>
                <w:b/>
                <w:color w:val="000000" w:themeColor="text1"/>
              </w:rPr>
              <w:t>/0</w:t>
            </w:r>
            <w:r w:rsidR="00656FE7">
              <w:rPr>
                <w:rFonts w:ascii="Verdana" w:eastAsia="Verdana" w:hAnsi="Verdana" w:cs="Verdana"/>
                <w:b/>
                <w:color w:val="000000" w:themeColor="text1"/>
              </w:rPr>
              <w:t>9</w:t>
            </w:r>
            <w:r w:rsidR="00B96AD7" w:rsidRPr="00B96AD7">
              <w:rPr>
                <w:rFonts w:ascii="Verdana" w:eastAsia="Verdana" w:hAnsi="Verdana" w:cs="Verdana"/>
                <w:b/>
                <w:color w:val="000000" w:themeColor="text1"/>
              </w:rPr>
              <w:t>/202</w:t>
            </w:r>
            <w:r>
              <w:rPr>
                <w:rFonts w:ascii="Verdana" w:eastAsia="Verdana" w:hAnsi="Verdana" w:cs="Verdana"/>
                <w:b/>
                <w:color w:val="000000" w:themeColor="text1"/>
              </w:rPr>
              <w:t>4</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5B18C19F" w:rsidR="00E22DF1" w:rsidRDefault="00444076">
            <w:pPr>
              <w:spacing w:after="0" w:line="240" w:lineRule="auto"/>
              <w:ind w:left="170"/>
            </w:pPr>
            <w:r>
              <w:rPr>
                <w:rFonts w:ascii="Verdana" w:eastAsia="Verdana" w:hAnsi="Verdana" w:cs="Verdana"/>
                <w:b/>
              </w:rPr>
              <w:t>Group name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2EE9A9DC" w:rsidR="00E22DF1" w:rsidRDefault="00B96AD7">
            <w:pPr>
              <w:spacing w:after="0" w:line="240" w:lineRule="auto"/>
              <w:ind w:left="170"/>
            </w:pPr>
            <w:r>
              <w:rPr>
                <w:rFonts w:ascii="Verdana" w:eastAsia="Verdana" w:hAnsi="Verdana" w:cs="Verdana"/>
                <w:b/>
              </w:rPr>
              <w:t>University of Southampton Street Dance Society</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210F6A" w14:textId="4F70C1D7" w:rsidR="00C06AC0" w:rsidRDefault="00B96AD7">
            <w:pPr>
              <w:spacing w:after="0" w:line="240" w:lineRule="auto"/>
              <w:ind w:left="170"/>
              <w:rPr>
                <w:rFonts w:ascii="Verdana" w:eastAsia="Verdana" w:hAnsi="Verdana" w:cs="Verdana"/>
                <w:b/>
                <w:color w:val="000000" w:themeColor="text1"/>
              </w:rPr>
            </w:pPr>
            <w:r w:rsidRPr="00B96AD7">
              <w:rPr>
                <w:rFonts w:ascii="Verdana" w:eastAsia="Verdana" w:hAnsi="Verdana" w:cs="Verdana"/>
                <w:b/>
                <w:color w:val="000000" w:themeColor="text1"/>
              </w:rPr>
              <w:t xml:space="preserve">President </w:t>
            </w:r>
            <w:r w:rsidR="00C06AC0">
              <w:rPr>
                <w:rFonts w:ascii="Verdana" w:eastAsia="Verdana" w:hAnsi="Verdana" w:cs="Verdana"/>
                <w:b/>
                <w:color w:val="000000" w:themeColor="text1"/>
              </w:rPr>
              <w:t>–</w:t>
            </w:r>
            <w:r w:rsidRPr="00B96AD7">
              <w:rPr>
                <w:rFonts w:ascii="Verdana" w:eastAsia="Verdana" w:hAnsi="Verdana" w:cs="Verdana"/>
                <w:b/>
                <w:color w:val="000000" w:themeColor="text1"/>
              </w:rPr>
              <w:t xml:space="preserve"> </w:t>
            </w:r>
          </w:p>
          <w:p w14:paraId="0EA0963A" w14:textId="300FBF0C" w:rsidR="00E22DF1" w:rsidRDefault="00C06AC0">
            <w:pPr>
              <w:spacing w:after="0" w:line="240" w:lineRule="auto"/>
              <w:ind w:left="170"/>
              <w:rPr>
                <w:rFonts w:ascii="Verdana" w:eastAsia="Verdana" w:hAnsi="Verdana" w:cs="Verdana"/>
                <w:b/>
                <w:color w:val="000000" w:themeColor="text1"/>
              </w:rPr>
            </w:pPr>
            <w:r>
              <w:rPr>
                <w:rFonts w:ascii="Verdana" w:eastAsia="Verdana" w:hAnsi="Verdana" w:cs="Verdana"/>
                <w:b/>
                <w:color w:val="000000" w:themeColor="text1"/>
              </w:rPr>
              <w:t>Lauren Howells</w:t>
            </w:r>
          </w:p>
          <w:p w14:paraId="45022D61" w14:textId="09FF2D12" w:rsidR="002F66D5" w:rsidRPr="00B96AD7" w:rsidRDefault="002F66D5">
            <w:pPr>
              <w:spacing w:after="0" w:line="240" w:lineRule="auto"/>
              <w:ind w:left="170"/>
              <w:rPr>
                <w:color w:val="000000" w:themeColor="text1"/>
              </w:rPr>
            </w:pPr>
            <w:r>
              <w:rPr>
                <w:rFonts w:ascii="Verdana" w:eastAsia="Verdana" w:hAnsi="Verdana" w:cs="Verdana"/>
                <w:b/>
                <w:color w:val="000000" w:themeColor="text1"/>
              </w:rPr>
              <w:t xml:space="preserve">Vice President – </w:t>
            </w:r>
            <w:r w:rsidR="00C06AC0">
              <w:rPr>
                <w:rFonts w:ascii="Verdana" w:eastAsia="Verdana" w:hAnsi="Verdana" w:cs="Verdana"/>
                <w:b/>
                <w:color w:val="000000" w:themeColor="text1"/>
              </w:rPr>
              <w:t>Isabella Brennan</w:t>
            </w:r>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1BC5E113"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7F66E267" w:rsidR="00E22DF1" w:rsidRPr="00444076" w:rsidRDefault="00C06AC0">
            <w:pPr>
              <w:spacing w:after="0" w:line="240" w:lineRule="auto"/>
              <w:ind w:left="170"/>
              <w:rPr>
                <w:iCs/>
              </w:rPr>
            </w:pPr>
            <w:r>
              <w:rPr>
                <w:rFonts w:ascii="Verdana" w:eastAsia="Verdana" w:hAnsi="Verdana" w:cs="Verdana"/>
                <w:b/>
                <w:iCs/>
                <w:color w:val="000000" w:themeColor="text1"/>
              </w:rPr>
              <w:t>Lauren Howells</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09033D" w14:textId="77777777" w:rsidR="00E22DF1" w:rsidRDefault="002F66D5" w:rsidP="00C06AC0">
            <w:pPr>
              <w:spacing w:after="0" w:line="240" w:lineRule="auto"/>
              <w:ind w:left="170"/>
              <w:rPr>
                <w:rFonts w:ascii="Verdana" w:eastAsia="Verdana" w:hAnsi="Verdana" w:cs="Verdana"/>
                <w:b/>
                <w:iCs/>
              </w:rPr>
            </w:pPr>
            <w:r>
              <w:rPr>
                <w:rFonts w:ascii="Verdana" w:eastAsia="Verdana" w:hAnsi="Verdana" w:cs="Verdana"/>
                <w:b/>
                <w:iCs/>
              </w:rPr>
              <w:t>Lauren Howells</w:t>
            </w:r>
          </w:p>
          <w:p w14:paraId="381EA6CE" w14:textId="50BCD883" w:rsidR="00C06AC0" w:rsidRPr="00C06AC0" w:rsidRDefault="00C06AC0" w:rsidP="00C06AC0">
            <w:pPr>
              <w:spacing w:after="0" w:line="240" w:lineRule="auto"/>
              <w:ind w:left="170"/>
              <w:rPr>
                <w:rFonts w:ascii="Verdana" w:eastAsia="Verdana" w:hAnsi="Verdana" w:cs="Verdana"/>
                <w:b/>
                <w:iCs/>
              </w:rPr>
            </w:pPr>
            <w:r>
              <w:rPr>
                <w:rFonts w:ascii="Verdana" w:eastAsia="Verdana" w:hAnsi="Verdana" w:cs="Verdana"/>
                <w:b/>
                <w:iCs/>
              </w:rPr>
              <w:t>Isabella Brennan</w:t>
            </w: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204" w:type="dxa"/>
        <w:tblInd w:w="108" w:type="dxa"/>
        <w:tblLayout w:type="fixed"/>
        <w:tblCellMar>
          <w:left w:w="10" w:type="dxa"/>
          <w:right w:w="10" w:type="dxa"/>
        </w:tblCellMar>
        <w:tblLook w:val="04A0" w:firstRow="1" w:lastRow="0" w:firstColumn="1" w:lastColumn="0" w:noHBand="0" w:noVBand="1"/>
      </w:tblPr>
      <w:tblGrid>
        <w:gridCol w:w="1588"/>
        <w:gridCol w:w="1843"/>
        <w:gridCol w:w="1843"/>
        <w:gridCol w:w="567"/>
        <w:gridCol w:w="567"/>
        <w:gridCol w:w="567"/>
        <w:gridCol w:w="2693"/>
        <w:gridCol w:w="425"/>
        <w:gridCol w:w="567"/>
        <w:gridCol w:w="567"/>
        <w:gridCol w:w="2977"/>
      </w:tblGrid>
      <w:tr w:rsidR="00E22DF1" w14:paraId="25270C2B" w14:textId="77777777" w:rsidTr="00F34C3D">
        <w:trPr>
          <w:trHeight w:val="1"/>
        </w:trPr>
        <w:tc>
          <w:tcPr>
            <w:tcW w:w="14204"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2F66D5">
        <w:trPr>
          <w:trHeight w:val="1"/>
        </w:trPr>
        <w:tc>
          <w:tcPr>
            <w:tcW w:w="527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39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rsidP="002F66D5">
            <w:pPr>
              <w:spacing w:after="0" w:line="240" w:lineRule="auto"/>
              <w:ind w:left="314" w:hanging="314"/>
            </w:pPr>
            <w:r>
              <w:rPr>
                <w:rFonts w:ascii="Lucida Sans" w:eastAsia="Lucida Sans" w:hAnsi="Lucida Sans" w:cs="Lucida Sans"/>
                <w:b/>
              </w:rPr>
              <w:t>(2) Risk assessment</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9672B2">
        <w:trPr>
          <w:trHeight w:val="1"/>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559"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B96AD7" w14:paraId="4DF37C0E" w14:textId="77777777" w:rsidTr="009672B2">
        <w:trPr>
          <w:cantSplit/>
          <w:trHeight w:val="1134"/>
        </w:trPr>
        <w:tc>
          <w:tcPr>
            <w:tcW w:w="158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B96AD7" w:rsidRDefault="00B96AD7" w:rsidP="00B96AD7">
            <w:pPr>
              <w:spacing w:after="200" w:line="276" w:lineRule="auto"/>
              <w:rPr>
                <w:rFonts w:ascii="Calibri" w:eastAsia="Calibri" w:hAnsi="Calibri" w:cs="Calibri"/>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B96AD7" w:rsidRDefault="00B96AD7" w:rsidP="00B96AD7">
            <w:pPr>
              <w:spacing w:after="200" w:line="276" w:lineRule="auto"/>
              <w:rPr>
                <w:rFonts w:ascii="Calibri" w:eastAsia="Calibri" w:hAnsi="Calibri" w:cs="Calibri"/>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B96AD7" w:rsidRDefault="00B96AD7" w:rsidP="00B96AD7">
            <w:pPr>
              <w:spacing w:after="200" w:line="276"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5AC8E813" w14:textId="77777777" w:rsidR="00B96AD7" w:rsidRDefault="00B96AD7" w:rsidP="00B96AD7">
            <w:pPr>
              <w:spacing w:after="0" w:line="240" w:lineRule="auto"/>
              <w:ind w:left="113" w:right="113"/>
              <w:jc w:val="right"/>
            </w:pPr>
            <w:r>
              <w:rPr>
                <w:rFonts w:ascii="Lucida Sans" w:eastAsia="Lucida Sans" w:hAnsi="Lucida Sans" w:cs="Lucida Sans"/>
                <w:b/>
              </w:rPr>
              <w:t>Likelihood</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687BFCFD" w14:textId="77777777" w:rsidR="00B96AD7" w:rsidRDefault="00B96AD7" w:rsidP="00B96AD7">
            <w:pPr>
              <w:spacing w:after="0" w:line="240" w:lineRule="auto"/>
              <w:ind w:left="113" w:right="113"/>
              <w:jc w:val="right"/>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77A558D0" w14:textId="77777777" w:rsidR="00B96AD7" w:rsidRDefault="00B96AD7" w:rsidP="00B96AD7">
            <w:pPr>
              <w:spacing w:after="0" w:line="240" w:lineRule="auto"/>
              <w:ind w:left="113" w:right="113"/>
              <w:jc w:val="right"/>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B96AD7" w:rsidRDefault="00B96AD7" w:rsidP="00B96AD7">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208F778" w14:textId="7DF17881" w:rsidR="00B96AD7" w:rsidRDefault="00B96AD7" w:rsidP="00B96AD7">
            <w:pPr>
              <w:spacing w:after="0" w:line="240" w:lineRule="auto"/>
              <w:ind w:left="113" w:right="113"/>
              <w:jc w:val="right"/>
            </w:pPr>
            <w:r>
              <w:rPr>
                <w:rFonts w:ascii="Lucida Sans" w:eastAsia="Lucida Sans" w:hAnsi="Lucida Sans" w:cs="Lucida Sans"/>
                <w:b/>
              </w:rPr>
              <w:t>Likelihood</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1D0A92C2" w14:textId="72D7D421" w:rsidR="00B96AD7" w:rsidRDefault="00B96AD7" w:rsidP="00B96AD7">
            <w:pPr>
              <w:spacing w:after="0" w:line="240" w:lineRule="auto"/>
              <w:ind w:left="113" w:right="113"/>
              <w:jc w:val="right"/>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extDirection w:val="btLr"/>
          </w:tcPr>
          <w:p w14:paraId="39ACDFFD" w14:textId="47F4B957" w:rsidR="00B96AD7" w:rsidRDefault="00B96AD7" w:rsidP="00B96AD7">
            <w:pPr>
              <w:spacing w:after="0" w:line="240" w:lineRule="auto"/>
              <w:ind w:left="113" w:right="113"/>
              <w:jc w:val="right"/>
            </w:pPr>
            <w:r>
              <w:rPr>
                <w:rFonts w:ascii="Lucida Sans" w:eastAsia="Lucida Sans" w:hAnsi="Lucida Sans" w:cs="Lucida Sans"/>
                <w:b/>
              </w:rPr>
              <w:t>Score</w:t>
            </w:r>
          </w:p>
        </w:tc>
        <w:tc>
          <w:tcPr>
            <w:tcW w:w="297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B96AD7" w:rsidRDefault="00B96AD7" w:rsidP="00B96AD7">
            <w:pPr>
              <w:spacing w:after="200" w:line="276" w:lineRule="auto"/>
            </w:pPr>
          </w:p>
        </w:tc>
      </w:tr>
      <w:tr w:rsidR="00E22DF1" w14:paraId="210949DE" w14:textId="77777777" w:rsidTr="00F34C3D">
        <w:trPr>
          <w:cantSplit/>
        </w:trPr>
        <w:tc>
          <w:tcPr>
            <w:tcW w:w="14204"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2F66D5" w14:paraId="773DAB30"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51BAF" w14:textId="6EAEA606" w:rsidR="002F66D5" w:rsidRDefault="002F66D5">
            <w:pPr>
              <w:spacing w:after="0" w:line="240" w:lineRule="auto"/>
              <w:rPr>
                <w:rFonts w:ascii="Calibri" w:eastAsia="Calibri" w:hAnsi="Calibri" w:cs="Calibri"/>
              </w:rPr>
            </w:pPr>
            <w:r>
              <w:rPr>
                <w:rFonts w:ascii="Calibri" w:eastAsia="Calibri" w:hAnsi="Calibri" w:cs="Calibri"/>
              </w:rPr>
              <w:lastRenderedPageBreak/>
              <w:t>Nature of dance space (the multi-Purpose studio)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43EEB4" w14:textId="4A3C3E74" w:rsidR="002F66D5" w:rsidRDefault="002F66D5">
            <w:pPr>
              <w:spacing w:after="0" w:line="240" w:lineRule="auto"/>
              <w:rPr>
                <w:rFonts w:ascii="Calibri" w:eastAsia="Calibri" w:hAnsi="Calibri" w:cs="Calibri"/>
              </w:rPr>
            </w:pPr>
            <w:r>
              <w:rPr>
                <w:rFonts w:ascii="Calibri" w:eastAsia="Calibri" w:hAnsi="Calibri" w:cs="Calibri"/>
              </w:rPr>
              <w:t xml:space="preserve">People may fall over due to the nature of the activity (dance) </w:t>
            </w:r>
            <w:r w:rsidR="002A7B42">
              <w:rPr>
                <w:rFonts w:ascii="Calibri" w:eastAsia="Calibri" w:hAnsi="Calibri" w:cs="Calibri"/>
              </w:rPr>
              <w:t>or because of inappropriate footwear which may cause them to slip. Personal belongings being stored incorrectly could also be a tripping hazard.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2938F9" w14:textId="3F4F853C" w:rsidR="002F66D5" w:rsidRDefault="002F66D5">
            <w:pPr>
              <w:spacing w:after="0" w:line="240" w:lineRule="auto"/>
              <w:rPr>
                <w:rFonts w:ascii="Calibri" w:eastAsia="Calibri" w:hAnsi="Calibri" w:cs="Calibri"/>
              </w:rPr>
            </w:pPr>
            <w:r>
              <w:rPr>
                <w:rFonts w:ascii="Calibri" w:eastAsia="Calibri" w:hAnsi="Calibri" w:cs="Calibri"/>
              </w:rPr>
              <w:t>Everyone in the MPS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7B6A2B" w14:textId="7C852CB9" w:rsidR="002F66D5" w:rsidRPr="002A7B42" w:rsidRDefault="002A7B42">
            <w:pPr>
              <w:spacing w:after="0" w:line="240" w:lineRule="auto"/>
              <w:rPr>
                <w:rFonts w:eastAsia="Lucida Sans" w:cstheme="minorHAnsi"/>
                <w:b/>
              </w:rPr>
            </w:pPr>
            <w:r w:rsidRPr="002A7B42">
              <w:rPr>
                <w:rFonts w:eastAsia="Lucida Sans" w:cstheme="minorHAnsi"/>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A4D8ED" w14:textId="1C119DF6" w:rsidR="002F66D5" w:rsidRPr="002A7B42" w:rsidRDefault="002A7B42">
            <w:pPr>
              <w:spacing w:after="0" w:line="240" w:lineRule="auto"/>
              <w:rPr>
                <w:rFonts w:eastAsia="Calibri" w:cstheme="minorHAnsi"/>
                <w:b/>
              </w:rPr>
            </w:pPr>
            <w:r w:rsidRPr="002A7B42">
              <w:rPr>
                <w:rFonts w:eastAsia="Calibri" w:cstheme="minorHAns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22C5C1" w14:textId="6AE59771" w:rsidR="002F66D5" w:rsidRPr="002A7B42" w:rsidRDefault="002A7B42">
            <w:pPr>
              <w:spacing w:after="0" w:line="240" w:lineRule="auto"/>
              <w:rPr>
                <w:rFonts w:eastAsia="Lucida Sans" w:cstheme="minorHAnsi"/>
                <w:b/>
              </w:rPr>
            </w:pPr>
            <w:r w:rsidRPr="002A7B42">
              <w:rPr>
                <w:rFonts w:eastAsia="Lucida Sans" w:cstheme="minorHAns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E9B77" w14:textId="77777777" w:rsidR="002A7B42" w:rsidRPr="002A7B42" w:rsidRDefault="002A7B42" w:rsidP="00167FC6">
            <w:pPr>
              <w:pStyle w:val="ListParagraph"/>
              <w:numPr>
                <w:ilvl w:val="0"/>
                <w:numId w:val="25"/>
              </w:numPr>
              <w:spacing w:after="0" w:line="240" w:lineRule="auto"/>
              <w:rPr>
                <w:rFonts w:eastAsia="Calibri" w:cstheme="minorHAnsi"/>
                <w:color w:val="000000"/>
              </w:rPr>
            </w:pPr>
            <w:r w:rsidRPr="002A7B42">
              <w:rPr>
                <w:rFonts w:eastAsia="Calibri" w:cstheme="minorHAnsi"/>
                <w:color w:val="000000"/>
              </w:rPr>
              <w:t xml:space="preserve">Ensure trip hazards are removed throughout the class. </w:t>
            </w:r>
          </w:p>
          <w:p w14:paraId="70EC6C01" w14:textId="4BE10EF1" w:rsidR="002A7B42" w:rsidRPr="002A7B42" w:rsidRDefault="002A7B42" w:rsidP="00167FC6">
            <w:pPr>
              <w:pStyle w:val="ListParagraph"/>
              <w:numPr>
                <w:ilvl w:val="0"/>
                <w:numId w:val="25"/>
              </w:numPr>
              <w:spacing w:after="0" w:line="240" w:lineRule="auto"/>
              <w:rPr>
                <w:rFonts w:ascii="Calibri" w:eastAsia="Calibri" w:hAnsi="Calibri" w:cs="Calibri"/>
                <w:color w:val="000000"/>
              </w:rPr>
            </w:pPr>
            <w:r w:rsidRPr="002A7B42">
              <w:rPr>
                <w:rFonts w:ascii="Calibri" w:eastAsia="Calibri" w:hAnsi="Calibri" w:cs="Calibri"/>
                <w:color w:val="000000"/>
              </w:rPr>
              <w:t xml:space="preserve">Floors to be kept clear and dry, and visual checks to be maintained throughout the meeting by the committee. </w:t>
            </w:r>
          </w:p>
          <w:p w14:paraId="1C38C645" w14:textId="43CEB4E5" w:rsidR="002F66D5" w:rsidRPr="002A7B42" w:rsidRDefault="002A7B42" w:rsidP="00167FC6">
            <w:pPr>
              <w:pStyle w:val="ListParagraph"/>
              <w:numPr>
                <w:ilvl w:val="0"/>
                <w:numId w:val="25"/>
              </w:numPr>
              <w:spacing w:after="0" w:line="240" w:lineRule="auto"/>
              <w:rPr>
                <w:rFonts w:eastAsia="Calibri" w:cstheme="minorHAnsi"/>
                <w:color w:val="000000"/>
              </w:rPr>
            </w:pPr>
            <w:r w:rsidRPr="002A7B42">
              <w:rPr>
                <w:rFonts w:eastAsia="Calibri" w:cstheme="minorHAnsi"/>
                <w:color w:val="000000"/>
              </w:rPr>
              <w:t>Personal belongings are to be stored to the side away from the dance floor.</w:t>
            </w:r>
          </w:p>
          <w:p w14:paraId="370945CB" w14:textId="25FCBF5A" w:rsidR="002A7B42" w:rsidRPr="002A7B42" w:rsidRDefault="002A7B42" w:rsidP="00167FC6">
            <w:pPr>
              <w:pStyle w:val="ListParagraph"/>
              <w:numPr>
                <w:ilvl w:val="0"/>
                <w:numId w:val="25"/>
              </w:numPr>
              <w:spacing w:after="0" w:line="240" w:lineRule="auto"/>
              <w:rPr>
                <w:rFonts w:eastAsia="Calibri" w:cstheme="minorHAnsi"/>
                <w:color w:val="000000"/>
              </w:rPr>
            </w:pPr>
            <w:r w:rsidRPr="002A7B42">
              <w:rPr>
                <w:rFonts w:eastAsia="Calibri" w:cstheme="minorHAnsi"/>
                <w:color w:val="000000"/>
              </w:rPr>
              <w:t>Make sure dancers wear appropriate footwear for class like trainers.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C75DED" w14:textId="6C45AAC5" w:rsidR="002F66D5" w:rsidRPr="002A7B42" w:rsidRDefault="002A7B42">
            <w:pPr>
              <w:spacing w:after="0" w:line="240" w:lineRule="auto"/>
              <w:rPr>
                <w:rFonts w:eastAsia="Calibri" w:cstheme="minorHAnsi"/>
                <w:b/>
              </w:rPr>
            </w:pPr>
            <w:r w:rsidRPr="002A7B42">
              <w:rPr>
                <w:rFonts w:eastAsia="Calibri" w:cstheme="minorHAnsi"/>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6B3D7D" w14:textId="424D13AE" w:rsidR="002F66D5" w:rsidRPr="002A7B42" w:rsidRDefault="002A7B42">
            <w:pPr>
              <w:spacing w:after="0" w:line="240" w:lineRule="auto"/>
              <w:rPr>
                <w:rFonts w:eastAsia="Calibri" w:cstheme="minorHAnsi"/>
                <w:b/>
              </w:rPr>
            </w:pPr>
            <w:r>
              <w:rPr>
                <w:rFonts w:eastAsia="Calibri" w:cstheme="minorHAnsi"/>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2CFEE" w14:textId="21F8C43E" w:rsidR="002F66D5" w:rsidRPr="002A7B42" w:rsidRDefault="002A7B42">
            <w:pPr>
              <w:spacing w:after="0" w:line="240" w:lineRule="auto"/>
              <w:rPr>
                <w:rFonts w:eastAsia="Calibri" w:cstheme="minorHAnsi"/>
                <w:b/>
              </w:rPr>
            </w:pPr>
            <w:r>
              <w:rPr>
                <w:rFonts w:eastAsia="Calibri" w:cstheme="minorHAnsi"/>
                <w:b/>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AB5EA" w14:textId="7FB4FE01" w:rsidR="002A7B42" w:rsidRPr="009672B2" w:rsidRDefault="002A7B42" w:rsidP="00167FC6">
            <w:pPr>
              <w:pStyle w:val="ListParagraph"/>
              <w:numPr>
                <w:ilvl w:val="0"/>
                <w:numId w:val="26"/>
              </w:numPr>
              <w:spacing w:after="0" w:line="240" w:lineRule="auto"/>
              <w:rPr>
                <w:rFonts w:eastAsia="Calibri" w:cstheme="minorHAnsi"/>
              </w:rPr>
            </w:pPr>
            <w:r w:rsidRPr="009672B2">
              <w:rPr>
                <w:rFonts w:eastAsia="Calibri" w:cstheme="minorHAnsi"/>
              </w:rPr>
              <w:t xml:space="preserve">Seek medical attention as required – e.g. a first aider, call 111 or 999. </w:t>
            </w:r>
          </w:p>
          <w:p w14:paraId="1405637D" w14:textId="7B4BAF8B" w:rsidR="009672B2" w:rsidRPr="009672B2" w:rsidRDefault="002A7B42" w:rsidP="00167FC6">
            <w:pPr>
              <w:pStyle w:val="ListParagraph"/>
              <w:numPr>
                <w:ilvl w:val="0"/>
                <w:numId w:val="26"/>
              </w:numPr>
              <w:spacing w:after="0" w:line="240" w:lineRule="auto"/>
              <w:rPr>
                <w:rFonts w:eastAsia="Calibri" w:cstheme="minorHAnsi"/>
              </w:rPr>
            </w:pPr>
            <w:r w:rsidRPr="009672B2">
              <w:rPr>
                <w:rFonts w:eastAsia="Calibri" w:cstheme="minorHAnsi"/>
              </w:rPr>
              <w:t xml:space="preserve">Report any and all incidents to the duty manager or health and safety officer as soon as possible. </w:t>
            </w:r>
          </w:p>
          <w:p w14:paraId="1B8FD07A" w14:textId="6336B7C4" w:rsidR="002F66D5" w:rsidRPr="009672B2" w:rsidRDefault="002A7B42" w:rsidP="00167FC6">
            <w:pPr>
              <w:pStyle w:val="ListParagraph"/>
              <w:numPr>
                <w:ilvl w:val="0"/>
                <w:numId w:val="26"/>
              </w:numPr>
              <w:spacing w:after="0" w:line="240" w:lineRule="auto"/>
              <w:rPr>
                <w:rFonts w:eastAsia="Calibri" w:cstheme="minorHAnsi"/>
              </w:rPr>
            </w:pPr>
            <w:r w:rsidRPr="009672B2">
              <w:rPr>
                <w:rFonts w:eastAsia="Calibri" w:cstheme="minorHAnsi"/>
              </w:rPr>
              <w:t>Follow the SUSU incident report policy.</w:t>
            </w:r>
          </w:p>
        </w:tc>
      </w:tr>
      <w:tr w:rsidR="009672B2" w14:paraId="46A91D52"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85883E" w14:textId="7A48080E" w:rsidR="009672B2" w:rsidRDefault="009672B2">
            <w:pPr>
              <w:spacing w:after="0" w:line="240" w:lineRule="auto"/>
              <w:rPr>
                <w:rFonts w:ascii="Calibri" w:eastAsia="Calibri" w:hAnsi="Calibri" w:cs="Calibri"/>
              </w:rPr>
            </w:pPr>
            <w:r>
              <w:rPr>
                <w:rFonts w:ascii="Calibri" w:eastAsia="Calibri" w:hAnsi="Calibri" w:cs="Calibri"/>
              </w:rPr>
              <w:lastRenderedPageBreak/>
              <w:t>Falling whilst dancing</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C87908" w14:textId="6BCDA390" w:rsidR="009672B2" w:rsidRDefault="009672B2">
            <w:pPr>
              <w:spacing w:after="0" w:line="240" w:lineRule="auto"/>
              <w:rPr>
                <w:rFonts w:ascii="Calibri" w:eastAsia="Calibri" w:hAnsi="Calibri" w:cs="Calibri"/>
              </w:rPr>
            </w:pPr>
            <w:r>
              <w:rPr>
                <w:rFonts w:ascii="Calibri" w:eastAsia="Calibri" w:hAnsi="Calibri" w:cs="Calibri"/>
              </w:rPr>
              <w:t xml:space="preserve">May lead to bruising and pain. In more </w:t>
            </w:r>
            <w:r w:rsidR="00954D9F">
              <w:rPr>
                <w:rFonts w:ascii="Calibri" w:eastAsia="Calibri" w:hAnsi="Calibri" w:cs="Calibri"/>
              </w:rPr>
              <w:t>sever</w:t>
            </w:r>
            <w:r w:rsidR="00A11BCB">
              <w:rPr>
                <w:rFonts w:ascii="Calibri" w:eastAsia="Calibri" w:hAnsi="Calibri" w:cs="Calibri"/>
              </w:rPr>
              <w:t>e</w:t>
            </w:r>
            <w:r>
              <w:rPr>
                <w:rFonts w:ascii="Calibri" w:eastAsia="Calibri" w:hAnsi="Calibri" w:cs="Calibri"/>
              </w:rPr>
              <w:t xml:space="preserve"> cases, falling could result in </w:t>
            </w:r>
            <w:r w:rsidR="00954D9F">
              <w:rPr>
                <w:rFonts w:ascii="Calibri" w:eastAsia="Calibri" w:hAnsi="Calibri" w:cs="Calibri"/>
              </w:rPr>
              <w:t>sprains, broken bones, concussions.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7FED2" w14:textId="1B413C70" w:rsidR="009672B2" w:rsidRDefault="00954D9F">
            <w:pPr>
              <w:spacing w:after="0" w:line="240" w:lineRule="auto"/>
              <w:rPr>
                <w:rFonts w:ascii="Calibri" w:eastAsia="Calibri" w:hAnsi="Calibri" w:cs="Calibri"/>
              </w:rPr>
            </w:pPr>
            <w:r>
              <w:rPr>
                <w:rFonts w:ascii="Calibri" w:eastAsia="Calibri" w:hAnsi="Calibri" w:cs="Calibri"/>
              </w:rPr>
              <w:t>Everyone dancing in the MPS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B31B" w14:textId="30B85C78" w:rsidR="009672B2" w:rsidRPr="002A7B42" w:rsidRDefault="00954D9F">
            <w:pPr>
              <w:spacing w:after="0" w:line="240" w:lineRule="auto"/>
              <w:rPr>
                <w:rFonts w:eastAsia="Lucida Sans" w:cstheme="minorHAnsi"/>
                <w:b/>
              </w:rPr>
            </w:pPr>
            <w:r>
              <w:rPr>
                <w:rFonts w:eastAsia="Lucida Sans" w:cstheme="minorHAns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7ECD2E" w14:textId="2BC041E2" w:rsidR="009672B2" w:rsidRPr="002A7B42" w:rsidRDefault="00954D9F">
            <w:pPr>
              <w:spacing w:after="0" w:line="240" w:lineRule="auto"/>
              <w:rPr>
                <w:rFonts w:eastAsia="Calibri" w:cstheme="minorHAnsi"/>
                <w:b/>
              </w:rPr>
            </w:pPr>
            <w:r>
              <w:rPr>
                <w:rFonts w:eastAsia="Calibri" w:cstheme="minorHAns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92244B" w14:textId="09AC5039" w:rsidR="009672B2" w:rsidRPr="002A7B42" w:rsidRDefault="00954D9F">
            <w:pPr>
              <w:spacing w:after="0" w:line="240" w:lineRule="auto"/>
              <w:rPr>
                <w:rFonts w:eastAsia="Lucida Sans" w:cstheme="minorHAnsi"/>
                <w:b/>
              </w:rPr>
            </w:pPr>
            <w:r>
              <w:rPr>
                <w:rFonts w:eastAsia="Lucida Sans" w:cstheme="minorHAnsi"/>
                <w:b/>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4EA260" w14:textId="57ED4368" w:rsidR="009672B2" w:rsidRDefault="00954D9F" w:rsidP="00167FC6">
            <w:pPr>
              <w:pStyle w:val="ListParagraph"/>
              <w:numPr>
                <w:ilvl w:val="0"/>
                <w:numId w:val="25"/>
              </w:numPr>
              <w:spacing w:after="0" w:line="240" w:lineRule="auto"/>
              <w:rPr>
                <w:rFonts w:eastAsia="Calibri" w:cstheme="minorHAnsi"/>
                <w:color w:val="000000"/>
              </w:rPr>
            </w:pPr>
            <w:r>
              <w:rPr>
                <w:rFonts w:eastAsia="Calibri" w:cstheme="minorHAnsi"/>
                <w:color w:val="000000"/>
              </w:rPr>
              <w:t>We hold classes at different difficulty levels to ensure dancers are not working a level beyond their ability. This will reduce the risk of more severe injuries</w:t>
            </w:r>
          </w:p>
          <w:p w14:paraId="38E2451B" w14:textId="77777777" w:rsidR="00954D9F" w:rsidRDefault="00954D9F" w:rsidP="00167FC6">
            <w:pPr>
              <w:pStyle w:val="ListParagraph"/>
              <w:numPr>
                <w:ilvl w:val="0"/>
                <w:numId w:val="25"/>
              </w:numPr>
              <w:spacing w:after="0" w:line="240" w:lineRule="auto"/>
              <w:rPr>
                <w:rFonts w:eastAsia="Calibri" w:cstheme="minorHAnsi"/>
                <w:color w:val="000000"/>
              </w:rPr>
            </w:pPr>
            <w:r>
              <w:rPr>
                <w:rFonts w:eastAsia="Calibri" w:cstheme="minorHAnsi"/>
                <w:color w:val="000000"/>
              </w:rPr>
              <w:t>Dancers must wear appropriate footwear when they come to class to minimise the risk of falls</w:t>
            </w:r>
          </w:p>
          <w:p w14:paraId="3911FE54" w14:textId="77777777" w:rsidR="00954D9F" w:rsidRDefault="00954D9F" w:rsidP="00167FC6">
            <w:pPr>
              <w:pStyle w:val="ListParagraph"/>
              <w:numPr>
                <w:ilvl w:val="0"/>
                <w:numId w:val="25"/>
              </w:numPr>
              <w:spacing w:after="0" w:line="240" w:lineRule="auto"/>
              <w:rPr>
                <w:rFonts w:eastAsia="Calibri" w:cstheme="minorHAnsi"/>
                <w:color w:val="000000"/>
              </w:rPr>
            </w:pPr>
            <w:r>
              <w:rPr>
                <w:rFonts w:eastAsia="Calibri" w:cstheme="minorHAnsi"/>
                <w:color w:val="000000"/>
              </w:rPr>
              <w:t xml:space="preserve">Remove anything that could cause a trip hazard throughout the classes </w:t>
            </w:r>
          </w:p>
          <w:p w14:paraId="14872F22" w14:textId="36C96DB5" w:rsidR="00954D9F" w:rsidRPr="002A7B42" w:rsidRDefault="00954D9F" w:rsidP="00167FC6">
            <w:pPr>
              <w:pStyle w:val="ListParagraph"/>
              <w:numPr>
                <w:ilvl w:val="0"/>
                <w:numId w:val="25"/>
              </w:numPr>
              <w:spacing w:after="0" w:line="240" w:lineRule="auto"/>
              <w:rPr>
                <w:rFonts w:eastAsia="Calibri" w:cstheme="minorHAnsi"/>
                <w:color w:val="000000"/>
              </w:rPr>
            </w:pPr>
            <w:r>
              <w:rPr>
                <w:rFonts w:eastAsia="Calibri" w:cstheme="minorHAnsi"/>
                <w:color w:val="000000"/>
              </w:rPr>
              <w:t>A charged mobile phone will be available at all time in case of emergency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27F5AF" w14:textId="68828F98" w:rsidR="009672B2" w:rsidRPr="002A7B42" w:rsidRDefault="00954D9F">
            <w:pPr>
              <w:spacing w:after="0" w:line="240" w:lineRule="auto"/>
              <w:rPr>
                <w:rFonts w:eastAsia="Calibri" w:cstheme="minorHAnsi"/>
                <w:b/>
              </w:rPr>
            </w:pPr>
            <w:r>
              <w:rPr>
                <w:rFonts w:eastAsia="Calibri" w:cstheme="minorHAnsi"/>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08F53F" w14:textId="73CBA810" w:rsidR="009672B2" w:rsidRDefault="00954D9F">
            <w:pPr>
              <w:spacing w:after="0" w:line="240" w:lineRule="auto"/>
              <w:rPr>
                <w:rFonts w:eastAsia="Calibri" w:cstheme="minorHAnsi"/>
                <w:b/>
              </w:rPr>
            </w:pPr>
            <w:r>
              <w:rPr>
                <w:rFonts w:eastAsia="Calibri" w:cstheme="minorHAns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B52DFB" w14:textId="66FB5297" w:rsidR="009672B2" w:rsidRDefault="00954D9F">
            <w:pPr>
              <w:spacing w:after="0" w:line="240" w:lineRule="auto"/>
              <w:rPr>
                <w:rFonts w:eastAsia="Calibri" w:cstheme="minorHAnsi"/>
                <w:b/>
              </w:rPr>
            </w:pPr>
            <w:r>
              <w:rPr>
                <w:rFonts w:eastAsia="Calibri" w:cstheme="minorHAnsi"/>
                <w:b/>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5231E" w14:textId="77777777" w:rsidR="00954D9F" w:rsidRPr="009672B2" w:rsidRDefault="00954D9F" w:rsidP="00167FC6">
            <w:pPr>
              <w:pStyle w:val="ListParagraph"/>
              <w:numPr>
                <w:ilvl w:val="0"/>
                <w:numId w:val="26"/>
              </w:numPr>
              <w:spacing w:after="0" w:line="240" w:lineRule="auto"/>
              <w:rPr>
                <w:rFonts w:eastAsia="Calibri" w:cstheme="minorHAnsi"/>
              </w:rPr>
            </w:pPr>
            <w:r w:rsidRPr="009672B2">
              <w:rPr>
                <w:rFonts w:eastAsia="Calibri" w:cstheme="minorHAnsi"/>
              </w:rPr>
              <w:t xml:space="preserve">Seek medical attention as required – e.g. a first aider, call 111 or 999. </w:t>
            </w:r>
          </w:p>
          <w:p w14:paraId="2810EE52" w14:textId="77777777" w:rsidR="00954D9F" w:rsidRPr="009672B2" w:rsidRDefault="00954D9F" w:rsidP="00167FC6">
            <w:pPr>
              <w:pStyle w:val="ListParagraph"/>
              <w:numPr>
                <w:ilvl w:val="0"/>
                <w:numId w:val="26"/>
              </w:numPr>
              <w:spacing w:after="0" w:line="240" w:lineRule="auto"/>
              <w:rPr>
                <w:rFonts w:eastAsia="Calibri" w:cstheme="minorHAnsi"/>
              </w:rPr>
            </w:pPr>
            <w:r w:rsidRPr="009672B2">
              <w:rPr>
                <w:rFonts w:eastAsia="Calibri" w:cstheme="minorHAnsi"/>
              </w:rPr>
              <w:t xml:space="preserve">Report any and all incidents to the duty manager or health and safety officer as soon as possible. </w:t>
            </w:r>
          </w:p>
          <w:p w14:paraId="28B1C396" w14:textId="2C939103" w:rsidR="009672B2" w:rsidRPr="009672B2" w:rsidRDefault="00954D9F" w:rsidP="00167FC6">
            <w:pPr>
              <w:pStyle w:val="ListParagraph"/>
              <w:numPr>
                <w:ilvl w:val="0"/>
                <w:numId w:val="26"/>
              </w:numPr>
              <w:spacing w:after="0" w:line="240" w:lineRule="auto"/>
              <w:rPr>
                <w:rFonts w:eastAsia="Calibri" w:cstheme="minorHAnsi"/>
              </w:rPr>
            </w:pPr>
            <w:r w:rsidRPr="009672B2">
              <w:rPr>
                <w:rFonts w:eastAsia="Calibri" w:cstheme="minorHAnsi"/>
              </w:rPr>
              <w:t>Follow the SUSU incident report policy.</w:t>
            </w:r>
          </w:p>
        </w:tc>
      </w:tr>
      <w:tr w:rsidR="002F66D5" w14:paraId="4B215091"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CD5799" w14:textId="77777777" w:rsidR="002A7B42" w:rsidRDefault="002F66D5">
            <w:pPr>
              <w:spacing w:after="0" w:line="240" w:lineRule="auto"/>
              <w:rPr>
                <w:rFonts w:ascii="Calibri" w:eastAsia="Calibri" w:hAnsi="Calibri" w:cs="Calibri"/>
              </w:rPr>
            </w:pPr>
            <w:r>
              <w:rPr>
                <w:rFonts w:ascii="Calibri" w:eastAsia="Calibri" w:hAnsi="Calibri" w:cs="Calibri"/>
              </w:rPr>
              <w:lastRenderedPageBreak/>
              <w:t>Physical exertion/</w:t>
            </w:r>
          </w:p>
          <w:p w14:paraId="0C67E46C" w14:textId="463A975B" w:rsidR="00E22DF1" w:rsidRDefault="002F66D5">
            <w:pPr>
              <w:spacing w:after="0" w:line="240" w:lineRule="auto"/>
              <w:rPr>
                <w:rFonts w:ascii="Calibri" w:eastAsia="Calibri" w:hAnsi="Calibri" w:cs="Calibri"/>
              </w:rPr>
            </w:pPr>
            <w:r>
              <w:rPr>
                <w:rFonts w:ascii="Calibri" w:eastAsia="Calibri" w:hAnsi="Calibri" w:cs="Calibri"/>
              </w:rPr>
              <w:t>dance-related injuries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1C621" w14:textId="357FFC6D" w:rsidR="002A7B42" w:rsidRDefault="002A7B42">
            <w:pPr>
              <w:spacing w:after="0" w:line="240" w:lineRule="auto"/>
              <w:rPr>
                <w:rFonts w:ascii="Calibri" w:eastAsia="Calibri" w:hAnsi="Calibri" w:cs="Calibri"/>
              </w:rPr>
            </w:pPr>
            <w:r>
              <w:rPr>
                <w:rFonts w:ascii="Calibri" w:eastAsia="Calibri" w:hAnsi="Calibri" w:cs="Calibri"/>
              </w:rPr>
              <w:t>Minor, short-term injury – pain, bruising,</w:t>
            </w:r>
            <w:r w:rsidR="009672B2">
              <w:rPr>
                <w:rFonts w:ascii="Calibri" w:eastAsia="Calibri" w:hAnsi="Calibri" w:cs="Calibri"/>
              </w:rPr>
              <w:t xml:space="preserve"> </w:t>
            </w:r>
            <w:r w:rsidR="00954D9F">
              <w:rPr>
                <w:rFonts w:ascii="Calibri" w:eastAsia="Calibri" w:hAnsi="Calibri" w:cs="Calibri"/>
              </w:rPr>
              <w:t>light-headedness</w:t>
            </w:r>
          </w:p>
          <w:p w14:paraId="08B2B165" w14:textId="5A9AB07A" w:rsidR="00E22DF1" w:rsidRDefault="002A7B42">
            <w:pPr>
              <w:spacing w:after="0" w:line="240" w:lineRule="auto"/>
              <w:rPr>
                <w:rFonts w:ascii="Calibri" w:eastAsia="Calibri" w:hAnsi="Calibri" w:cs="Calibri"/>
              </w:rPr>
            </w:pPr>
            <w:r>
              <w:rPr>
                <w:rFonts w:ascii="Calibri" w:eastAsia="Calibri" w:hAnsi="Calibri" w:cs="Calibri"/>
              </w:rPr>
              <w:t>More severe, long-term injury</w:t>
            </w:r>
            <w:r w:rsidR="009672B2">
              <w:rPr>
                <w:rFonts w:ascii="Calibri" w:eastAsia="Calibri" w:hAnsi="Calibri" w:cs="Calibri"/>
              </w:rPr>
              <w:t xml:space="preserve"> - </w:t>
            </w:r>
            <w:r w:rsidR="00F0231B">
              <w:rPr>
                <w:rFonts w:ascii="Calibri" w:eastAsia="Calibri" w:hAnsi="Calibri" w:cs="Calibri"/>
              </w:rPr>
              <w:t xml:space="preserve">broken bones from </w:t>
            </w:r>
            <w:r w:rsidR="009672B2">
              <w:rPr>
                <w:rFonts w:ascii="Calibri" w:eastAsia="Calibri" w:hAnsi="Calibri" w:cs="Calibri"/>
              </w:rPr>
              <w:t>falling, pulled muscle, sprained ligaments etc.</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2ECC407E" w:rsidR="00E22DF1" w:rsidRDefault="009672B2">
            <w:pPr>
              <w:spacing w:after="0" w:line="240" w:lineRule="auto"/>
              <w:rPr>
                <w:rFonts w:ascii="Calibri" w:eastAsia="Calibri" w:hAnsi="Calibri" w:cs="Calibri"/>
              </w:rPr>
            </w:pPr>
            <w:r>
              <w:rPr>
                <w:rFonts w:ascii="Calibri" w:eastAsia="Calibri" w:hAnsi="Calibri" w:cs="Calibri"/>
              </w:rPr>
              <w:t xml:space="preserve">Everyone dancing in the MPS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1CFACF3" w:rsidR="00E22DF1" w:rsidRPr="005221D0" w:rsidRDefault="009672B2">
            <w:pPr>
              <w:spacing w:after="0" w:line="240" w:lineRule="auto"/>
              <w:rPr>
                <w:rFonts w:ascii="Calibri" w:eastAsia="Calibri" w:hAnsi="Calibri" w:cs="Calibri"/>
                <w:b/>
                <w:bCs/>
              </w:rPr>
            </w:pPr>
            <w:r w:rsidRPr="005221D0">
              <w:rPr>
                <w:rFonts w:ascii="Calibri" w:eastAsia="Calibri" w:hAnsi="Calibri" w:cs="Calibri"/>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Pr="005221D0" w:rsidRDefault="00F0231B">
            <w:pPr>
              <w:spacing w:after="0" w:line="240" w:lineRule="auto"/>
              <w:rPr>
                <w:rFonts w:ascii="Calibri" w:eastAsia="Calibri" w:hAnsi="Calibri" w:cs="Calibri"/>
                <w:b/>
                <w:bCs/>
              </w:rPr>
            </w:pPr>
            <w:r w:rsidRPr="005221D0">
              <w:rPr>
                <w:rFonts w:ascii="Calibri" w:eastAsia="Calibri" w:hAnsi="Calibri" w:cs="Calibri"/>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53715316" w:rsidR="00E22DF1" w:rsidRPr="005221D0" w:rsidRDefault="009672B2">
            <w:pPr>
              <w:spacing w:after="0" w:line="240" w:lineRule="auto"/>
              <w:rPr>
                <w:rFonts w:ascii="Calibri" w:eastAsia="Calibri" w:hAnsi="Calibri" w:cs="Calibri"/>
                <w:b/>
                <w:bCs/>
              </w:rPr>
            </w:pPr>
            <w:r w:rsidRPr="005221D0">
              <w:rPr>
                <w:rFonts w:ascii="Calibri" w:eastAsia="Calibri" w:hAnsi="Calibri" w:cs="Calibri"/>
                <w:b/>
                <w:bCs/>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FFF697" w14:textId="0985132D" w:rsidR="009672B2" w:rsidRDefault="009672B2" w:rsidP="00167FC6">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Ensure that everyone who attends is sufficiently warmed up before they dance by providing a warm-up and stretch at the beginning of every class </w:t>
            </w:r>
          </w:p>
          <w:p w14:paraId="66A25EF1" w14:textId="63B86BEE" w:rsidR="00E22DF1" w:rsidRDefault="009672B2" w:rsidP="00167FC6">
            <w:pPr>
              <w:numPr>
                <w:ilvl w:val="0"/>
                <w:numId w:val="1"/>
              </w:numPr>
              <w:spacing w:after="0" w:line="240" w:lineRule="auto"/>
              <w:ind w:left="360" w:hanging="360"/>
              <w:rPr>
                <w:rFonts w:ascii="Calibri" w:eastAsia="Calibri" w:hAnsi="Calibri" w:cs="Calibri"/>
              </w:rPr>
            </w:pPr>
            <w:r>
              <w:rPr>
                <w:rFonts w:ascii="Calibri" w:eastAsia="Calibri" w:hAnsi="Calibri" w:cs="Calibri"/>
              </w:rPr>
              <w:t>Encourage dancers to bring water to class and allow for breaks during the class to drink water or to refill their bottles</w:t>
            </w:r>
          </w:p>
          <w:p w14:paraId="7A34AEF3" w14:textId="18EA1B2E" w:rsidR="009672B2" w:rsidRDefault="009672B2" w:rsidP="00167FC6">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In the event that a dancer does injure themselves, they will be asked to sit out for the rest of the session so that they do not injure themselves further </w:t>
            </w:r>
          </w:p>
          <w:p w14:paraId="651027A4" w14:textId="68508945" w:rsidR="009672B2" w:rsidRDefault="009672B2" w:rsidP="00167FC6">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Classes are split into difficultly levels so that dancers are not required to work beyond their ability </w:t>
            </w:r>
          </w:p>
          <w:p w14:paraId="7E2140FA" w14:textId="5B3EAAEF" w:rsidR="00E22DF1" w:rsidRDefault="009672B2" w:rsidP="00167FC6">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rPr>
              <w:t>A charged mobile phone will always be to hand in case of emergency</w:t>
            </w:r>
          </w:p>
          <w:p w14:paraId="4EC9EE87" w14:textId="72809F0E" w:rsidR="00E22DF1" w:rsidRDefault="009672B2" w:rsidP="00167FC6">
            <w:pPr>
              <w:numPr>
                <w:ilvl w:val="0"/>
                <w:numId w:val="1"/>
              </w:numPr>
              <w:spacing w:after="0" w:line="240" w:lineRule="auto"/>
              <w:ind w:left="360" w:hanging="360"/>
              <w:rPr>
                <w:rFonts w:ascii="Calibri" w:eastAsia="Calibri" w:hAnsi="Calibri" w:cs="Calibri"/>
              </w:rPr>
            </w:pPr>
            <w:r>
              <w:rPr>
                <w:rFonts w:ascii="Calibri" w:eastAsia="Calibri" w:hAnsi="Calibri" w:cs="Calibri"/>
              </w:rPr>
              <w:t xml:space="preserve">Make sure anyone with pre-existing </w:t>
            </w:r>
            <w:r w:rsidR="00F0231B">
              <w:rPr>
                <w:rFonts w:ascii="Calibri" w:eastAsia="Calibri" w:hAnsi="Calibri" w:cs="Calibri"/>
              </w:rPr>
              <w:t xml:space="preserve">conditions </w:t>
            </w:r>
            <w:r>
              <w:rPr>
                <w:rFonts w:ascii="Calibri" w:eastAsia="Calibri" w:hAnsi="Calibri" w:cs="Calibri"/>
              </w:rPr>
              <w:lastRenderedPageBreak/>
              <w:t xml:space="preserve">(i.e. asthma) has their medication to hand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Pr="005221D0" w:rsidRDefault="00F0231B">
            <w:pPr>
              <w:spacing w:after="0" w:line="240" w:lineRule="auto"/>
              <w:rPr>
                <w:rFonts w:ascii="Calibri" w:eastAsia="Calibri" w:hAnsi="Calibri" w:cs="Calibri"/>
                <w:b/>
                <w:bCs/>
              </w:rPr>
            </w:pPr>
            <w:r w:rsidRPr="005221D0">
              <w:rPr>
                <w:rFonts w:ascii="Calibri" w:eastAsia="Calibri" w:hAnsi="Calibri" w:cs="Calibri"/>
                <w:b/>
                <w:bCs/>
              </w:rPr>
              <w:lastRenderedPageBreak/>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29A28FEC" w:rsidR="00E22DF1" w:rsidRPr="005221D0" w:rsidRDefault="009672B2">
            <w:pPr>
              <w:spacing w:after="0" w:line="240" w:lineRule="auto"/>
              <w:rPr>
                <w:rFonts w:ascii="Calibri" w:eastAsia="Calibri" w:hAnsi="Calibri" w:cs="Calibri"/>
                <w:b/>
                <w:bCs/>
              </w:rPr>
            </w:pPr>
            <w:r w:rsidRPr="005221D0">
              <w:rPr>
                <w:rFonts w:ascii="Calibri" w:eastAsia="Calibri" w:hAnsi="Calibri" w:cs="Calibri"/>
                <w:b/>
                <w:bC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082BA4E8" w:rsidR="00E22DF1" w:rsidRPr="005221D0" w:rsidRDefault="009672B2">
            <w:pPr>
              <w:spacing w:after="0" w:line="240" w:lineRule="auto"/>
              <w:rPr>
                <w:rFonts w:ascii="Calibri" w:eastAsia="Calibri" w:hAnsi="Calibri" w:cs="Calibri"/>
                <w:b/>
                <w:bCs/>
              </w:rPr>
            </w:pPr>
            <w:r w:rsidRPr="005221D0">
              <w:rPr>
                <w:rFonts w:ascii="Calibri" w:eastAsia="Calibri" w:hAnsi="Calibri" w:cs="Calibri"/>
                <w:b/>
                <w:bCs/>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07C736" w14:textId="311F2829" w:rsidR="009672B2" w:rsidRDefault="00F0231B" w:rsidP="00167FC6">
            <w:pPr>
              <w:pStyle w:val="ListParagraph"/>
              <w:numPr>
                <w:ilvl w:val="0"/>
                <w:numId w:val="27"/>
              </w:numPr>
              <w:spacing w:after="0" w:line="240" w:lineRule="auto"/>
              <w:rPr>
                <w:rFonts w:ascii="Calibri" w:eastAsia="Calibri" w:hAnsi="Calibri" w:cs="Calibri"/>
              </w:rPr>
            </w:pPr>
            <w:r w:rsidRPr="009672B2">
              <w:rPr>
                <w:rFonts w:ascii="Calibri" w:eastAsia="Calibri" w:hAnsi="Calibri" w:cs="Calibri"/>
              </w:rPr>
              <w:t>Seek medical attention from SUSU Reception if in need</w:t>
            </w:r>
            <w:r w:rsidR="009672B2">
              <w:rPr>
                <w:rFonts w:ascii="Calibri" w:eastAsia="Calibri" w:hAnsi="Calibri" w:cs="Calibri"/>
              </w:rPr>
              <w:t xml:space="preserve"> – i.e. get the attention of a first aider</w:t>
            </w:r>
          </w:p>
          <w:p w14:paraId="3E466CC9" w14:textId="77777777" w:rsidR="009672B2" w:rsidRDefault="00F0231B" w:rsidP="00167FC6">
            <w:pPr>
              <w:pStyle w:val="ListParagraph"/>
              <w:numPr>
                <w:ilvl w:val="0"/>
                <w:numId w:val="27"/>
              </w:numPr>
              <w:spacing w:after="0" w:line="240" w:lineRule="auto"/>
              <w:rPr>
                <w:rFonts w:ascii="Calibri" w:eastAsia="Calibri" w:hAnsi="Calibri" w:cs="Calibri"/>
              </w:rPr>
            </w:pPr>
            <w:r w:rsidRPr="009672B2">
              <w:rPr>
                <w:rFonts w:ascii="Calibri" w:eastAsia="Calibri" w:hAnsi="Calibri" w:cs="Calibri"/>
              </w:rPr>
              <w:t xml:space="preserve">Contact emergency services if needed </w:t>
            </w:r>
            <w:r w:rsidR="009672B2">
              <w:rPr>
                <w:rFonts w:ascii="Calibri" w:eastAsia="Calibri" w:hAnsi="Calibri" w:cs="Calibri"/>
              </w:rPr>
              <w:t>– i.e. call 111 or 999</w:t>
            </w:r>
          </w:p>
          <w:p w14:paraId="53ED213F" w14:textId="1A2CA86F" w:rsidR="00E22DF1" w:rsidRPr="009672B2" w:rsidRDefault="00F0231B" w:rsidP="00167FC6">
            <w:pPr>
              <w:pStyle w:val="ListParagraph"/>
              <w:numPr>
                <w:ilvl w:val="0"/>
                <w:numId w:val="27"/>
              </w:numPr>
              <w:spacing w:after="0" w:line="240" w:lineRule="auto"/>
              <w:rPr>
                <w:rFonts w:ascii="Calibri" w:eastAsia="Calibri" w:hAnsi="Calibri" w:cs="Calibri"/>
              </w:rPr>
            </w:pPr>
            <w:r w:rsidRPr="009672B2">
              <w:rPr>
                <w:rFonts w:ascii="Calibri" w:eastAsia="Calibri" w:hAnsi="Calibri" w:cs="Calibri"/>
                <w:color w:val="000000"/>
              </w:rPr>
              <w:t xml:space="preserve">All incidents are to be reported on the as soon as possible ensuring the duty manager/health and safety officer have been informed. Follow </w:t>
            </w:r>
            <w:hyperlink r:id="rId8">
              <w:r w:rsidRPr="009672B2">
                <w:rPr>
                  <w:rFonts w:ascii="Calibri" w:eastAsia="Calibri" w:hAnsi="Calibri" w:cs="Calibri"/>
                  <w:color w:val="0000FF"/>
                  <w:u w:val="single"/>
                </w:rPr>
                <w:t>SUSU incident report policy</w:t>
              </w:r>
            </w:hyperlink>
          </w:p>
        </w:tc>
      </w:tr>
      <w:tr w:rsidR="002F66D5" w14:paraId="092EF23F"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5EBBA1D3" w:rsidR="00E22DF1" w:rsidRDefault="002F66D5">
            <w:pPr>
              <w:spacing w:after="0" w:line="240" w:lineRule="auto"/>
              <w:rPr>
                <w:rFonts w:ascii="Calibri" w:eastAsia="Calibri" w:hAnsi="Calibri" w:cs="Calibri"/>
              </w:rPr>
            </w:pPr>
            <w:r>
              <w:rPr>
                <w:rFonts w:ascii="Calibri" w:eastAsia="Calibri" w:hAnsi="Calibri" w:cs="Calibri"/>
              </w:rPr>
              <w:t>O</w:t>
            </w:r>
            <w:r w:rsidR="00F0231B">
              <w:rPr>
                <w:rFonts w:ascii="Calibri" w:eastAsia="Calibri" w:hAnsi="Calibri" w:cs="Calibri"/>
              </w:rPr>
              <w:t xml:space="preserve">vercrowding </w:t>
            </w:r>
            <w:r>
              <w:rPr>
                <w:rFonts w:ascii="Calibri" w:eastAsia="Calibri" w:hAnsi="Calibri" w:cs="Calibri"/>
              </w:rPr>
              <w:t>of the MPS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217867E5" w:rsidR="00E22DF1" w:rsidRDefault="00954D9F">
            <w:pPr>
              <w:spacing w:after="0" w:line="240" w:lineRule="auto"/>
              <w:rPr>
                <w:rFonts w:ascii="Calibri" w:eastAsia="Calibri" w:hAnsi="Calibri" w:cs="Calibri"/>
              </w:rPr>
            </w:pPr>
            <w:r>
              <w:rPr>
                <w:rFonts w:ascii="Calibri" w:eastAsia="Calibri" w:hAnsi="Calibri" w:cs="Calibri"/>
              </w:rPr>
              <w:t>This may cause physical injury are dancers may hit one another. In more severe cases, it may lead to dancers overheating as the studio may get very hot and in the worst case, they may pass out.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5D75A7B" w:rsidR="00E22DF1" w:rsidRDefault="00954D9F">
            <w:pPr>
              <w:spacing w:after="0" w:line="240" w:lineRule="auto"/>
              <w:rPr>
                <w:rFonts w:ascii="Calibri" w:eastAsia="Calibri" w:hAnsi="Calibri" w:cs="Calibri"/>
              </w:rPr>
            </w:pPr>
            <w:r>
              <w:rPr>
                <w:rFonts w:ascii="Calibri" w:eastAsia="Calibri" w:hAnsi="Calibri" w:cs="Calibri"/>
              </w:rPr>
              <w:t>Everyone dancing in the MPS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3E109471" w:rsidR="00E22DF1" w:rsidRPr="005221D0" w:rsidRDefault="00954D9F">
            <w:pPr>
              <w:spacing w:after="0" w:line="240" w:lineRule="auto"/>
              <w:rPr>
                <w:rFonts w:ascii="Calibri" w:eastAsia="Calibri" w:hAnsi="Calibri" w:cs="Calibri"/>
                <w:b/>
                <w:bCs/>
              </w:rPr>
            </w:pPr>
            <w:r w:rsidRPr="005221D0">
              <w:rPr>
                <w:rFonts w:ascii="Calibri" w:eastAsia="Calibri" w:hAnsi="Calibri" w:cs="Calibri"/>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Pr="005221D0" w:rsidRDefault="00F0231B">
            <w:pPr>
              <w:spacing w:after="0" w:line="240" w:lineRule="auto"/>
              <w:rPr>
                <w:rFonts w:ascii="Calibri" w:eastAsia="Calibri" w:hAnsi="Calibri" w:cs="Calibri"/>
                <w:b/>
                <w:bCs/>
              </w:rPr>
            </w:pPr>
            <w:r w:rsidRPr="005221D0">
              <w:rPr>
                <w:rFonts w:ascii="Calibri" w:eastAsia="Calibri" w:hAnsi="Calibri" w:cs="Calibri"/>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611D3DD1" w:rsidR="00E22DF1" w:rsidRPr="005221D0" w:rsidRDefault="00954D9F">
            <w:pPr>
              <w:spacing w:after="0" w:line="240" w:lineRule="auto"/>
              <w:rPr>
                <w:rFonts w:ascii="Calibri" w:eastAsia="Calibri" w:hAnsi="Calibri" w:cs="Calibri"/>
                <w:b/>
                <w:bCs/>
              </w:rPr>
            </w:pPr>
            <w:r w:rsidRPr="005221D0">
              <w:rPr>
                <w:rFonts w:ascii="Calibri" w:eastAsia="Calibri" w:hAnsi="Calibri" w:cs="Calibri"/>
                <w:b/>
                <w:bCs/>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7881CE" w14:textId="77777777" w:rsidR="00954D9F" w:rsidRDefault="00F0231B" w:rsidP="00167FC6">
            <w:pPr>
              <w:numPr>
                <w:ilvl w:val="0"/>
                <w:numId w:val="2"/>
              </w:numPr>
              <w:spacing w:after="0" w:line="240" w:lineRule="auto"/>
              <w:ind w:left="360" w:hanging="360"/>
              <w:rPr>
                <w:rFonts w:ascii="Calibri" w:eastAsia="Calibri" w:hAnsi="Calibri" w:cs="Calibri"/>
              </w:rPr>
            </w:pPr>
            <w:r>
              <w:rPr>
                <w:rFonts w:ascii="Calibri" w:eastAsia="Calibri" w:hAnsi="Calibri" w:cs="Calibri"/>
              </w:rPr>
              <w:t xml:space="preserve">Committee </w:t>
            </w:r>
            <w:r w:rsidR="00954D9F">
              <w:rPr>
                <w:rFonts w:ascii="Calibri" w:eastAsia="Calibri" w:hAnsi="Calibri" w:cs="Calibri"/>
              </w:rPr>
              <w:t xml:space="preserve">to </w:t>
            </w:r>
            <w:r>
              <w:rPr>
                <w:rFonts w:ascii="Calibri" w:eastAsia="Calibri" w:hAnsi="Calibri" w:cs="Calibri"/>
              </w:rPr>
              <w:t xml:space="preserve">check </w:t>
            </w:r>
            <w:r w:rsidR="00954D9F">
              <w:rPr>
                <w:rFonts w:ascii="Calibri" w:eastAsia="Calibri" w:hAnsi="Calibri" w:cs="Calibri"/>
              </w:rPr>
              <w:t>in dancers who have already signed up for the classes ahead of time. This way we can keep track of numbers and make sure there aren’t too many people in the MPS at any one time</w:t>
            </w:r>
          </w:p>
          <w:p w14:paraId="09072A98" w14:textId="101BBD43" w:rsidR="00E22DF1" w:rsidRDefault="00954D9F" w:rsidP="00167FC6">
            <w:pPr>
              <w:numPr>
                <w:ilvl w:val="0"/>
                <w:numId w:val="2"/>
              </w:numPr>
              <w:spacing w:after="0" w:line="240" w:lineRule="auto"/>
              <w:ind w:left="360" w:hanging="360"/>
              <w:rPr>
                <w:rFonts w:ascii="Calibri" w:eastAsia="Calibri" w:hAnsi="Calibri" w:cs="Calibri"/>
              </w:rPr>
            </w:pPr>
            <w:r>
              <w:rPr>
                <w:rFonts w:ascii="Calibri" w:eastAsia="Calibri" w:hAnsi="Calibri" w:cs="Calibri"/>
              </w:rPr>
              <w:t>Only allow in dancers who have not signed up if maximum occupancy for the class has not been reached</w:t>
            </w:r>
          </w:p>
          <w:p w14:paraId="627A4AD9" w14:textId="24141A01" w:rsidR="00E22DF1" w:rsidRPr="00954D9F" w:rsidRDefault="00954D9F" w:rsidP="00167FC6">
            <w:pPr>
              <w:numPr>
                <w:ilvl w:val="0"/>
                <w:numId w:val="2"/>
              </w:numPr>
              <w:spacing w:after="0" w:line="240" w:lineRule="auto"/>
              <w:ind w:left="360" w:hanging="360"/>
              <w:rPr>
                <w:rFonts w:ascii="Calibri" w:eastAsia="Calibri" w:hAnsi="Calibri" w:cs="Calibri"/>
              </w:rPr>
            </w:pPr>
            <w:r>
              <w:rPr>
                <w:rFonts w:ascii="Calibri" w:eastAsia="Calibri" w:hAnsi="Calibri" w:cs="Calibri"/>
              </w:rPr>
              <w:t xml:space="preserve">Utilise the waiting list system to alert members when spaces become available in class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Pr="005221D0" w:rsidRDefault="00F0231B">
            <w:pPr>
              <w:spacing w:after="0" w:line="240" w:lineRule="auto"/>
              <w:rPr>
                <w:rFonts w:ascii="Calibri" w:eastAsia="Calibri" w:hAnsi="Calibri" w:cs="Calibri"/>
                <w:b/>
                <w:bCs/>
              </w:rPr>
            </w:pPr>
            <w:r w:rsidRPr="005221D0">
              <w:rPr>
                <w:rFonts w:ascii="Calibri" w:eastAsia="Calibri" w:hAnsi="Calibri" w:cs="Calibri"/>
                <w:b/>
                <w:bC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Pr="005221D0" w:rsidRDefault="00F0231B">
            <w:pPr>
              <w:spacing w:after="0" w:line="240" w:lineRule="auto"/>
              <w:rPr>
                <w:rFonts w:ascii="Calibri" w:eastAsia="Calibri" w:hAnsi="Calibri" w:cs="Calibri"/>
                <w:b/>
                <w:bCs/>
              </w:rPr>
            </w:pPr>
            <w:r w:rsidRPr="005221D0">
              <w:rPr>
                <w:rFonts w:ascii="Calibri" w:eastAsia="Calibri" w:hAnsi="Calibri" w:cs="Calibri"/>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Pr="005221D0" w:rsidRDefault="00F0231B">
            <w:pPr>
              <w:spacing w:after="0" w:line="240" w:lineRule="auto"/>
              <w:rPr>
                <w:rFonts w:ascii="Calibri" w:eastAsia="Calibri" w:hAnsi="Calibri" w:cs="Calibri"/>
                <w:b/>
                <w:bCs/>
              </w:rPr>
            </w:pPr>
            <w:r w:rsidRPr="005221D0">
              <w:rPr>
                <w:rFonts w:ascii="Calibri" w:eastAsia="Calibri" w:hAnsi="Calibri" w:cs="Calibri"/>
                <w:b/>
                <w:bCs/>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A5C123" w14:textId="77777777" w:rsidR="005221D0" w:rsidRDefault="005221D0" w:rsidP="00167FC6">
            <w:pPr>
              <w:pStyle w:val="ListParagraph"/>
              <w:numPr>
                <w:ilvl w:val="0"/>
                <w:numId w:val="3"/>
              </w:numPr>
              <w:spacing w:after="0" w:line="240" w:lineRule="auto"/>
              <w:ind w:left="360" w:hanging="360"/>
              <w:rPr>
                <w:rFonts w:ascii="Calibri" w:eastAsia="Calibri" w:hAnsi="Calibri" w:cs="Calibri"/>
              </w:rPr>
            </w:pPr>
            <w:r w:rsidRPr="009672B2">
              <w:rPr>
                <w:rFonts w:ascii="Calibri" w:eastAsia="Calibri" w:hAnsi="Calibri" w:cs="Calibri"/>
              </w:rPr>
              <w:t>Seek medical attention from SUSU Reception if in need</w:t>
            </w:r>
            <w:r>
              <w:rPr>
                <w:rFonts w:ascii="Calibri" w:eastAsia="Calibri" w:hAnsi="Calibri" w:cs="Calibri"/>
              </w:rPr>
              <w:t xml:space="preserve"> – i.e. get the attention of a first aider</w:t>
            </w:r>
          </w:p>
          <w:p w14:paraId="77EF2BCF" w14:textId="77777777" w:rsidR="005221D0" w:rsidRDefault="005221D0" w:rsidP="00167FC6">
            <w:pPr>
              <w:pStyle w:val="ListParagraph"/>
              <w:numPr>
                <w:ilvl w:val="0"/>
                <w:numId w:val="3"/>
              </w:numPr>
              <w:spacing w:after="0" w:line="240" w:lineRule="auto"/>
              <w:ind w:left="360" w:hanging="360"/>
              <w:rPr>
                <w:rFonts w:ascii="Calibri" w:eastAsia="Calibri" w:hAnsi="Calibri" w:cs="Calibri"/>
              </w:rPr>
            </w:pPr>
            <w:r w:rsidRPr="009672B2">
              <w:rPr>
                <w:rFonts w:ascii="Calibri" w:eastAsia="Calibri" w:hAnsi="Calibri" w:cs="Calibri"/>
              </w:rPr>
              <w:t xml:space="preserve">Contact emergency services if needed </w:t>
            </w:r>
            <w:r>
              <w:rPr>
                <w:rFonts w:ascii="Calibri" w:eastAsia="Calibri" w:hAnsi="Calibri" w:cs="Calibri"/>
              </w:rPr>
              <w:t>– i.e. call 111 or 999</w:t>
            </w:r>
          </w:p>
          <w:p w14:paraId="5787A0C1" w14:textId="2D70AB12" w:rsidR="00314105" w:rsidRDefault="005221D0" w:rsidP="00167FC6">
            <w:pPr>
              <w:numPr>
                <w:ilvl w:val="0"/>
                <w:numId w:val="3"/>
              </w:numPr>
              <w:spacing w:after="0" w:line="240" w:lineRule="auto"/>
              <w:ind w:left="360" w:hanging="360"/>
              <w:rPr>
                <w:rFonts w:ascii="Calibri" w:eastAsia="Calibri" w:hAnsi="Calibri" w:cs="Calibri"/>
              </w:rPr>
            </w:pPr>
            <w:r w:rsidRPr="009672B2">
              <w:rPr>
                <w:rFonts w:ascii="Calibri" w:eastAsia="Calibri" w:hAnsi="Calibri" w:cs="Calibri"/>
                <w:color w:val="000000"/>
              </w:rPr>
              <w:t xml:space="preserve">All incidents are to be reported on the as soon as possible ensuring the duty manager/health and safety officer have been informed. Follow </w:t>
            </w:r>
            <w:hyperlink r:id="rId9">
              <w:r w:rsidRPr="009672B2">
                <w:rPr>
                  <w:rFonts w:ascii="Calibri" w:eastAsia="Calibri" w:hAnsi="Calibri" w:cs="Calibri"/>
                  <w:color w:val="0000FF"/>
                  <w:u w:val="single"/>
                </w:rPr>
                <w:t>SUSU incident report policy</w:t>
              </w:r>
            </w:hyperlink>
          </w:p>
        </w:tc>
      </w:tr>
      <w:tr w:rsidR="00954D9F" w14:paraId="2092F6CA"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B5C9C9" w14:textId="0C890448" w:rsidR="00954D9F" w:rsidRDefault="00954D9F">
            <w:pPr>
              <w:spacing w:after="0" w:line="240" w:lineRule="auto"/>
              <w:rPr>
                <w:rFonts w:ascii="Calibri" w:eastAsia="Calibri" w:hAnsi="Calibri" w:cs="Calibri"/>
              </w:rPr>
            </w:pPr>
            <w:r>
              <w:rPr>
                <w:rFonts w:ascii="Calibri" w:eastAsia="Calibri" w:hAnsi="Calibri" w:cs="Calibri"/>
              </w:rPr>
              <w:lastRenderedPageBreak/>
              <w:t>Exhaustion</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0AD600" w14:textId="473C273A" w:rsidR="00954D9F" w:rsidRDefault="00954D9F">
            <w:pPr>
              <w:spacing w:after="0" w:line="240" w:lineRule="auto"/>
              <w:rPr>
                <w:rFonts w:ascii="Calibri" w:eastAsia="Calibri" w:hAnsi="Calibri" w:cs="Calibri"/>
              </w:rPr>
            </w:pPr>
            <w:r>
              <w:rPr>
                <w:rFonts w:ascii="Calibri" w:eastAsia="Calibri" w:hAnsi="Calibri" w:cs="Calibri"/>
              </w:rPr>
              <w:t>May lead to light-headedness, nausea, fainting</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C07764" w14:textId="7FDE9B5B" w:rsidR="00954D9F" w:rsidRDefault="00954D9F">
            <w:pPr>
              <w:spacing w:after="0" w:line="240" w:lineRule="auto"/>
              <w:rPr>
                <w:rFonts w:ascii="Calibri" w:eastAsia="Calibri" w:hAnsi="Calibri" w:cs="Calibri"/>
              </w:rPr>
            </w:pPr>
            <w:r>
              <w:rPr>
                <w:rFonts w:ascii="Calibri" w:eastAsia="Calibri" w:hAnsi="Calibri" w:cs="Calibri"/>
              </w:rPr>
              <w:t>Every</w:t>
            </w:r>
            <w:r w:rsidR="005221D0">
              <w:rPr>
                <w:rFonts w:ascii="Calibri" w:eastAsia="Calibri" w:hAnsi="Calibri" w:cs="Calibri"/>
              </w:rPr>
              <w:t>one dancing in the MPS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3CC6" w14:textId="19FAE560" w:rsidR="00954D9F" w:rsidRPr="005221D0" w:rsidRDefault="005221D0">
            <w:pPr>
              <w:spacing w:after="0" w:line="240" w:lineRule="auto"/>
              <w:rPr>
                <w:rFonts w:ascii="Calibri" w:eastAsia="Calibri" w:hAnsi="Calibri" w:cs="Calibri"/>
                <w:b/>
                <w:bCs/>
              </w:rPr>
            </w:pPr>
            <w:r w:rsidRPr="005221D0">
              <w:rPr>
                <w:rFonts w:ascii="Calibri" w:eastAsia="Calibri" w:hAnsi="Calibri" w:cs="Calibri"/>
                <w:b/>
                <w:bC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756519" w14:textId="493E5C55" w:rsidR="00954D9F" w:rsidRPr="005221D0" w:rsidRDefault="005221D0">
            <w:pPr>
              <w:spacing w:after="0" w:line="240" w:lineRule="auto"/>
              <w:rPr>
                <w:rFonts w:ascii="Calibri" w:eastAsia="Calibri" w:hAnsi="Calibri" w:cs="Calibri"/>
                <w:b/>
                <w:bCs/>
              </w:rPr>
            </w:pPr>
            <w:r w:rsidRPr="005221D0">
              <w:rPr>
                <w:rFonts w:ascii="Calibri" w:eastAsia="Calibri" w:hAnsi="Calibri" w:cs="Calibri"/>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B462F2" w14:textId="7868F527" w:rsidR="00954D9F" w:rsidRPr="005221D0" w:rsidRDefault="005221D0">
            <w:pPr>
              <w:spacing w:after="0" w:line="240" w:lineRule="auto"/>
              <w:rPr>
                <w:rFonts w:ascii="Calibri" w:eastAsia="Calibri" w:hAnsi="Calibri" w:cs="Calibri"/>
                <w:b/>
                <w:bCs/>
              </w:rPr>
            </w:pPr>
            <w:r w:rsidRPr="005221D0">
              <w:rPr>
                <w:rFonts w:ascii="Calibri" w:eastAsia="Calibri" w:hAnsi="Calibri" w:cs="Calibri"/>
                <w:b/>
                <w:bCs/>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C1A4C7" w14:textId="77777777" w:rsidR="005221D0" w:rsidRDefault="005221D0" w:rsidP="00167FC6">
            <w:pPr>
              <w:numPr>
                <w:ilvl w:val="0"/>
                <w:numId w:val="2"/>
              </w:numPr>
              <w:spacing w:after="0" w:line="240" w:lineRule="auto"/>
              <w:ind w:left="360" w:hanging="360"/>
              <w:rPr>
                <w:rFonts w:ascii="Calibri" w:eastAsia="Calibri" w:hAnsi="Calibri" w:cs="Calibri"/>
              </w:rPr>
            </w:pPr>
            <w:r>
              <w:rPr>
                <w:rFonts w:ascii="Calibri" w:eastAsia="Calibri" w:hAnsi="Calibri" w:cs="Calibri"/>
              </w:rPr>
              <w:t>Encourage dancers to bring water with them</w:t>
            </w:r>
          </w:p>
          <w:p w14:paraId="28AA9646" w14:textId="49DF62A7" w:rsidR="005221D0" w:rsidRDefault="005221D0" w:rsidP="00167FC6">
            <w:pPr>
              <w:numPr>
                <w:ilvl w:val="0"/>
                <w:numId w:val="2"/>
              </w:numPr>
              <w:spacing w:after="0" w:line="240" w:lineRule="auto"/>
              <w:ind w:left="360" w:hanging="360"/>
              <w:rPr>
                <w:rFonts w:ascii="Calibri" w:eastAsia="Calibri" w:hAnsi="Calibri" w:cs="Calibri"/>
              </w:rPr>
            </w:pPr>
            <w:r>
              <w:rPr>
                <w:rFonts w:ascii="Calibri" w:eastAsia="Calibri" w:hAnsi="Calibri" w:cs="Calibri"/>
              </w:rPr>
              <w:t>Provide frequent opportunities for water breaks and filling up water bottles</w:t>
            </w:r>
          </w:p>
          <w:p w14:paraId="7924B9FE" w14:textId="77777777" w:rsidR="005221D0" w:rsidRDefault="005221D0" w:rsidP="00167FC6">
            <w:pPr>
              <w:numPr>
                <w:ilvl w:val="0"/>
                <w:numId w:val="2"/>
              </w:numPr>
              <w:spacing w:after="0" w:line="240" w:lineRule="auto"/>
              <w:ind w:left="360" w:hanging="360"/>
              <w:rPr>
                <w:rFonts w:ascii="Calibri" w:eastAsia="Calibri" w:hAnsi="Calibri" w:cs="Calibri"/>
              </w:rPr>
            </w:pPr>
            <w:r>
              <w:rPr>
                <w:rFonts w:ascii="Calibri" w:eastAsia="Calibri" w:hAnsi="Calibri" w:cs="Calibri"/>
              </w:rPr>
              <w:t>Ensure dancers are aware of the closest locations to get water</w:t>
            </w:r>
          </w:p>
          <w:p w14:paraId="6F1E29E5" w14:textId="77777777" w:rsidR="005221D0" w:rsidRDefault="005221D0" w:rsidP="00167FC6">
            <w:pPr>
              <w:numPr>
                <w:ilvl w:val="0"/>
                <w:numId w:val="2"/>
              </w:numPr>
              <w:spacing w:after="0" w:line="240" w:lineRule="auto"/>
              <w:ind w:left="360" w:hanging="360"/>
              <w:rPr>
                <w:rFonts w:ascii="Calibri" w:eastAsia="Calibri" w:hAnsi="Calibri" w:cs="Calibri"/>
              </w:rPr>
            </w:pPr>
            <w:r>
              <w:rPr>
                <w:rFonts w:ascii="Calibri" w:eastAsia="Calibri" w:hAnsi="Calibri" w:cs="Calibri"/>
              </w:rPr>
              <w:t>Allow dancers to rest during class if they feel it is needed</w:t>
            </w:r>
          </w:p>
          <w:p w14:paraId="3D44C949" w14:textId="2795CD9E" w:rsidR="00954D9F" w:rsidRPr="005221D0" w:rsidRDefault="005221D0" w:rsidP="00167FC6">
            <w:pPr>
              <w:numPr>
                <w:ilvl w:val="0"/>
                <w:numId w:val="2"/>
              </w:numPr>
              <w:spacing w:after="0" w:line="240" w:lineRule="auto"/>
              <w:ind w:left="360" w:hanging="360"/>
              <w:rPr>
                <w:rFonts w:ascii="Calibri" w:eastAsia="Calibri" w:hAnsi="Calibri" w:cs="Calibri"/>
              </w:rPr>
            </w:pPr>
            <w:r>
              <w:rPr>
                <w:rFonts w:ascii="Calibri" w:eastAsia="Calibri" w:hAnsi="Calibri" w:cs="Calibri"/>
              </w:rPr>
              <w:t xml:space="preserve">Keep the windows open to allow for air flow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EADA87" w14:textId="38FDF1DA" w:rsidR="00954D9F" w:rsidRPr="005221D0" w:rsidRDefault="005221D0">
            <w:pPr>
              <w:spacing w:after="0" w:line="240" w:lineRule="auto"/>
              <w:rPr>
                <w:rFonts w:ascii="Calibri" w:eastAsia="Calibri" w:hAnsi="Calibri" w:cs="Calibri"/>
                <w:b/>
                <w:bCs/>
              </w:rPr>
            </w:pPr>
            <w:r w:rsidRPr="005221D0">
              <w:rPr>
                <w:rFonts w:ascii="Calibri" w:eastAsia="Calibri" w:hAnsi="Calibri" w:cs="Calibri"/>
                <w:b/>
                <w:bC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CE1AD3" w14:textId="01340EAB" w:rsidR="00954D9F" w:rsidRPr="005221D0" w:rsidRDefault="005221D0">
            <w:pPr>
              <w:spacing w:after="0" w:line="240" w:lineRule="auto"/>
              <w:rPr>
                <w:rFonts w:ascii="Calibri" w:eastAsia="Calibri" w:hAnsi="Calibri" w:cs="Calibri"/>
                <w:b/>
                <w:bCs/>
              </w:rPr>
            </w:pPr>
            <w:r w:rsidRPr="005221D0">
              <w:rPr>
                <w:rFonts w:ascii="Calibri" w:eastAsia="Calibri" w:hAnsi="Calibri" w:cs="Calibri"/>
                <w:b/>
                <w:bC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E7E9D1" w14:textId="45235AC3" w:rsidR="00954D9F" w:rsidRPr="005221D0" w:rsidRDefault="005221D0">
            <w:pPr>
              <w:spacing w:after="0" w:line="240" w:lineRule="auto"/>
              <w:rPr>
                <w:rFonts w:ascii="Calibri" w:eastAsia="Calibri" w:hAnsi="Calibri" w:cs="Calibri"/>
                <w:b/>
                <w:bCs/>
              </w:rPr>
            </w:pPr>
            <w:r w:rsidRPr="005221D0">
              <w:rPr>
                <w:rFonts w:ascii="Calibri" w:eastAsia="Calibri" w:hAnsi="Calibri" w:cs="Calibri"/>
                <w:b/>
                <w:bCs/>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5FA994" w14:textId="77777777" w:rsidR="005221D0" w:rsidRDefault="005221D0" w:rsidP="00167FC6">
            <w:pPr>
              <w:pStyle w:val="ListParagraph"/>
              <w:numPr>
                <w:ilvl w:val="0"/>
                <w:numId w:val="3"/>
              </w:numPr>
              <w:spacing w:after="0" w:line="240" w:lineRule="auto"/>
              <w:ind w:left="360" w:hanging="360"/>
              <w:rPr>
                <w:rFonts w:ascii="Calibri" w:eastAsia="Calibri" w:hAnsi="Calibri" w:cs="Calibri"/>
              </w:rPr>
            </w:pPr>
            <w:r w:rsidRPr="009672B2">
              <w:rPr>
                <w:rFonts w:ascii="Calibri" w:eastAsia="Calibri" w:hAnsi="Calibri" w:cs="Calibri"/>
              </w:rPr>
              <w:t>Seek medical attention from SUSU Reception if in need</w:t>
            </w:r>
            <w:r>
              <w:rPr>
                <w:rFonts w:ascii="Calibri" w:eastAsia="Calibri" w:hAnsi="Calibri" w:cs="Calibri"/>
              </w:rPr>
              <w:t xml:space="preserve"> – i.e. get the attention of a first aider</w:t>
            </w:r>
          </w:p>
          <w:p w14:paraId="2EF97D04" w14:textId="77777777" w:rsidR="005221D0" w:rsidRDefault="005221D0" w:rsidP="00167FC6">
            <w:pPr>
              <w:pStyle w:val="ListParagraph"/>
              <w:numPr>
                <w:ilvl w:val="0"/>
                <w:numId w:val="3"/>
              </w:numPr>
              <w:spacing w:after="0" w:line="240" w:lineRule="auto"/>
              <w:ind w:left="360" w:hanging="360"/>
              <w:rPr>
                <w:rFonts w:ascii="Calibri" w:eastAsia="Calibri" w:hAnsi="Calibri" w:cs="Calibri"/>
              </w:rPr>
            </w:pPr>
            <w:r w:rsidRPr="009672B2">
              <w:rPr>
                <w:rFonts w:ascii="Calibri" w:eastAsia="Calibri" w:hAnsi="Calibri" w:cs="Calibri"/>
              </w:rPr>
              <w:t xml:space="preserve">Contact emergency services if needed </w:t>
            </w:r>
            <w:r>
              <w:rPr>
                <w:rFonts w:ascii="Calibri" w:eastAsia="Calibri" w:hAnsi="Calibri" w:cs="Calibri"/>
              </w:rPr>
              <w:t>– i.e. call 111 or 999</w:t>
            </w:r>
          </w:p>
          <w:p w14:paraId="4B01D69C" w14:textId="343DCBA9" w:rsidR="00954D9F" w:rsidRDefault="005221D0" w:rsidP="00167FC6">
            <w:pPr>
              <w:numPr>
                <w:ilvl w:val="0"/>
                <w:numId w:val="3"/>
              </w:numPr>
              <w:spacing w:after="0" w:line="240" w:lineRule="auto"/>
              <w:ind w:left="360" w:hanging="360"/>
              <w:rPr>
                <w:rFonts w:ascii="Calibri" w:eastAsia="Calibri" w:hAnsi="Calibri" w:cs="Calibri"/>
              </w:rPr>
            </w:pPr>
            <w:r w:rsidRPr="009672B2">
              <w:rPr>
                <w:rFonts w:ascii="Calibri" w:eastAsia="Calibri" w:hAnsi="Calibri" w:cs="Calibri"/>
                <w:color w:val="000000"/>
              </w:rPr>
              <w:t xml:space="preserve">All incidents are to be reported on the as soon as possible ensuring the duty manager/health and safety officer have been informed. Follow </w:t>
            </w:r>
            <w:hyperlink r:id="rId10">
              <w:r w:rsidRPr="009672B2">
                <w:rPr>
                  <w:rFonts w:ascii="Calibri" w:eastAsia="Calibri" w:hAnsi="Calibri" w:cs="Calibri"/>
                  <w:color w:val="0000FF"/>
                  <w:u w:val="single"/>
                </w:rPr>
                <w:t>SUSU incident report policy</w:t>
              </w:r>
            </w:hyperlink>
          </w:p>
        </w:tc>
      </w:tr>
      <w:tr w:rsidR="005221D0" w14:paraId="519A8086"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F891ED" w14:textId="56CDF9C8" w:rsidR="005221D0" w:rsidRDefault="005221D0">
            <w:pPr>
              <w:spacing w:after="0" w:line="240" w:lineRule="auto"/>
              <w:rPr>
                <w:rFonts w:ascii="Calibri" w:eastAsia="Calibri" w:hAnsi="Calibri" w:cs="Calibri"/>
              </w:rPr>
            </w:pPr>
            <w:r>
              <w:rPr>
                <w:rFonts w:ascii="Calibri" w:eastAsia="Calibri" w:hAnsi="Calibri" w:cs="Calibri"/>
              </w:rPr>
              <w:lastRenderedPageBreak/>
              <w:t>Fire alarm/general fire safety</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796815" w14:textId="77777777" w:rsidR="005221D0" w:rsidRDefault="005221D0">
            <w:pPr>
              <w:spacing w:after="0" w:line="240" w:lineRule="auto"/>
              <w:rPr>
                <w:rFonts w:ascii="Calibri" w:eastAsia="Calibri" w:hAnsi="Calibri" w:cs="Calibri"/>
              </w:rPr>
            </w:pPr>
            <w:r>
              <w:rPr>
                <w:rFonts w:ascii="Calibri" w:eastAsia="Calibri" w:hAnsi="Calibri" w:cs="Calibri"/>
              </w:rPr>
              <w:t>People may panic which could cause them to run. This could lead to trips, people bumping into each other</w:t>
            </w:r>
          </w:p>
          <w:p w14:paraId="032A1B90" w14:textId="77777777" w:rsidR="005221D0" w:rsidRDefault="005221D0">
            <w:pPr>
              <w:spacing w:after="0" w:line="240" w:lineRule="auto"/>
              <w:rPr>
                <w:rFonts w:ascii="Calibri" w:eastAsia="Calibri" w:hAnsi="Calibri" w:cs="Calibri"/>
              </w:rPr>
            </w:pPr>
          </w:p>
          <w:p w14:paraId="5A83FD7C" w14:textId="77777777" w:rsidR="005221D0" w:rsidRDefault="005221D0">
            <w:pPr>
              <w:spacing w:after="0" w:line="240" w:lineRule="auto"/>
              <w:rPr>
                <w:rFonts w:ascii="Calibri" w:eastAsia="Calibri" w:hAnsi="Calibri" w:cs="Calibri"/>
              </w:rPr>
            </w:pPr>
            <w:r>
              <w:rPr>
                <w:rFonts w:ascii="Calibri" w:eastAsia="Calibri" w:hAnsi="Calibri" w:cs="Calibri"/>
              </w:rPr>
              <w:t xml:space="preserve">People may get lost when they try to leave the building </w:t>
            </w:r>
          </w:p>
          <w:p w14:paraId="6A0A2696" w14:textId="77777777" w:rsidR="005221D0" w:rsidRDefault="005221D0">
            <w:pPr>
              <w:spacing w:after="0" w:line="240" w:lineRule="auto"/>
              <w:rPr>
                <w:rFonts w:ascii="Calibri" w:eastAsia="Calibri" w:hAnsi="Calibri" w:cs="Calibri"/>
              </w:rPr>
            </w:pPr>
          </w:p>
          <w:p w14:paraId="3602F595" w14:textId="7A14D6DD" w:rsidR="005221D0" w:rsidRDefault="005221D0">
            <w:pPr>
              <w:spacing w:after="0" w:line="240" w:lineRule="auto"/>
              <w:rPr>
                <w:rFonts w:ascii="Calibri" w:eastAsia="Calibri" w:hAnsi="Calibri" w:cs="Calibri"/>
              </w:rPr>
            </w:pPr>
            <w:r>
              <w:rPr>
                <w:rFonts w:ascii="Calibri" w:eastAsia="Calibri" w:hAnsi="Calibri" w:cs="Calibri"/>
              </w:rPr>
              <w:t>Worst case scenario – people may be subject to serious or fatal injuries caused by fire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42FB8" w14:textId="2BD3B4EA" w:rsidR="005221D0" w:rsidRDefault="005221D0">
            <w:pPr>
              <w:spacing w:after="0" w:line="240" w:lineRule="auto"/>
              <w:rPr>
                <w:rFonts w:ascii="Calibri" w:eastAsia="Calibri" w:hAnsi="Calibri" w:cs="Calibri"/>
              </w:rPr>
            </w:pPr>
            <w:r>
              <w:rPr>
                <w:rFonts w:ascii="Calibri" w:eastAsia="Calibri" w:hAnsi="Calibri" w:cs="Calibri"/>
              </w:rPr>
              <w:t>Everyone in the MPS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01944C" w14:textId="77777777" w:rsidR="005221D0" w:rsidRPr="005221D0" w:rsidRDefault="005221D0">
            <w:pPr>
              <w:spacing w:after="0" w:line="240" w:lineRule="auto"/>
              <w:rPr>
                <w:rFonts w:ascii="Calibri" w:eastAsia="Calibri" w:hAnsi="Calibri" w:cs="Calibri"/>
                <w:b/>
                <w:bCs/>
              </w:rPr>
            </w:pPr>
            <w:r w:rsidRPr="005221D0">
              <w:rPr>
                <w:rFonts w:ascii="Calibri" w:eastAsia="Calibri" w:hAnsi="Calibri" w:cs="Calibri"/>
                <w:b/>
                <w:bCs/>
              </w:rPr>
              <w:t>1</w:t>
            </w:r>
          </w:p>
          <w:p w14:paraId="064F9E5A" w14:textId="77777777" w:rsidR="005221D0" w:rsidRPr="005221D0" w:rsidRDefault="005221D0">
            <w:pPr>
              <w:spacing w:after="0" w:line="240" w:lineRule="auto"/>
              <w:rPr>
                <w:rFonts w:ascii="Calibri" w:eastAsia="Calibri" w:hAnsi="Calibri" w:cs="Calibri"/>
                <w:b/>
                <w:bCs/>
              </w:rPr>
            </w:pPr>
          </w:p>
          <w:p w14:paraId="76EDEFFD" w14:textId="77777777" w:rsidR="005221D0" w:rsidRPr="005221D0" w:rsidRDefault="005221D0">
            <w:pPr>
              <w:spacing w:after="0" w:line="240" w:lineRule="auto"/>
              <w:rPr>
                <w:rFonts w:ascii="Calibri" w:eastAsia="Calibri" w:hAnsi="Calibri" w:cs="Calibri"/>
                <w:b/>
                <w:bCs/>
              </w:rPr>
            </w:pPr>
          </w:p>
          <w:p w14:paraId="62B5DF90" w14:textId="77777777" w:rsidR="005221D0" w:rsidRPr="005221D0" w:rsidRDefault="005221D0">
            <w:pPr>
              <w:spacing w:after="0" w:line="240" w:lineRule="auto"/>
              <w:rPr>
                <w:rFonts w:ascii="Calibri" w:eastAsia="Calibri" w:hAnsi="Calibri" w:cs="Calibri"/>
                <w:b/>
                <w:bCs/>
              </w:rPr>
            </w:pPr>
          </w:p>
          <w:p w14:paraId="3F231F9E" w14:textId="77777777" w:rsidR="005221D0" w:rsidRPr="005221D0" w:rsidRDefault="005221D0">
            <w:pPr>
              <w:spacing w:after="0" w:line="240" w:lineRule="auto"/>
              <w:rPr>
                <w:rFonts w:ascii="Calibri" w:eastAsia="Calibri" w:hAnsi="Calibri" w:cs="Calibri"/>
                <w:b/>
                <w:bCs/>
              </w:rPr>
            </w:pPr>
          </w:p>
          <w:p w14:paraId="058D8FD1" w14:textId="77777777" w:rsidR="005221D0" w:rsidRPr="005221D0" w:rsidRDefault="005221D0">
            <w:pPr>
              <w:spacing w:after="0" w:line="240" w:lineRule="auto"/>
              <w:rPr>
                <w:rFonts w:ascii="Calibri" w:eastAsia="Calibri" w:hAnsi="Calibri" w:cs="Calibri"/>
                <w:b/>
                <w:bCs/>
              </w:rPr>
            </w:pPr>
          </w:p>
          <w:p w14:paraId="1473435E" w14:textId="77777777" w:rsidR="005221D0" w:rsidRPr="005221D0" w:rsidRDefault="005221D0">
            <w:pPr>
              <w:spacing w:after="0" w:line="240" w:lineRule="auto"/>
              <w:rPr>
                <w:rFonts w:ascii="Calibri" w:eastAsia="Calibri" w:hAnsi="Calibri" w:cs="Calibri"/>
                <w:b/>
                <w:bCs/>
              </w:rPr>
            </w:pPr>
          </w:p>
          <w:p w14:paraId="11562FAE" w14:textId="77777777" w:rsidR="005221D0" w:rsidRPr="005221D0" w:rsidRDefault="005221D0">
            <w:pPr>
              <w:spacing w:after="0" w:line="240" w:lineRule="auto"/>
              <w:rPr>
                <w:rFonts w:ascii="Calibri" w:eastAsia="Calibri" w:hAnsi="Calibri" w:cs="Calibri"/>
                <w:b/>
                <w:bCs/>
              </w:rPr>
            </w:pPr>
          </w:p>
          <w:p w14:paraId="63621440" w14:textId="77777777" w:rsidR="005221D0" w:rsidRPr="005221D0" w:rsidRDefault="005221D0">
            <w:pPr>
              <w:spacing w:after="0" w:line="240" w:lineRule="auto"/>
              <w:rPr>
                <w:rFonts w:ascii="Calibri" w:eastAsia="Calibri" w:hAnsi="Calibri" w:cs="Calibri"/>
                <w:b/>
                <w:bCs/>
              </w:rPr>
            </w:pPr>
            <w:r w:rsidRPr="005221D0">
              <w:rPr>
                <w:rFonts w:ascii="Calibri" w:eastAsia="Calibri" w:hAnsi="Calibri" w:cs="Calibri"/>
                <w:b/>
                <w:bCs/>
              </w:rPr>
              <w:t>1</w:t>
            </w:r>
          </w:p>
          <w:p w14:paraId="2815B33D" w14:textId="77777777" w:rsidR="005221D0" w:rsidRPr="005221D0" w:rsidRDefault="005221D0">
            <w:pPr>
              <w:spacing w:after="0" w:line="240" w:lineRule="auto"/>
              <w:rPr>
                <w:rFonts w:ascii="Calibri" w:eastAsia="Calibri" w:hAnsi="Calibri" w:cs="Calibri"/>
                <w:b/>
                <w:bCs/>
              </w:rPr>
            </w:pPr>
          </w:p>
          <w:p w14:paraId="3ECF5B1D" w14:textId="77777777" w:rsidR="005221D0" w:rsidRPr="005221D0" w:rsidRDefault="005221D0">
            <w:pPr>
              <w:spacing w:after="0" w:line="240" w:lineRule="auto"/>
              <w:rPr>
                <w:rFonts w:ascii="Calibri" w:eastAsia="Calibri" w:hAnsi="Calibri" w:cs="Calibri"/>
                <w:b/>
                <w:bCs/>
              </w:rPr>
            </w:pPr>
          </w:p>
          <w:p w14:paraId="4B701E47" w14:textId="77777777" w:rsidR="005221D0" w:rsidRPr="005221D0" w:rsidRDefault="005221D0">
            <w:pPr>
              <w:spacing w:after="0" w:line="240" w:lineRule="auto"/>
              <w:rPr>
                <w:rFonts w:ascii="Calibri" w:eastAsia="Calibri" w:hAnsi="Calibri" w:cs="Calibri"/>
                <w:b/>
                <w:bCs/>
              </w:rPr>
            </w:pPr>
          </w:p>
          <w:p w14:paraId="524F30B0" w14:textId="77777777" w:rsidR="005221D0" w:rsidRPr="005221D0" w:rsidRDefault="005221D0">
            <w:pPr>
              <w:spacing w:after="0" w:line="240" w:lineRule="auto"/>
              <w:rPr>
                <w:rFonts w:ascii="Calibri" w:eastAsia="Calibri" w:hAnsi="Calibri" w:cs="Calibri"/>
                <w:b/>
                <w:bCs/>
              </w:rPr>
            </w:pPr>
          </w:p>
          <w:p w14:paraId="313AEBF1" w14:textId="3C7A41A3" w:rsidR="005221D0" w:rsidRPr="005221D0" w:rsidRDefault="005221D0">
            <w:pPr>
              <w:spacing w:after="0" w:line="240" w:lineRule="auto"/>
              <w:rPr>
                <w:rFonts w:ascii="Calibri" w:eastAsia="Calibri" w:hAnsi="Calibri" w:cs="Calibri"/>
                <w:b/>
                <w:bCs/>
              </w:rPr>
            </w:pPr>
            <w:r w:rsidRPr="005221D0">
              <w:rPr>
                <w:rFonts w:ascii="Calibri" w:eastAsia="Calibri" w:hAnsi="Calibri" w:cs="Calibri"/>
                <w:b/>
                <w:bCs/>
              </w:rPr>
              <w:t>1</w:t>
            </w:r>
          </w:p>
          <w:p w14:paraId="11F7707A" w14:textId="326FE1C8" w:rsidR="005221D0" w:rsidRPr="005221D0" w:rsidRDefault="005221D0">
            <w:pPr>
              <w:spacing w:after="0" w:line="240" w:lineRule="auto"/>
              <w:rPr>
                <w:rFonts w:ascii="Calibri" w:eastAsia="Calibri" w:hAnsi="Calibri" w:cs="Calibri"/>
                <w:b/>
                <w:bCs/>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E84362" w14:textId="77777777" w:rsidR="005221D0" w:rsidRPr="005221D0" w:rsidRDefault="005221D0">
            <w:pPr>
              <w:spacing w:after="0" w:line="240" w:lineRule="auto"/>
              <w:rPr>
                <w:rFonts w:ascii="Calibri" w:eastAsia="Calibri" w:hAnsi="Calibri" w:cs="Calibri"/>
                <w:b/>
                <w:bCs/>
              </w:rPr>
            </w:pPr>
            <w:r w:rsidRPr="005221D0">
              <w:rPr>
                <w:rFonts w:ascii="Calibri" w:eastAsia="Calibri" w:hAnsi="Calibri" w:cs="Calibri"/>
                <w:b/>
                <w:bCs/>
              </w:rPr>
              <w:t>2</w:t>
            </w:r>
          </w:p>
          <w:p w14:paraId="7760FAA5" w14:textId="77777777" w:rsidR="005221D0" w:rsidRPr="005221D0" w:rsidRDefault="005221D0">
            <w:pPr>
              <w:spacing w:after="0" w:line="240" w:lineRule="auto"/>
              <w:rPr>
                <w:rFonts w:ascii="Calibri" w:eastAsia="Calibri" w:hAnsi="Calibri" w:cs="Calibri"/>
                <w:b/>
                <w:bCs/>
              </w:rPr>
            </w:pPr>
          </w:p>
          <w:p w14:paraId="6B3BB7A2" w14:textId="77777777" w:rsidR="005221D0" w:rsidRPr="005221D0" w:rsidRDefault="005221D0">
            <w:pPr>
              <w:spacing w:after="0" w:line="240" w:lineRule="auto"/>
              <w:rPr>
                <w:rFonts w:ascii="Calibri" w:eastAsia="Calibri" w:hAnsi="Calibri" w:cs="Calibri"/>
                <w:b/>
                <w:bCs/>
              </w:rPr>
            </w:pPr>
          </w:p>
          <w:p w14:paraId="50720CCC" w14:textId="77777777" w:rsidR="005221D0" w:rsidRPr="005221D0" w:rsidRDefault="005221D0">
            <w:pPr>
              <w:spacing w:after="0" w:line="240" w:lineRule="auto"/>
              <w:rPr>
                <w:rFonts w:ascii="Calibri" w:eastAsia="Calibri" w:hAnsi="Calibri" w:cs="Calibri"/>
                <w:b/>
                <w:bCs/>
              </w:rPr>
            </w:pPr>
          </w:p>
          <w:p w14:paraId="3BB68D28" w14:textId="77777777" w:rsidR="005221D0" w:rsidRPr="005221D0" w:rsidRDefault="005221D0">
            <w:pPr>
              <w:spacing w:after="0" w:line="240" w:lineRule="auto"/>
              <w:rPr>
                <w:rFonts w:ascii="Calibri" w:eastAsia="Calibri" w:hAnsi="Calibri" w:cs="Calibri"/>
                <w:b/>
                <w:bCs/>
              </w:rPr>
            </w:pPr>
          </w:p>
          <w:p w14:paraId="1945F19E" w14:textId="77777777" w:rsidR="005221D0" w:rsidRPr="005221D0" w:rsidRDefault="005221D0">
            <w:pPr>
              <w:spacing w:after="0" w:line="240" w:lineRule="auto"/>
              <w:rPr>
                <w:rFonts w:ascii="Calibri" w:eastAsia="Calibri" w:hAnsi="Calibri" w:cs="Calibri"/>
                <w:b/>
                <w:bCs/>
              </w:rPr>
            </w:pPr>
          </w:p>
          <w:p w14:paraId="27B5F976" w14:textId="77777777" w:rsidR="005221D0" w:rsidRPr="005221D0" w:rsidRDefault="005221D0">
            <w:pPr>
              <w:spacing w:after="0" w:line="240" w:lineRule="auto"/>
              <w:rPr>
                <w:rFonts w:ascii="Calibri" w:eastAsia="Calibri" w:hAnsi="Calibri" w:cs="Calibri"/>
                <w:b/>
                <w:bCs/>
              </w:rPr>
            </w:pPr>
          </w:p>
          <w:p w14:paraId="4A392508" w14:textId="77777777" w:rsidR="005221D0" w:rsidRPr="005221D0" w:rsidRDefault="005221D0">
            <w:pPr>
              <w:spacing w:after="0" w:line="240" w:lineRule="auto"/>
              <w:rPr>
                <w:rFonts w:ascii="Calibri" w:eastAsia="Calibri" w:hAnsi="Calibri" w:cs="Calibri"/>
                <w:b/>
                <w:bCs/>
              </w:rPr>
            </w:pPr>
          </w:p>
          <w:p w14:paraId="7B314635" w14:textId="77777777" w:rsidR="005221D0" w:rsidRPr="005221D0" w:rsidRDefault="005221D0">
            <w:pPr>
              <w:spacing w:after="0" w:line="240" w:lineRule="auto"/>
              <w:rPr>
                <w:rFonts w:ascii="Calibri" w:eastAsia="Calibri" w:hAnsi="Calibri" w:cs="Calibri"/>
                <w:b/>
                <w:bCs/>
              </w:rPr>
            </w:pPr>
            <w:r w:rsidRPr="005221D0">
              <w:rPr>
                <w:rFonts w:ascii="Calibri" w:eastAsia="Calibri" w:hAnsi="Calibri" w:cs="Calibri"/>
                <w:b/>
                <w:bCs/>
              </w:rPr>
              <w:t>2</w:t>
            </w:r>
          </w:p>
          <w:p w14:paraId="60095241" w14:textId="77777777" w:rsidR="005221D0" w:rsidRPr="005221D0" w:rsidRDefault="005221D0">
            <w:pPr>
              <w:spacing w:after="0" w:line="240" w:lineRule="auto"/>
              <w:rPr>
                <w:rFonts w:ascii="Calibri" w:eastAsia="Calibri" w:hAnsi="Calibri" w:cs="Calibri"/>
                <w:b/>
                <w:bCs/>
              </w:rPr>
            </w:pPr>
          </w:p>
          <w:p w14:paraId="46756FD6" w14:textId="77777777" w:rsidR="005221D0" w:rsidRPr="005221D0" w:rsidRDefault="005221D0">
            <w:pPr>
              <w:spacing w:after="0" w:line="240" w:lineRule="auto"/>
              <w:rPr>
                <w:rFonts w:ascii="Calibri" w:eastAsia="Calibri" w:hAnsi="Calibri" w:cs="Calibri"/>
                <w:b/>
                <w:bCs/>
              </w:rPr>
            </w:pPr>
          </w:p>
          <w:p w14:paraId="792AA691" w14:textId="77777777" w:rsidR="005221D0" w:rsidRPr="005221D0" w:rsidRDefault="005221D0">
            <w:pPr>
              <w:spacing w:after="0" w:line="240" w:lineRule="auto"/>
              <w:rPr>
                <w:rFonts w:ascii="Calibri" w:eastAsia="Calibri" w:hAnsi="Calibri" w:cs="Calibri"/>
                <w:b/>
                <w:bCs/>
              </w:rPr>
            </w:pPr>
          </w:p>
          <w:p w14:paraId="18BD02B1" w14:textId="77777777" w:rsidR="005221D0" w:rsidRPr="005221D0" w:rsidRDefault="005221D0">
            <w:pPr>
              <w:spacing w:after="0" w:line="240" w:lineRule="auto"/>
              <w:rPr>
                <w:rFonts w:ascii="Calibri" w:eastAsia="Calibri" w:hAnsi="Calibri" w:cs="Calibri"/>
                <w:b/>
                <w:bCs/>
              </w:rPr>
            </w:pPr>
          </w:p>
          <w:p w14:paraId="5CA2A87F" w14:textId="261CF3C7" w:rsidR="005221D0" w:rsidRPr="005221D0" w:rsidRDefault="005221D0">
            <w:pPr>
              <w:spacing w:after="0" w:line="240" w:lineRule="auto"/>
              <w:rPr>
                <w:rFonts w:ascii="Calibri" w:eastAsia="Calibri" w:hAnsi="Calibri" w:cs="Calibri"/>
                <w:b/>
                <w:bCs/>
              </w:rPr>
            </w:pPr>
            <w:r w:rsidRPr="005221D0">
              <w:rPr>
                <w:rFonts w:ascii="Calibri" w:eastAsia="Calibri" w:hAnsi="Calibri" w:cs="Calibri"/>
                <w:b/>
                <w:bCs/>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36767C" w14:textId="77777777" w:rsidR="005221D0" w:rsidRPr="005221D0" w:rsidRDefault="005221D0">
            <w:pPr>
              <w:spacing w:after="0" w:line="240" w:lineRule="auto"/>
              <w:rPr>
                <w:rFonts w:ascii="Calibri" w:eastAsia="Calibri" w:hAnsi="Calibri" w:cs="Calibri"/>
                <w:b/>
                <w:bCs/>
              </w:rPr>
            </w:pPr>
            <w:r w:rsidRPr="005221D0">
              <w:rPr>
                <w:rFonts w:ascii="Calibri" w:eastAsia="Calibri" w:hAnsi="Calibri" w:cs="Calibri"/>
                <w:b/>
                <w:bCs/>
              </w:rPr>
              <w:t>2</w:t>
            </w:r>
          </w:p>
          <w:p w14:paraId="2171C850" w14:textId="77777777" w:rsidR="005221D0" w:rsidRPr="005221D0" w:rsidRDefault="005221D0">
            <w:pPr>
              <w:spacing w:after="0" w:line="240" w:lineRule="auto"/>
              <w:rPr>
                <w:rFonts w:ascii="Calibri" w:eastAsia="Calibri" w:hAnsi="Calibri" w:cs="Calibri"/>
                <w:b/>
                <w:bCs/>
              </w:rPr>
            </w:pPr>
          </w:p>
          <w:p w14:paraId="1A50FFA0" w14:textId="77777777" w:rsidR="005221D0" w:rsidRPr="005221D0" w:rsidRDefault="005221D0">
            <w:pPr>
              <w:spacing w:after="0" w:line="240" w:lineRule="auto"/>
              <w:rPr>
                <w:rFonts w:ascii="Calibri" w:eastAsia="Calibri" w:hAnsi="Calibri" w:cs="Calibri"/>
                <w:b/>
                <w:bCs/>
              </w:rPr>
            </w:pPr>
          </w:p>
          <w:p w14:paraId="1F6D5C37" w14:textId="77777777" w:rsidR="005221D0" w:rsidRPr="005221D0" w:rsidRDefault="005221D0">
            <w:pPr>
              <w:spacing w:after="0" w:line="240" w:lineRule="auto"/>
              <w:rPr>
                <w:rFonts w:ascii="Calibri" w:eastAsia="Calibri" w:hAnsi="Calibri" w:cs="Calibri"/>
                <w:b/>
                <w:bCs/>
              </w:rPr>
            </w:pPr>
          </w:p>
          <w:p w14:paraId="1DF82445" w14:textId="77777777" w:rsidR="005221D0" w:rsidRPr="005221D0" w:rsidRDefault="005221D0">
            <w:pPr>
              <w:spacing w:after="0" w:line="240" w:lineRule="auto"/>
              <w:rPr>
                <w:rFonts w:ascii="Calibri" w:eastAsia="Calibri" w:hAnsi="Calibri" w:cs="Calibri"/>
                <w:b/>
                <w:bCs/>
              </w:rPr>
            </w:pPr>
          </w:p>
          <w:p w14:paraId="76335758" w14:textId="77777777" w:rsidR="005221D0" w:rsidRPr="005221D0" w:rsidRDefault="005221D0">
            <w:pPr>
              <w:spacing w:after="0" w:line="240" w:lineRule="auto"/>
              <w:rPr>
                <w:rFonts w:ascii="Calibri" w:eastAsia="Calibri" w:hAnsi="Calibri" w:cs="Calibri"/>
                <w:b/>
                <w:bCs/>
              </w:rPr>
            </w:pPr>
          </w:p>
          <w:p w14:paraId="737DDD1B" w14:textId="77777777" w:rsidR="005221D0" w:rsidRPr="005221D0" w:rsidRDefault="005221D0">
            <w:pPr>
              <w:spacing w:after="0" w:line="240" w:lineRule="auto"/>
              <w:rPr>
                <w:rFonts w:ascii="Calibri" w:eastAsia="Calibri" w:hAnsi="Calibri" w:cs="Calibri"/>
                <w:b/>
                <w:bCs/>
              </w:rPr>
            </w:pPr>
          </w:p>
          <w:p w14:paraId="7641378E" w14:textId="77777777" w:rsidR="005221D0" w:rsidRPr="005221D0" w:rsidRDefault="005221D0">
            <w:pPr>
              <w:spacing w:after="0" w:line="240" w:lineRule="auto"/>
              <w:rPr>
                <w:rFonts w:ascii="Calibri" w:eastAsia="Calibri" w:hAnsi="Calibri" w:cs="Calibri"/>
                <w:b/>
                <w:bCs/>
              </w:rPr>
            </w:pPr>
          </w:p>
          <w:p w14:paraId="5521AD40" w14:textId="77777777" w:rsidR="005221D0" w:rsidRPr="005221D0" w:rsidRDefault="005221D0">
            <w:pPr>
              <w:spacing w:after="0" w:line="240" w:lineRule="auto"/>
              <w:rPr>
                <w:rFonts w:ascii="Calibri" w:eastAsia="Calibri" w:hAnsi="Calibri" w:cs="Calibri"/>
                <w:b/>
                <w:bCs/>
              </w:rPr>
            </w:pPr>
            <w:r w:rsidRPr="005221D0">
              <w:rPr>
                <w:rFonts w:ascii="Calibri" w:eastAsia="Calibri" w:hAnsi="Calibri" w:cs="Calibri"/>
                <w:b/>
                <w:bCs/>
              </w:rPr>
              <w:t>2</w:t>
            </w:r>
          </w:p>
          <w:p w14:paraId="11B93CE8" w14:textId="77777777" w:rsidR="005221D0" w:rsidRPr="005221D0" w:rsidRDefault="005221D0">
            <w:pPr>
              <w:spacing w:after="0" w:line="240" w:lineRule="auto"/>
              <w:rPr>
                <w:rFonts w:ascii="Calibri" w:eastAsia="Calibri" w:hAnsi="Calibri" w:cs="Calibri"/>
                <w:b/>
                <w:bCs/>
              </w:rPr>
            </w:pPr>
          </w:p>
          <w:p w14:paraId="75D14687" w14:textId="77777777" w:rsidR="005221D0" w:rsidRPr="005221D0" w:rsidRDefault="005221D0">
            <w:pPr>
              <w:spacing w:after="0" w:line="240" w:lineRule="auto"/>
              <w:rPr>
                <w:rFonts w:ascii="Calibri" w:eastAsia="Calibri" w:hAnsi="Calibri" w:cs="Calibri"/>
                <w:b/>
                <w:bCs/>
              </w:rPr>
            </w:pPr>
          </w:p>
          <w:p w14:paraId="1DB28CA0" w14:textId="77777777" w:rsidR="005221D0" w:rsidRPr="005221D0" w:rsidRDefault="005221D0">
            <w:pPr>
              <w:spacing w:after="0" w:line="240" w:lineRule="auto"/>
              <w:rPr>
                <w:rFonts w:ascii="Calibri" w:eastAsia="Calibri" w:hAnsi="Calibri" w:cs="Calibri"/>
                <w:b/>
                <w:bCs/>
              </w:rPr>
            </w:pPr>
          </w:p>
          <w:p w14:paraId="7F157199" w14:textId="77777777" w:rsidR="005221D0" w:rsidRPr="005221D0" w:rsidRDefault="005221D0">
            <w:pPr>
              <w:spacing w:after="0" w:line="240" w:lineRule="auto"/>
              <w:rPr>
                <w:rFonts w:ascii="Calibri" w:eastAsia="Calibri" w:hAnsi="Calibri" w:cs="Calibri"/>
                <w:b/>
                <w:bCs/>
              </w:rPr>
            </w:pPr>
          </w:p>
          <w:p w14:paraId="67270878" w14:textId="74B3F2B0" w:rsidR="005221D0" w:rsidRPr="005221D0" w:rsidRDefault="005221D0">
            <w:pPr>
              <w:spacing w:after="0" w:line="240" w:lineRule="auto"/>
              <w:rPr>
                <w:rFonts w:ascii="Calibri" w:eastAsia="Calibri" w:hAnsi="Calibri" w:cs="Calibri"/>
                <w:b/>
                <w:bCs/>
              </w:rPr>
            </w:pPr>
            <w:r w:rsidRPr="005221D0">
              <w:rPr>
                <w:rFonts w:ascii="Calibri" w:eastAsia="Calibri" w:hAnsi="Calibri" w:cs="Calibri"/>
                <w:b/>
                <w:bCs/>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D22825" w14:textId="005B2517" w:rsidR="005221D0" w:rsidRDefault="005221D0" w:rsidP="00167FC6">
            <w:pPr>
              <w:numPr>
                <w:ilvl w:val="0"/>
                <w:numId w:val="2"/>
              </w:numPr>
              <w:spacing w:after="0" w:line="240" w:lineRule="auto"/>
              <w:ind w:left="360" w:hanging="360"/>
              <w:rPr>
                <w:rFonts w:ascii="Calibri" w:eastAsia="Calibri" w:hAnsi="Calibri" w:cs="Calibri"/>
              </w:rPr>
            </w:pPr>
            <w:r>
              <w:rPr>
                <w:rFonts w:ascii="Calibri" w:eastAsia="Calibri" w:hAnsi="Calibri" w:cs="Calibri"/>
              </w:rPr>
              <w:t>Ensure that everyone in the MPS is aware of the locations of the nearest fire exits and the fire assembly points</w:t>
            </w:r>
          </w:p>
          <w:p w14:paraId="20617663" w14:textId="5AB25038" w:rsidR="005221D0" w:rsidRDefault="00984FD4" w:rsidP="00167FC6">
            <w:pPr>
              <w:numPr>
                <w:ilvl w:val="0"/>
                <w:numId w:val="2"/>
              </w:numPr>
              <w:spacing w:after="0" w:line="240" w:lineRule="auto"/>
              <w:ind w:left="360" w:hanging="360"/>
              <w:rPr>
                <w:rFonts w:ascii="Calibri" w:eastAsia="Calibri" w:hAnsi="Calibri" w:cs="Calibri"/>
              </w:rPr>
            </w:pPr>
            <w:r>
              <w:rPr>
                <w:rFonts w:ascii="Calibri" w:eastAsia="Calibri" w:hAnsi="Calibri" w:cs="Calibri"/>
              </w:rPr>
              <w:t>F</w:t>
            </w:r>
            <w:r w:rsidR="005221D0">
              <w:rPr>
                <w:rFonts w:ascii="Calibri" w:eastAsia="Calibri" w:hAnsi="Calibri" w:cs="Calibri"/>
              </w:rPr>
              <w:t xml:space="preserve">ire exits </w:t>
            </w:r>
            <w:r>
              <w:rPr>
                <w:rFonts w:ascii="Calibri" w:eastAsia="Calibri" w:hAnsi="Calibri" w:cs="Calibri"/>
              </w:rPr>
              <w:t>must be</w:t>
            </w:r>
            <w:r w:rsidR="005221D0">
              <w:rPr>
                <w:rFonts w:ascii="Calibri" w:eastAsia="Calibri" w:hAnsi="Calibri" w:cs="Calibri"/>
              </w:rPr>
              <w:t xml:space="preserve"> accessible </w:t>
            </w:r>
            <w:r>
              <w:rPr>
                <w:rFonts w:ascii="Calibri" w:eastAsia="Calibri" w:hAnsi="Calibri" w:cs="Calibri"/>
              </w:rPr>
              <w:t>before during and after</w:t>
            </w:r>
            <w:r w:rsidR="005221D0">
              <w:rPr>
                <w:rFonts w:ascii="Calibri" w:eastAsia="Calibri" w:hAnsi="Calibri" w:cs="Calibri"/>
              </w:rPr>
              <w:t xml:space="preserve"> the classes and not blocked by dance equipment or personal belongings</w:t>
            </w:r>
          </w:p>
          <w:p w14:paraId="5F7CD8DB" w14:textId="418E6FD1" w:rsidR="005221D0" w:rsidRDefault="005221D0" w:rsidP="00167FC6">
            <w:pPr>
              <w:numPr>
                <w:ilvl w:val="0"/>
                <w:numId w:val="2"/>
              </w:numPr>
              <w:spacing w:after="0" w:line="240" w:lineRule="auto"/>
              <w:ind w:left="360" w:hanging="360"/>
              <w:rPr>
                <w:rFonts w:ascii="Calibri" w:eastAsia="Calibri" w:hAnsi="Calibri" w:cs="Calibri"/>
              </w:rPr>
            </w:pPr>
            <w:r>
              <w:rPr>
                <w:rFonts w:ascii="Calibri" w:eastAsia="Calibri" w:hAnsi="Calibri" w:cs="Calibri"/>
              </w:rPr>
              <w:t xml:space="preserve">Check if there are going to be any fire drills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394CE1" w14:textId="77777777" w:rsidR="005221D0" w:rsidRPr="00984FD4" w:rsidRDefault="00984FD4">
            <w:pPr>
              <w:spacing w:after="0" w:line="240" w:lineRule="auto"/>
              <w:rPr>
                <w:rFonts w:ascii="Calibri" w:eastAsia="Calibri" w:hAnsi="Calibri" w:cs="Calibri"/>
                <w:b/>
                <w:bCs/>
              </w:rPr>
            </w:pPr>
            <w:r w:rsidRPr="00984FD4">
              <w:rPr>
                <w:rFonts w:ascii="Calibri" w:eastAsia="Calibri" w:hAnsi="Calibri" w:cs="Calibri"/>
                <w:b/>
                <w:bCs/>
              </w:rPr>
              <w:t>1</w:t>
            </w:r>
          </w:p>
          <w:p w14:paraId="4CF0D2F4" w14:textId="77777777" w:rsidR="00984FD4" w:rsidRPr="00984FD4" w:rsidRDefault="00984FD4">
            <w:pPr>
              <w:spacing w:after="0" w:line="240" w:lineRule="auto"/>
              <w:rPr>
                <w:rFonts w:ascii="Calibri" w:eastAsia="Calibri" w:hAnsi="Calibri" w:cs="Calibri"/>
                <w:b/>
                <w:bCs/>
              </w:rPr>
            </w:pPr>
          </w:p>
          <w:p w14:paraId="3474BE47" w14:textId="77777777" w:rsidR="00984FD4" w:rsidRPr="00984FD4" w:rsidRDefault="00984FD4">
            <w:pPr>
              <w:spacing w:after="0" w:line="240" w:lineRule="auto"/>
              <w:rPr>
                <w:rFonts w:ascii="Calibri" w:eastAsia="Calibri" w:hAnsi="Calibri" w:cs="Calibri"/>
                <w:b/>
                <w:bCs/>
              </w:rPr>
            </w:pPr>
          </w:p>
          <w:p w14:paraId="10D19389" w14:textId="77777777" w:rsidR="00984FD4" w:rsidRPr="00984FD4" w:rsidRDefault="00984FD4">
            <w:pPr>
              <w:spacing w:after="0" w:line="240" w:lineRule="auto"/>
              <w:rPr>
                <w:rFonts w:ascii="Calibri" w:eastAsia="Calibri" w:hAnsi="Calibri" w:cs="Calibri"/>
                <w:b/>
                <w:bCs/>
              </w:rPr>
            </w:pPr>
          </w:p>
          <w:p w14:paraId="01D5875A" w14:textId="77777777" w:rsidR="00984FD4" w:rsidRPr="00984FD4" w:rsidRDefault="00984FD4">
            <w:pPr>
              <w:spacing w:after="0" w:line="240" w:lineRule="auto"/>
              <w:rPr>
                <w:rFonts w:ascii="Calibri" w:eastAsia="Calibri" w:hAnsi="Calibri" w:cs="Calibri"/>
                <w:b/>
                <w:bCs/>
              </w:rPr>
            </w:pPr>
          </w:p>
          <w:p w14:paraId="272B0017" w14:textId="77777777" w:rsidR="00984FD4" w:rsidRPr="00984FD4" w:rsidRDefault="00984FD4">
            <w:pPr>
              <w:spacing w:after="0" w:line="240" w:lineRule="auto"/>
              <w:rPr>
                <w:rFonts w:ascii="Calibri" w:eastAsia="Calibri" w:hAnsi="Calibri" w:cs="Calibri"/>
                <w:b/>
                <w:bCs/>
              </w:rPr>
            </w:pPr>
          </w:p>
          <w:p w14:paraId="5653A227" w14:textId="77777777" w:rsidR="00984FD4" w:rsidRPr="00984FD4" w:rsidRDefault="00984FD4">
            <w:pPr>
              <w:spacing w:after="0" w:line="240" w:lineRule="auto"/>
              <w:rPr>
                <w:rFonts w:ascii="Calibri" w:eastAsia="Calibri" w:hAnsi="Calibri" w:cs="Calibri"/>
                <w:b/>
                <w:bCs/>
              </w:rPr>
            </w:pPr>
          </w:p>
          <w:p w14:paraId="1C23336B" w14:textId="77777777" w:rsidR="00984FD4" w:rsidRPr="00984FD4" w:rsidRDefault="00984FD4">
            <w:pPr>
              <w:spacing w:after="0" w:line="240" w:lineRule="auto"/>
              <w:rPr>
                <w:rFonts w:ascii="Calibri" w:eastAsia="Calibri" w:hAnsi="Calibri" w:cs="Calibri"/>
                <w:b/>
                <w:bCs/>
              </w:rPr>
            </w:pPr>
          </w:p>
          <w:p w14:paraId="09C8D843" w14:textId="77777777" w:rsidR="00984FD4" w:rsidRPr="00984FD4" w:rsidRDefault="00984FD4">
            <w:pPr>
              <w:spacing w:after="0" w:line="240" w:lineRule="auto"/>
              <w:rPr>
                <w:rFonts w:ascii="Calibri" w:eastAsia="Calibri" w:hAnsi="Calibri" w:cs="Calibri"/>
                <w:b/>
                <w:bCs/>
              </w:rPr>
            </w:pPr>
            <w:r w:rsidRPr="00984FD4">
              <w:rPr>
                <w:rFonts w:ascii="Calibri" w:eastAsia="Calibri" w:hAnsi="Calibri" w:cs="Calibri"/>
                <w:b/>
                <w:bCs/>
              </w:rPr>
              <w:t>1</w:t>
            </w:r>
          </w:p>
          <w:p w14:paraId="6E8CDCC7" w14:textId="77777777" w:rsidR="00984FD4" w:rsidRPr="00984FD4" w:rsidRDefault="00984FD4">
            <w:pPr>
              <w:spacing w:after="0" w:line="240" w:lineRule="auto"/>
              <w:rPr>
                <w:rFonts w:ascii="Calibri" w:eastAsia="Calibri" w:hAnsi="Calibri" w:cs="Calibri"/>
                <w:b/>
                <w:bCs/>
              </w:rPr>
            </w:pPr>
          </w:p>
          <w:p w14:paraId="4451DAB6" w14:textId="77777777" w:rsidR="00984FD4" w:rsidRPr="00984FD4" w:rsidRDefault="00984FD4">
            <w:pPr>
              <w:spacing w:after="0" w:line="240" w:lineRule="auto"/>
              <w:rPr>
                <w:rFonts w:ascii="Calibri" w:eastAsia="Calibri" w:hAnsi="Calibri" w:cs="Calibri"/>
                <w:b/>
                <w:bCs/>
              </w:rPr>
            </w:pPr>
          </w:p>
          <w:p w14:paraId="24DA1E15" w14:textId="77777777" w:rsidR="00984FD4" w:rsidRPr="00984FD4" w:rsidRDefault="00984FD4">
            <w:pPr>
              <w:spacing w:after="0" w:line="240" w:lineRule="auto"/>
              <w:rPr>
                <w:rFonts w:ascii="Calibri" w:eastAsia="Calibri" w:hAnsi="Calibri" w:cs="Calibri"/>
                <w:b/>
                <w:bCs/>
              </w:rPr>
            </w:pPr>
          </w:p>
          <w:p w14:paraId="2904E035" w14:textId="77777777" w:rsidR="00984FD4" w:rsidRPr="00984FD4" w:rsidRDefault="00984FD4">
            <w:pPr>
              <w:spacing w:after="0" w:line="240" w:lineRule="auto"/>
              <w:rPr>
                <w:rFonts w:ascii="Calibri" w:eastAsia="Calibri" w:hAnsi="Calibri" w:cs="Calibri"/>
                <w:b/>
                <w:bCs/>
              </w:rPr>
            </w:pPr>
          </w:p>
          <w:p w14:paraId="53982DA9" w14:textId="3B1A1BBC" w:rsidR="00984FD4" w:rsidRPr="00984FD4" w:rsidRDefault="00984FD4">
            <w:pPr>
              <w:spacing w:after="0" w:line="240" w:lineRule="auto"/>
              <w:rPr>
                <w:rFonts w:ascii="Calibri" w:eastAsia="Calibri" w:hAnsi="Calibri" w:cs="Calibri"/>
                <w:b/>
                <w:bCs/>
              </w:rPr>
            </w:pPr>
            <w:r w:rsidRPr="00984FD4">
              <w:rPr>
                <w:rFonts w:ascii="Calibri" w:eastAsia="Calibri" w:hAnsi="Calibri" w:cs="Calibri"/>
                <w:b/>
                <w:bC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B64F21" w14:textId="77777777" w:rsidR="005221D0" w:rsidRPr="00984FD4" w:rsidRDefault="00984FD4">
            <w:pPr>
              <w:spacing w:after="0" w:line="240" w:lineRule="auto"/>
              <w:rPr>
                <w:rFonts w:ascii="Calibri" w:eastAsia="Calibri" w:hAnsi="Calibri" w:cs="Calibri"/>
                <w:b/>
                <w:bCs/>
              </w:rPr>
            </w:pPr>
            <w:r w:rsidRPr="00984FD4">
              <w:rPr>
                <w:rFonts w:ascii="Calibri" w:eastAsia="Calibri" w:hAnsi="Calibri" w:cs="Calibri"/>
                <w:b/>
                <w:bCs/>
              </w:rPr>
              <w:t>1</w:t>
            </w:r>
          </w:p>
          <w:p w14:paraId="483BAEA6" w14:textId="77777777" w:rsidR="00984FD4" w:rsidRPr="00984FD4" w:rsidRDefault="00984FD4">
            <w:pPr>
              <w:spacing w:after="0" w:line="240" w:lineRule="auto"/>
              <w:rPr>
                <w:rFonts w:ascii="Calibri" w:eastAsia="Calibri" w:hAnsi="Calibri" w:cs="Calibri"/>
                <w:b/>
                <w:bCs/>
              </w:rPr>
            </w:pPr>
          </w:p>
          <w:p w14:paraId="28449DAB" w14:textId="77777777" w:rsidR="00984FD4" w:rsidRPr="00984FD4" w:rsidRDefault="00984FD4">
            <w:pPr>
              <w:spacing w:after="0" w:line="240" w:lineRule="auto"/>
              <w:rPr>
                <w:rFonts w:ascii="Calibri" w:eastAsia="Calibri" w:hAnsi="Calibri" w:cs="Calibri"/>
                <w:b/>
                <w:bCs/>
              </w:rPr>
            </w:pPr>
          </w:p>
          <w:p w14:paraId="1568BA5F" w14:textId="77777777" w:rsidR="00984FD4" w:rsidRPr="00984FD4" w:rsidRDefault="00984FD4">
            <w:pPr>
              <w:spacing w:after="0" w:line="240" w:lineRule="auto"/>
              <w:rPr>
                <w:rFonts w:ascii="Calibri" w:eastAsia="Calibri" w:hAnsi="Calibri" w:cs="Calibri"/>
                <w:b/>
                <w:bCs/>
              </w:rPr>
            </w:pPr>
          </w:p>
          <w:p w14:paraId="5C34FF3C" w14:textId="77777777" w:rsidR="00984FD4" w:rsidRPr="00984FD4" w:rsidRDefault="00984FD4">
            <w:pPr>
              <w:spacing w:after="0" w:line="240" w:lineRule="auto"/>
              <w:rPr>
                <w:rFonts w:ascii="Calibri" w:eastAsia="Calibri" w:hAnsi="Calibri" w:cs="Calibri"/>
                <w:b/>
                <w:bCs/>
              </w:rPr>
            </w:pPr>
          </w:p>
          <w:p w14:paraId="76819506" w14:textId="77777777" w:rsidR="00984FD4" w:rsidRPr="00984FD4" w:rsidRDefault="00984FD4">
            <w:pPr>
              <w:spacing w:after="0" w:line="240" w:lineRule="auto"/>
              <w:rPr>
                <w:rFonts w:ascii="Calibri" w:eastAsia="Calibri" w:hAnsi="Calibri" w:cs="Calibri"/>
                <w:b/>
                <w:bCs/>
              </w:rPr>
            </w:pPr>
          </w:p>
          <w:p w14:paraId="5DC3B21C" w14:textId="77777777" w:rsidR="00984FD4" w:rsidRPr="00984FD4" w:rsidRDefault="00984FD4">
            <w:pPr>
              <w:spacing w:after="0" w:line="240" w:lineRule="auto"/>
              <w:rPr>
                <w:rFonts w:ascii="Calibri" w:eastAsia="Calibri" w:hAnsi="Calibri" w:cs="Calibri"/>
                <w:b/>
                <w:bCs/>
              </w:rPr>
            </w:pPr>
          </w:p>
          <w:p w14:paraId="622DDF32" w14:textId="77777777" w:rsidR="00984FD4" w:rsidRPr="00984FD4" w:rsidRDefault="00984FD4">
            <w:pPr>
              <w:spacing w:after="0" w:line="240" w:lineRule="auto"/>
              <w:rPr>
                <w:rFonts w:ascii="Calibri" w:eastAsia="Calibri" w:hAnsi="Calibri" w:cs="Calibri"/>
                <w:b/>
                <w:bCs/>
              </w:rPr>
            </w:pPr>
          </w:p>
          <w:p w14:paraId="7E9F769E" w14:textId="77777777" w:rsidR="00984FD4" w:rsidRPr="00984FD4" w:rsidRDefault="00984FD4">
            <w:pPr>
              <w:spacing w:after="0" w:line="240" w:lineRule="auto"/>
              <w:rPr>
                <w:rFonts w:ascii="Calibri" w:eastAsia="Calibri" w:hAnsi="Calibri" w:cs="Calibri"/>
                <w:b/>
                <w:bCs/>
              </w:rPr>
            </w:pPr>
            <w:r w:rsidRPr="00984FD4">
              <w:rPr>
                <w:rFonts w:ascii="Calibri" w:eastAsia="Calibri" w:hAnsi="Calibri" w:cs="Calibri"/>
                <w:b/>
                <w:bCs/>
              </w:rPr>
              <w:t>1</w:t>
            </w:r>
          </w:p>
          <w:p w14:paraId="1814A918" w14:textId="77777777" w:rsidR="00984FD4" w:rsidRPr="00984FD4" w:rsidRDefault="00984FD4">
            <w:pPr>
              <w:spacing w:after="0" w:line="240" w:lineRule="auto"/>
              <w:rPr>
                <w:rFonts w:ascii="Calibri" w:eastAsia="Calibri" w:hAnsi="Calibri" w:cs="Calibri"/>
                <w:b/>
                <w:bCs/>
              </w:rPr>
            </w:pPr>
          </w:p>
          <w:p w14:paraId="1A40089B" w14:textId="77777777" w:rsidR="00984FD4" w:rsidRPr="00984FD4" w:rsidRDefault="00984FD4">
            <w:pPr>
              <w:spacing w:after="0" w:line="240" w:lineRule="auto"/>
              <w:rPr>
                <w:rFonts w:ascii="Calibri" w:eastAsia="Calibri" w:hAnsi="Calibri" w:cs="Calibri"/>
                <w:b/>
                <w:bCs/>
              </w:rPr>
            </w:pPr>
          </w:p>
          <w:p w14:paraId="2AFB1EFF" w14:textId="77777777" w:rsidR="00984FD4" w:rsidRPr="00984FD4" w:rsidRDefault="00984FD4">
            <w:pPr>
              <w:spacing w:after="0" w:line="240" w:lineRule="auto"/>
              <w:rPr>
                <w:rFonts w:ascii="Calibri" w:eastAsia="Calibri" w:hAnsi="Calibri" w:cs="Calibri"/>
                <w:b/>
                <w:bCs/>
              </w:rPr>
            </w:pPr>
          </w:p>
          <w:p w14:paraId="16AA4003" w14:textId="77777777" w:rsidR="00984FD4" w:rsidRPr="00984FD4" w:rsidRDefault="00984FD4">
            <w:pPr>
              <w:spacing w:after="0" w:line="240" w:lineRule="auto"/>
              <w:rPr>
                <w:rFonts w:ascii="Calibri" w:eastAsia="Calibri" w:hAnsi="Calibri" w:cs="Calibri"/>
                <w:b/>
                <w:bCs/>
              </w:rPr>
            </w:pPr>
          </w:p>
          <w:p w14:paraId="101CA003" w14:textId="1C667F72" w:rsidR="00984FD4" w:rsidRPr="00984FD4" w:rsidRDefault="00984FD4">
            <w:pPr>
              <w:spacing w:after="0" w:line="240" w:lineRule="auto"/>
              <w:rPr>
                <w:rFonts w:ascii="Calibri" w:eastAsia="Calibri" w:hAnsi="Calibri" w:cs="Calibri"/>
                <w:b/>
                <w:bCs/>
              </w:rPr>
            </w:pPr>
            <w:r w:rsidRPr="00984FD4">
              <w:rPr>
                <w:rFonts w:ascii="Calibri" w:eastAsia="Calibri" w:hAnsi="Calibri" w:cs="Calibri"/>
                <w:b/>
                <w:bCs/>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74756D" w14:textId="77777777" w:rsidR="005221D0" w:rsidRPr="00984FD4" w:rsidRDefault="00984FD4">
            <w:pPr>
              <w:spacing w:after="0" w:line="240" w:lineRule="auto"/>
              <w:rPr>
                <w:rFonts w:ascii="Calibri" w:eastAsia="Calibri" w:hAnsi="Calibri" w:cs="Calibri"/>
                <w:b/>
                <w:bCs/>
              </w:rPr>
            </w:pPr>
            <w:r w:rsidRPr="00984FD4">
              <w:rPr>
                <w:rFonts w:ascii="Calibri" w:eastAsia="Calibri" w:hAnsi="Calibri" w:cs="Calibri"/>
                <w:b/>
                <w:bCs/>
              </w:rPr>
              <w:t>1</w:t>
            </w:r>
          </w:p>
          <w:p w14:paraId="4E69B095" w14:textId="77777777" w:rsidR="00984FD4" w:rsidRPr="00984FD4" w:rsidRDefault="00984FD4">
            <w:pPr>
              <w:spacing w:after="0" w:line="240" w:lineRule="auto"/>
              <w:rPr>
                <w:rFonts w:ascii="Calibri" w:eastAsia="Calibri" w:hAnsi="Calibri" w:cs="Calibri"/>
                <w:b/>
                <w:bCs/>
              </w:rPr>
            </w:pPr>
          </w:p>
          <w:p w14:paraId="19671B27" w14:textId="77777777" w:rsidR="00984FD4" w:rsidRPr="00984FD4" w:rsidRDefault="00984FD4">
            <w:pPr>
              <w:spacing w:after="0" w:line="240" w:lineRule="auto"/>
              <w:rPr>
                <w:rFonts w:ascii="Calibri" w:eastAsia="Calibri" w:hAnsi="Calibri" w:cs="Calibri"/>
                <w:b/>
                <w:bCs/>
              </w:rPr>
            </w:pPr>
          </w:p>
          <w:p w14:paraId="68F3EBC4" w14:textId="77777777" w:rsidR="00984FD4" w:rsidRPr="00984FD4" w:rsidRDefault="00984FD4">
            <w:pPr>
              <w:spacing w:after="0" w:line="240" w:lineRule="auto"/>
              <w:rPr>
                <w:rFonts w:ascii="Calibri" w:eastAsia="Calibri" w:hAnsi="Calibri" w:cs="Calibri"/>
                <w:b/>
                <w:bCs/>
              </w:rPr>
            </w:pPr>
          </w:p>
          <w:p w14:paraId="0FCF24CF" w14:textId="77777777" w:rsidR="00984FD4" w:rsidRPr="00984FD4" w:rsidRDefault="00984FD4">
            <w:pPr>
              <w:spacing w:after="0" w:line="240" w:lineRule="auto"/>
              <w:rPr>
                <w:rFonts w:ascii="Calibri" w:eastAsia="Calibri" w:hAnsi="Calibri" w:cs="Calibri"/>
                <w:b/>
                <w:bCs/>
              </w:rPr>
            </w:pPr>
          </w:p>
          <w:p w14:paraId="2A61DC97" w14:textId="77777777" w:rsidR="00984FD4" w:rsidRPr="00984FD4" w:rsidRDefault="00984FD4">
            <w:pPr>
              <w:spacing w:after="0" w:line="240" w:lineRule="auto"/>
              <w:rPr>
                <w:rFonts w:ascii="Calibri" w:eastAsia="Calibri" w:hAnsi="Calibri" w:cs="Calibri"/>
                <w:b/>
                <w:bCs/>
              </w:rPr>
            </w:pPr>
          </w:p>
          <w:p w14:paraId="63B95FBC" w14:textId="77777777" w:rsidR="00984FD4" w:rsidRPr="00984FD4" w:rsidRDefault="00984FD4">
            <w:pPr>
              <w:spacing w:after="0" w:line="240" w:lineRule="auto"/>
              <w:rPr>
                <w:rFonts w:ascii="Calibri" w:eastAsia="Calibri" w:hAnsi="Calibri" w:cs="Calibri"/>
                <w:b/>
                <w:bCs/>
              </w:rPr>
            </w:pPr>
          </w:p>
          <w:p w14:paraId="19214EAA" w14:textId="77777777" w:rsidR="00984FD4" w:rsidRPr="00984FD4" w:rsidRDefault="00984FD4">
            <w:pPr>
              <w:spacing w:after="0" w:line="240" w:lineRule="auto"/>
              <w:rPr>
                <w:rFonts w:ascii="Calibri" w:eastAsia="Calibri" w:hAnsi="Calibri" w:cs="Calibri"/>
                <w:b/>
                <w:bCs/>
              </w:rPr>
            </w:pPr>
          </w:p>
          <w:p w14:paraId="4B371876" w14:textId="77777777" w:rsidR="00984FD4" w:rsidRPr="00984FD4" w:rsidRDefault="00984FD4">
            <w:pPr>
              <w:spacing w:after="0" w:line="240" w:lineRule="auto"/>
              <w:rPr>
                <w:rFonts w:ascii="Calibri" w:eastAsia="Calibri" w:hAnsi="Calibri" w:cs="Calibri"/>
                <w:b/>
                <w:bCs/>
              </w:rPr>
            </w:pPr>
            <w:r w:rsidRPr="00984FD4">
              <w:rPr>
                <w:rFonts w:ascii="Calibri" w:eastAsia="Calibri" w:hAnsi="Calibri" w:cs="Calibri"/>
                <w:b/>
                <w:bCs/>
              </w:rPr>
              <w:t>1</w:t>
            </w:r>
          </w:p>
          <w:p w14:paraId="1EBCE4B3" w14:textId="77777777" w:rsidR="00984FD4" w:rsidRPr="00984FD4" w:rsidRDefault="00984FD4">
            <w:pPr>
              <w:spacing w:after="0" w:line="240" w:lineRule="auto"/>
              <w:rPr>
                <w:rFonts w:ascii="Calibri" w:eastAsia="Calibri" w:hAnsi="Calibri" w:cs="Calibri"/>
                <w:b/>
                <w:bCs/>
              </w:rPr>
            </w:pPr>
          </w:p>
          <w:p w14:paraId="08FA38ED" w14:textId="77777777" w:rsidR="00984FD4" w:rsidRPr="00984FD4" w:rsidRDefault="00984FD4">
            <w:pPr>
              <w:spacing w:after="0" w:line="240" w:lineRule="auto"/>
              <w:rPr>
                <w:rFonts w:ascii="Calibri" w:eastAsia="Calibri" w:hAnsi="Calibri" w:cs="Calibri"/>
                <w:b/>
                <w:bCs/>
              </w:rPr>
            </w:pPr>
          </w:p>
          <w:p w14:paraId="3567D783" w14:textId="77777777" w:rsidR="00984FD4" w:rsidRPr="00984FD4" w:rsidRDefault="00984FD4">
            <w:pPr>
              <w:spacing w:after="0" w:line="240" w:lineRule="auto"/>
              <w:rPr>
                <w:rFonts w:ascii="Calibri" w:eastAsia="Calibri" w:hAnsi="Calibri" w:cs="Calibri"/>
                <w:b/>
                <w:bCs/>
              </w:rPr>
            </w:pPr>
          </w:p>
          <w:p w14:paraId="48E7C8B7" w14:textId="77777777" w:rsidR="00984FD4" w:rsidRPr="00984FD4" w:rsidRDefault="00984FD4">
            <w:pPr>
              <w:spacing w:after="0" w:line="240" w:lineRule="auto"/>
              <w:rPr>
                <w:rFonts w:ascii="Calibri" w:eastAsia="Calibri" w:hAnsi="Calibri" w:cs="Calibri"/>
                <w:b/>
                <w:bCs/>
              </w:rPr>
            </w:pPr>
          </w:p>
          <w:p w14:paraId="353350FB" w14:textId="7F0BE6D3" w:rsidR="00984FD4" w:rsidRPr="00984FD4" w:rsidRDefault="00984FD4">
            <w:pPr>
              <w:spacing w:after="0" w:line="240" w:lineRule="auto"/>
              <w:rPr>
                <w:rFonts w:ascii="Calibri" w:eastAsia="Calibri" w:hAnsi="Calibri" w:cs="Calibri"/>
                <w:b/>
                <w:bCs/>
              </w:rPr>
            </w:pPr>
            <w:r w:rsidRPr="00984FD4">
              <w:rPr>
                <w:rFonts w:ascii="Calibri" w:eastAsia="Calibri" w:hAnsi="Calibri" w:cs="Calibri"/>
                <w:b/>
                <w:bCs/>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3C4A5A" w14:textId="500D4CDC" w:rsidR="00984FD4" w:rsidRDefault="00984FD4" w:rsidP="00167FC6">
            <w:pPr>
              <w:pStyle w:val="ListParagraph"/>
              <w:numPr>
                <w:ilvl w:val="0"/>
                <w:numId w:val="3"/>
              </w:numPr>
              <w:spacing w:after="0" w:line="240" w:lineRule="auto"/>
              <w:ind w:left="360" w:hanging="360"/>
              <w:rPr>
                <w:rFonts w:ascii="Calibri" w:eastAsia="Calibri" w:hAnsi="Calibri" w:cs="Calibri"/>
              </w:rPr>
            </w:pPr>
            <w:r w:rsidRPr="00984FD4">
              <w:rPr>
                <w:rFonts w:ascii="Calibri" w:eastAsia="Calibri" w:hAnsi="Calibri" w:cs="Calibri"/>
              </w:rPr>
              <w:t>Whilst the impact of death does not reduce in a worst-case scenario, the likelihood of a fire is very low and the correct procedures being followed will minimise the risk of fatality</w:t>
            </w:r>
          </w:p>
          <w:p w14:paraId="0CB68860" w14:textId="7076F25A" w:rsidR="005221D0" w:rsidRPr="009672B2" w:rsidRDefault="00984FD4" w:rsidP="00167FC6">
            <w:pPr>
              <w:pStyle w:val="ListParagraph"/>
              <w:numPr>
                <w:ilvl w:val="0"/>
                <w:numId w:val="3"/>
              </w:numPr>
              <w:spacing w:after="0" w:line="240" w:lineRule="auto"/>
              <w:ind w:left="360" w:hanging="360"/>
              <w:rPr>
                <w:rFonts w:ascii="Calibri" w:eastAsia="Calibri" w:hAnsi="Calibri" w:cs="Calibri"/>
              </w:rPr>
            </w:pPr>
            <w:r w:rsidRPr="00984FD4">
              <w:rPr>
                <w:rFonts w:ascii="Calibri" w:eastAsia="Calibri" w:hAnsi="Calibri" w:cs="Calibri"/>
              </w:rPr>
              <w:t xml:space="preserve">Additionally, a phone will be available to contact the emergency services should this be needed.  </w:t>
            </w:r>
          </w:p>
        </w:tc>
      </w:tr>
      <w:tr w:rsidR="002F66D5" w14:paraId="1B9B78C8"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3441258B" w:rsidR="00E22DF1" w:rsidRDefault="002F66D5">
            <w:pPr>
              <w:spacing w:after="0" w:line="240" w:lineRule="auto"/>
              <w:rPr>
                <w:rFonts w:ascii="Calibri" w:eastAsia="Calibri" w:hAnsi="Calibri" w:cs="Calibri"/>
              </w:rPr>
            </w:pPr>
            <w:r>
              <w:rPr>
                <w:rFonts w:ascii="Calibri" w:eastAsia="Calibri" w:hAnsi="Calibri" w:cs="Calibri"/>
              </w:rPr>
              <w:lastRenderedPageBreak/>
              <w:t>E</w:t>
            </w:r>
            <w:r w:rsidR="00F0231B">
              <w:rPr>
                <w:rFonts w:ascii="Calibri" w:eastAsia="Calibri" w:hAnsi="Calibri" w:cs="Calibri"/>
              </w:rPr>
              <w:t>lectrical equipment e.g. laptops/ computers</w:t>
            </w:r>
            <w:r>
              <w:rPr>
                <w:rFonts w:ascii="Calibri" w:eastAsia="Calibri" w:hAnsi="Calibri" w:cs="Calibri"/>
              </w:rPr>
              <w:t>, speakers etc</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15E1F861" w:rsidR="00E22DF1" w:rsidRDefault="00984FD4">
            <w:pPr>
              <w:spacing w:after="0" w:line="240" w:lineRule="auto"/>
              <w:rPr>
                <w:rFonts w:ascii="Calibri" w:eastAsia="Calibri" w:hAnsi="Calibri" w:cs="Calibri"/>
              </w:rPr>
            </w:pPr>
            <w:r>
              <w:rPr>
                <w:rFonts w:ascii="Calibri" w:eastAsia="Calibri" w:hAnsi="Calibri" w:cs="Calibri"/>
              </w:rPr>
              <w:t>Trip hazard and fire hazard</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160ECFAB" w:rsidR="00E22DF1" w:rsidRDefault="00984FD4">
            <w:pPr>
              <w:spacing w:after="0" w:line="240" w:lineRule="auto"/>
              <w:rPr>
                <w:rFonts w:ascii="Calibri" w:eastAsia="Calibri" w:hAnsi="Calibri" w:cs="Calibri"/>
              </w:rPr>
            </w:pPr>
            <w:r>
              <w:rPr>
                <w:rFonts w:ascii="Calibri" w:eastAsia="Calibri" w:hAnsi="Calibri" w:cs="Calibri"/>
              </w:rPr>
              <w:t>Everyone in the MPS</w:t>
            </w:r>
          </w:p>
          <w:p w14:paraId="55AD2F6A" w14:textId="77777777" w:rsidR="00E22DF1" w:rsidRDefault="00E22DF1">
            <w:pPr>
              <w:spacing w:after="0" w:line="240" w:lineRule="auto"/>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Pr="00984FD4" w:rsidRDefault="00F0231B">
            <w:pPr>
              <w:spacing w:after="0" w:line="240" w:lineRule="auto"/>
              <w:rPr>
                <w:rFonts w:ascii="Calibri" w:eastAsia="Calibri" w:hAnsi="Calibri" w:cs="Calibri"/>
                <w:b/>
                <w:bCs/>
              </w:rPr>
            </w:pPr>
            <w:r w:rsidRPr="00984FD4">
              <w:rPr>
                <w:rFonts w:ascii="Calibri" w:eastAsia="Calibri" w:hAnsi="Calibri" w:cs="Calibri"/>
                <w:b/>
                <w:bC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5A9BC454" w:rsidR="00E22DF1" w:rsidRPr="00984FD4" w:rsidRDefault="00984FD4">
            <w:pPr>
              <w:spacing w:after="0" w:line="240" w:lineRule="auto"/>
              <w:rPr>
                <w:rFonts w:ascii="Calibri" w:eastAsia="Calibri" w:hAnsi="Calibri" w:cs="Calibri"/>
                <w:b/>
                <w:bCs/>
              </w:rPr>
            </w:pPr>
            <w:r w:rsidRPr="00984FD4">
              <w:rPr>
                <w:rFonts w:ascii="Calibri" w:eastAsia="Calibri" w:hAnsi="Calibri" w:cs="Calibri"/>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1D490295" w:rsidR="00E22DF1" w:rsidRPr="00984FD4" w:rsidRDefault="00984FD4">
            <w:pPr>
              <w:spacing w:after="0" w:line="240" w:lineRule="auto"/>
              <w:rPr>
                <w:rFonts w:ascii="Calibri" w:eastAsia="Calibri" w:hAnsi="Calibri" w:cs="Calibri"/>
                <w:b/>
                <w:bCs/>
              </w:rPr>
            </w:pPr>
            <w:r w:rsidRPr="00984FD4">
              <w:rPr>
                <w:rFonts w:ascii="Calibri" w:eastAsia="Calibri" w:hAnsi="Calibri" w:cs="Calibri"/>
                <w:b/>
                <w:bCs/>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69412" w14:textId="77777777" w:rsidR="00E22DF1" w:rsidRDefault="00F0231B" w:rsidP="00167FC6">
            <w:pPr>
              <w:pStyle w:val="ListParagraph"/>
              <w:numPr>
                <w:ilvl w:val="0"/>
                <w:numId w:val="28"/>
              </w:numPr>
              <w:spacing w:after="0" w:line="240" w:lineRule="auto"/>
              <w:rPr>
                <w:rFonts w:ascii="Calibri" w:eastAsia="Calibri" w:hAnsi="Calibri" w:cs="Calibri"/>
              </w:rPr>
            </w:pPr>
            <w:r w:rsidRPr="00984FD4">
              <w:rPr>
                <w:rFonts w:ascii="Calibri" w:eastAsia="Calibri" w:hAnsi="Calibri" w:cs="Calibri"/>
              </w:rPr>
              <w:t>Ensure no liquids are placed near electrical equipment</w:t>
            </w:r>
          </w:p>
          <w:p w14:paraId="05E81D30" w14:textId="77777777" w:rsidR="00984FD4" w:rsidRPr="00984FD4" w:rsidRDefault="00984FD4" w:rsidP="00167FC6">
            <w:pPr>
              <w:pStyle w:val="ListParagraph"/>
              <w:numPr>
                <w:ilvl w:val="0"/>
                <w:numId w:val="28"/>
              </w:numPr>
              <w:spacing w:after="0" w:line="240" w:lineRule="auto"/>
              <w:rPr>
                <w:rFonts w:ascii="Calibri" w:eastAsia="Calibri" w:hAnsi="Calibri" w:cs="Calibri"/>
              </w:rPr>
            </w:pPr>
            <w:r w:rsidRPr="00984FD4">
              <w:rPr>
                <w:rFonts w:ascii="Calibri" w:eastAsia="Calibri" w:hAnsi="Calibri" w:cs="Calibri"/>
              </w:rPr>
              <w:t>Remind dancers not to leave wires trailing around the room.</w:t>
            </w:r>
          </w:p>
          <w:p w14:paraId="34B462E6" w14:textId="77777777" w:rsidR="00984FD4" w:rsidRPr="00984FD4" w:rsidRDefault="00984FD4" w:rsidP="00167FC6">
            <w:pPr>
              <w:pStyle w:val="ListParagraph"/>
              <w:numPr>
                <w:ilvl w:val="0"/>
                <w:numId w:val="28"/>
              </w:numPr>
              <w:spacing w:after="0" w:line="240" w:lineRule="auto"/>
              <w:rPr>
                <w:rFonts w:ascii="Calibri" w:eastAsia="Calibri" w:hAnsi="Calibri" w:cs="Calibri"/>
              </w:rPr>
            </w:pPr>
            <w:r w:rsidRPr="00984FD4">
              <w:rPr>
                <w:rFonts w:ascii="Calibri" w:eastAsia="Calibri" w:hAnsi="Calibri" w:cs="Calibri"/>
              </w:rPr>
              <w:t xml:space="preserve">Turn off plug sockets when not in use </w:t>
            </w:r>
          </w:p>
          <w:p w14:paraId="00D8EA39" w14:textId="0742EEB2" w:rsidR="00984FD4" w:rsidRPr="00984FD4" w:rsidRDefault="00984FD4" w:rsidP="00167FC6">
            <w:pPr>
              <w:pStyle w:val="ListParagraph"/>
              <w:numPr>
                <w:ilvl w:val="0"/>
                <w:numId w:val="28"/>
              </w:numPr>
              <w:spacing w:after="0" w:line="240" w:lineRule="auto"/>
              <w:rPr>
                <w:rFonts w:ascii="Calibri" w:eastAsia="Calibri" w:hAnsi="Calibri" w:cs="Calibri"/>
              </w:rPr>
            </w:pPr>
            <w:r w:rsidRPr="00984FD4">
              <w:rPr>
                <w:rFonts w:ascii="Calibri" w:eastAsia="Calibri" w:hAnsi="Calibri" w:cs="Calibri"/>
              </w:rPr>
              <w:t>Remind dancers to turn off their electrical appliances and to unplug them when not in use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Pr="00984FD4" w:rsidRDefault="00F0231B">
            <w:pPr>
              <w:spacing w:after="0" w:line="240" w:lineRule="auto"/>
              <w:rPr>
                <w:rFonts w:ascii="Calibri" w:eastAsia="Calibri" w:hAnsi="Calibri" w:cs="Calibri"/>
                <w:b/>
                <w:bCs/>
              </w:rPr>
            </w:pPr>
            <w:r w:rsidRPr="00984FD4">
              <w:rPr>
                <w:rFonts w:ascii="Calibri" w:eastAsia="Calibri" w:hAnsi="Calibri" w:cs="Calibri"/>
                <w:b/>
                <w:bC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F48FFC6" w:rsidR="00E22DF1" w:rsidRPr="00984FD4" w:rsidRDefault="00984FD4">
            <w:pPr>
              <w:spacing w:after="0" w:line="240" w:lineRule="auto"/>
              <w:rPr>
                <w:rFonts w:ascii="Calibri" w:eastAsia="Calibri" w:hAnsi="Calibri" w:cs="Calibri"/>
                <w:b/>
                <w:bCs/>
              </w:rPr>
            </w:pPr>
            <w:r>
              <w:rPr>
                <w:rFonts w:ascii="Calibri" w:eastAsia="Calibri" w:hAnsi="Calibri" w:cs="Calibri"/>
                <w:b/>
                <w:bC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6493BE56" w:rsidR="00E22DF1" w:rsidRPr="00984FD4" w:rsidRDefault="00984FD4">
            <w:pPr>
              <w:spacing w:after="0" w:line="240" w:lineRule="auto"/>
              <w:rPr>
                <w:rFonts w:ascii="Calibri" w:eastAsia="Calibri" w:hAnsi="Calibri" w:cs="Calibri"/>
                <w:b/>
                <w:bCs/>
              </w:rPr>
            </w:pPr>
            <w:r>
              <w:rPr>
                <w:rFonts w:ascii="Calibri" w:eastAsia="Calibri" w:hAnsi="Calibri" w:cs="Calibri"/>
                <w:b/>
                <w:bCs/>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6D462A" w14:textId="1733F09E" w:rsidR="00984FD4" w:rsidRDefault="00984FD4" w:rsidP="00167FC6">
            <w:pPr>
              <w:pStyle w:val="ListParagraph"/>
              <w:numPr>
                <w:ilvl w:val="0"/>
                <w:numId w:val="4"/>
              </w:numPr>
              <w:spacing w:after="0" w:line="240" w:lineRule="auto"/>
              <w:ind w:left="360" w:hanging="360"/>
              <w:rPr>
                <w:rFonts w:ascii="Calibri" w:eastAsia="Calibri" w:hAnsi="Calibri" w:cs="Calibri"/>
              </w:rPr>
            </w:pPr>
            <w:r w:rsidRPr="009672B2">
              <w:rPr>
                <w:rFonts w:ascii="Calibri" w:eastAsia="Calibri" w:hAnsi="Calibri" w:cs="Calibri"/>
              </w:rPr>
              <w:t xml:space="preserve">Seek medical attention from SUSU Reception if </w:t>
            </w:r>
            <w:r>
              <w:rPr>
                <w:rFonts w:ascii="Calibri" w:eastAsia="Calibri" w:hAnsi="Calibri" w:cs="Calibri"/>
              </w:rPr>
              <w:t>someone is hurt – i.e. get the attention of a first aider</w:t>
            </w:r>
          </w:p>
          <w:p w14:paraId="33DE4CFA" w14:textId="77777777" w:rsidR="00984FD4" w:rsidRDefault="00984FD4" w:rsidP="00167FC6">
            <w:pPr>
              <w:pStyle w:val="ListParagraph"/>
              <w:numPr>
                <w:ilvl w:val="0"/>
                <w:numId w:val="4"/>
              </w:numPr>
              <w:spacing w:after="0" w:line="240" w:lineRule="auto"/>
              <w:ind w:left="360" w:hanging="360"/>
              <w:rPr>
                <w:rFonts w:ascii="Calibri" w:eastAsia="Calibri" w:hAnsi="Calibri" w:cs="Calibri"/>
              </w:rPr>
            </w:pPr>
            <w:r w:rsidRPr="009672B2">
              <w:rPr>
                <w:rFonts w:ascii="Calibri" w:eastAsia="Calibri" w:hAnsi="Calibri" w:cs="Calibri"/>
              </w:rPr>
              <w:t xml:space="preserve">Contact emergency services if needed </w:t>
            </w:r>
            <w:r>
              <w:rPr>
                <w:rFonts w:ascii="Calibri" w:eastAsia="Calibri" w:hAnsi="Calibri" w:cs="Calibri"/>
              </w:rPr>
              <w:t>– i.e. call 111 or 999</w:t>
            </w:r>
          </w:p>
          <w:p w14:paraId="36A60F08" w14:textId="0530955A" w:rsidR="00314105" w:rsidRPr="00984FD4" w:rsidRDefault="00984FD4" w:rsidP="00167FC6">
            <w:pPr>
              <w:pStyle w:val="ListParagraph"/>
              <w:numPr>
                <w:ilvl w:val="0"/>
                <w:numId w:val="4"/>
              </w:numPr>
              <w:spacing w:after="0" w:line="240" w:lineRule="auto"/>
              <w:ind w:left="360" w:hanging="360"/>
              <w:rPr>
                <w:rFonts w:ascii="Calibri" w:eastAsia="Calibri" w:hAnsi="Calibri" w:cs="Calibri"/>
              </w:rPr>
            </w:pPr>
            <w:r w:rsidRPr="00984FD4">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sidRPr="00984FD4">
                <w:rPr>
                  <w:rFonts w:ascii="Calibri" w:eastAsia="Calibri" w:hAnsi="Calibri" w:cs="Calibri"/>
                  <w:color w:val="0000FF"/>
                  <w:u w:val="single"/>
                </w:rPr>
                <w:t>SUSU incident report policy</w:t>
              </w:r>
            </w:hyperlink>
          </w:p>
        </w:tc>
      </w:tr>
      <w:tr w:rsidR="00984FD4" w14:paraId="6CA62507"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59D688" w14:textId="63B9F13A" w:rsidR="00984FD4" w:rsidRDefault="00984FD4">
            <w:pPr>
              <w:spacing w:after="0" w:line="240" w:lineRule="auto"/>
              <w:rPr>
                <w:rFonts w:ascii="Calibri" w:eastAsia="Calibri" w:hAnsi="Calibri" w:cs="Calibri"/>
              </w:rPr>
            </w:pPr>
            <w:r>
              <w:rPr>
                <w:rFonts w:ascii="Calibri" w:eastAsia="Calibri" w:hAnsi="Calibri" w:cs="Calibri"/>
              </w:rPr>
              <w:t xml:space="preserve">Security of personal belongings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87E52A" w14:textId="1C9838AB" w:rsidR="00984FD4" w:rsidRDefault="00984FD4">
            <w:pPr>
              <w:spacing w:after="0" w:line="240" w:lineRule="auto"/>
              <w:rPr>
                <w:rFonts w:ascii="Calibri" w:eastAsia="Calibri" w:hAnsi="Calibri" w:cs="Calibri"/>
              </w:rPr>
            </w:pPr>
            <w:r>
              <w:rPr>
                <w:rFonts w:ascii="Calibri" w:eastAsia="Calibri" w:hAnsi="Calibri" w:cs="Calibri"/>
              </w:rPr>
              <w:t>Belongings can be damaged by dancers or in worst case scenario, stolen.</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6F5A39" w14:textId="7895A7EF" w:rsidR="00984FD4" w:rsidRDefault="00984FD4">
            <w:pPr>
              <w:spacing w:after="0" w:line="240" w:lineRule="auto"/>
              <w:rPr>
                <w:rFonts w:ascii="Calibri" w:eastAsia="Calibri" w:hAnsi="Calibri" w:cs="Calibri"/>
              </w:rPr>
            </w:pPr>
            <w:r>
              <w:rPr>
                <w:rFonts w:ascii="Calibri" w:eastAsia="Calibri" w:hAnsi="Calibri" w:cs="Calibri"/>
              </w:rPr>
              <w:t>Everyone in the MPS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E4E7A3" w14:textId="3BE4F71E" w:rsidR="00984FD4" w:rsidRPr="00984FD4" w:rsidRDefault="00984FD4">
            <w:pPr>
              <w:spacing w:after="0" w:line="240" w:lineRule="auto"/>
              <w:rPr>
                <w:rFonts w:ascii="Calibri" w:eastAsia="Calibri" w:hAnsi="Calibri" w:cs="Calibri"/>
                <w:b/>
                <w:bCs/>
              </w:rPr>
            </w:pPr>
            <w:r>
              <w:rPr>
                <w:rFonts w:ascii="Calibri" w:eastAsia="Calibri" w:hAnsi="Calibri" w:cs="Calibri"/>
                <w:b/>
                <w:bC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975B7E" w14:textId="0FA0BDF2" w:rsidR="00984FD4" w:rsidRPr="00984FD4" w:rsidRDefault="00984FD4">
            <w:pPr>
              <w:spacing w:after="0" w:line="240" w:lineRule="auto"/>
              <w:rPr>
                <w:rFonts w:ascii="Calibri" w:eastAsia="Calibri" w:hAnsi="Calibri" w:cs="Calibri"/>
                <w:b/>
                <w:bCs/>
              </w:rPr>
            </w:pPr>
            <w:r w:rsidRPr="00984FD4">
              <w:rPr>
                <w:rFonts w:ascii="Calibri" w:eastAsia="Calibri" w:hAnsi="Calibri" w:cs="Calibri"/>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9DAD3D" w14:textId="76152AA2" w:rsidR="00984FD4" w:rsidRPr="00984FD4" w:rsidRDefault="00984FD4">
            <w:pPr>
              <w:spacing w:after="0" w:line="240" w:lineRule="auto"/>
              <w:rPr>
                <w:rFonts w:ascii="Calibri" w:eastAsia="Calibri" w:hAnsi="Calibri" w:cs="Calibri"/>
                <w:b/>
                <w:bCs/>
              </w:rPr>
            </w:pPr>
            <w:r>
              <w:rPr>
                <w:rFonts w:ascii="Calibri" w:eastAsia="Calibri" w:hAnsi="Calibri" w:cs="Calibri"/>
                <w:b/>
                <w:bCs/>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FACE" w14:textId="77777777" w:rsidR="00984FD4" w:rsidRPr="00984FD4" w:rsidRDefault="00984FD4" w:rsidP="00167FC6">
            <w:pPr>
              <w:pStyle w:val="ListParagraph"/>
              <w:numPr>
                <w:ilvl w:val="0"/>
                <w:numId w:val="29"/>
              </w:numPr>
              <w:spacing w:after="0" w:line="240" w:lineRule="auto"/>
              <w:rPr>
                <w:rFonts w:ascii="Calibri" w:eastAsia="Calibri" w:hAnsi="Calibri" w:cs="Calibri"/>
              </w:rPr>
            </w:pPr>
            <w:r w:rsidRPr="00984FD4">
              <w:rPr>
                <w:rFonts w:ascii="Calibri" w:eastAsia="Calibri" w:hAnsi="Calibri" w:cs="Calibri"/>
              </w:rPr>
              <w:t xml:space="preserve">Remind dancers to only bring essential items. </w:t>
            </w:r>
          </w:p>
          <w:p w14:paraId="050BED68" w14:textId="0B2DB17B" w:rsidR="00984FD4" w:rsidRPr="00984FD4" w:rsidRDefault="00984FD4" w:rsidP="00167FC6">
            <w:pPr>
              <w:pStyle w:val="ListParagraph"/>
              <w:numPr>
                <w:ilvl w:val="0"/>
                <w:numId w:val="29"/>
              </w:numPr>
              <w:spacing w:after="0" w:line="240" w:lineRule="auto"/>
              <w:rPr>
                <w:rFonts w:ascii="Calibri" w:eastAsia="Calibri" w:hAnsi="Calibri" w:cs="Calibri"/>
              </w:rPr>
            </w:pPr>
            <w:r w:rsidRPr="00984FD4">
              <w:rPr>
                <w:rFonts w:ascii="Calibri" w:eastAsia="Calibri" w:hAnsi="Calibri" w:cs="Calibri"/>
              </w:rPr>
              <w:t>Remind dancers to take care of their belongings and that they are responsible for them.</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9F6601" w14:textId="72FE7800" w:rsidR="00984FD4" w:rsidRPr="00984FD4" w:rsidRDefault="00984FD4">
            <w:pPr>
              <w:spacing w:after="0" w:line="240" w:lineRule="auto"/>
              <w:rPr>
                <w:rFonts w:ascii="Calibri" w:eastAsia="Calibri" w:hAnsi="Calibri" w:cs="Calibri"/>
                <w:b/>
                <w:bCs/>
              </w:rPr>
            </w:pPr>
            <w:r w:rsidRPr="00984FD4">
              <w:rPr>
                <w:rFonts w:ascii="Calibri" w:eastAsia="Calibri" w:hAnsi="Calibri" w:cs="Calibri"/>
                <w:b/>
                <w:bC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19092F" w14:textId="274E7A4F" w:rsidR="00984FD4" w:rsidRPr="00984FD4" w:rsidRDefault="00984FD4">
            <w:pPr>
              <w:spacing w:after="0" w:line="240" w:lineRule="auto"/>
              <w:rPr>
                <w:rFonts w:ascii="Calibri" w:eastAsia="Calibri" w:hAnsi="Calibri" w:cs="Calibri"/>
                <w:b/>
                <w:bCs/>
              </w:rPr>
            </w:pPr>
            <w:r w:rsidRPr="00984FD4">
              <w:rPr>
                <w:rFonts w:ascii="Calibri" w:eastAsia="Calibri" w:hAnsi="Calibri" w:cs="Calibri"/>
                <w:b/>
                <w:bC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821B3A" w14:textId="08B6E82B" w:rsidR="00984FD4" w:rsidRPr="00984FD4" w:rsidRDefault="00984FD4">
            <w:pPr>
              <w:spacing w:after="0" w:line="240" w:lineRule="auto"/>
              <w:rPr>
                <w:rFonts w:ascii="Calibri" w:eastAsia="Calibri" w:hAnsi="Calibri" w:cs="Calibri"/>
                <w:b/>
                <w:bCs/>
              </w:rPr>
            </w:pPr>
            <w:r w:rsidRPr="00984FD4">
              <w:rPr>
                <w:rFonts w:ascii="Calibri" w:eastAsia="Calibri" w:hAnsi="Calibri" w:cs="Calibri"/>
                <w:b/>
                <w:bCs/>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5B6108" w14:textId="18FF9B69" w:rsidR="00984FD4" w:rsidRPr="00984FD4" w:rsidRDefault="00984FD4" w:rsidP="00167FC6">
            <w:pPr>
              <w:pStyle w:val="ListParagraph"/>
              <w:numPr>
                <w:ilvl w:val="0"/>
                <w:numId w:val="30"/>
              </w:numPr>
              <w:spacing w:after="0" w:line="240" w:lineRule="auto"/>
              <w:rPr>
                <w:rFonts w:ascii="Calibri" w:eastAsia="Calibri" w:hAnsi="Calibri" w:cs="Calibri"/>
              </w:rPr>
            </w:pPr>
            <w:r>
              <w:rPr>
                <w:rFonts w:ascii="Calibri" w:eastAsia="Calibri" w:hAnsi="Calibri" w:cs="Calibri"/>
              </w:rPr>
              <w:t>Report the incident to SUSU</w:t>
            </w:r>
          </w:p>
        </w:tc>
      </w:tr>
      <w:tr w:rsidR="00085362" w14:paraId="1C8AB0E9"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F1975E" w14:textId="0941DA7E" w:rsidR="00085362" w:rsidRDefault="00085362">
            <w:pPr>
              <w:spacing w:after="0" w:line="240" w:lineRule="auto"/>
              <w:rPr>
                <w:rFonts w:ascii="Calibri" w:eastAsia="Calibri" w:hAnsi="Calibri" w:cs="Calibri"/>
              </w:rPr>
            </w:pPr>
            <w:r>
              <w:rPr>
                <w:rFonts w:ascii="Calibri" w:eastAsia="Calibri" w:hAnsi="Calibri" w:cs="Calibri"/>
              </w:rPr>
              <w:t>COVD-19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8CA63" w14:textId="3D2B0AFE" w:rsidR="00085362" w:rsidRDefault="00085362">
            <w:pPr>
              <w:spacing w:after="0" w:line="240" w:lineRule="auto"/>
              <w:rPr>
                <w:rFonts w:ascii="Calibri" w:eastAsia="Calibri" w:hAnsi="Calibri" w:cs="Calibri"/>
              </w:rPr>
            </w:pPr>
            <w:r w:rsidRPr="00085362">
              <w:rPr>
                <w:rFonts w:ascii="Calibri" w:eastAsia="Calibri" w:hAnsi="Calibri" w:cs="Calibri"/>
              </w:rPr>
              <w:t>Contraction and spread of COVID-19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891E9E" w14:textId="3BAB59A4" w:rsidR="00085362" w:rsidRDefault="00085362">
            <w:pPr>
              <w:spacing w:after="0" w:line="240" w:lineRule="auto"/>
              <w:rPr>
                <w:rFonts w:ascii="Calibri" w:eastAsia="Calibri" w:hAnsi="Calibri" w:cs="Calibri"/>
              </w:rPr>
            </w:pPr>
            <w:r>
              <w:rPr>
                <w:rFonts w:ascii="Calibri" w:eastAsia="Calibri" w:hAnsi="Calibri" w:cs="Calibri"/>
              </w:rPr>
              <w:t>Everyone in the MPS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68678C" w14:textId="379AB874" w:rsidR="00085362" w:rsidRDefault="00085362">
            <w:pPr>
              <w:spacing w:after="0" w:line="240" w:lineRule="auto"/>
              <w:rPr>
                <w:rFonts w:ascii="Calibri" w:eastAsia="Calibri" w:hAnsi="Calibri" w:cs="Calibri"/>
                <w:b/>
                <w:bCs/>
              </w:rPr>
            </w:pPr>
            <w:r>
              <w:rPr>
                <w:rFonts w:ascii="Calibri" w:eastAsia="Calibri" w:hAnsi="Calibri" w:cs="Calibri"/>
                <w:b/>
                <w:bC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5918AA" w14:textId="5FA1F4B8" w:rsidR="00085362" w:rsidRPr="00984FD4" w:rsidRDefault="00085362">
            <w:pPr>
              <w:spacing w:after="0" w:line="240" w:lineRule="auto"/>
              <w:rPr>
                <w:rFonts w:ascii="Calibri" w:eastAsia="Calibri" w:hAnsi="Calibri" w:cs="Calibri"/>
                <w:b/>
                <w:bCs/>
              </w:rPr>
            </w:pPr>
            <w:r>
              <w:rPr>
                <w:rFonts w:ascii="Calibri" w:eastAsia="Calibri" w:hAnsi="Calibri" w:cs="Calibri"/>
                <w:b/>
                <w:bCs/>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13EB13" w14:textId="633630FA" w:rsidR="00085362" w:rsidRDefault="00085362">
            <w:pPr>
              <w:spacing w:after="0" w:line="240" w:lineRule="auto"/>
              <w:rPr>
                <w:rFonts w:ascii="Calibri" w:eastAsia="Calibri" w:hAnsi="Calibri" w:cs="Calibri"/>
                <w:b/>
                <w:bCs/>
              </w:rPr>
            </w:pPr>
            <w:r>
              <w:rPr>
                <w:rFonts w:ascii="Calibri" w:eastAsia="Calibri" w:hAnsi="Calibri" w:cs="Calibri"/>
                <w:b/>
                <w:bCs/>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F6ACA9" w14:textId="77777777" w:rsidR="00085362" w:rsidRDefault="00085362" w:rsidP="00167FC6">
            <w:pPr>
              <w:pStyle w:val="ListParagraph"/>
              <w:numPr>
                <w:ilvl w:val="0"/>
                <w:numId w:val="29"/>
              </w:numPr>
              <w:spacing w:after="0" w:line="240" w:lineRule="auto"/>
              <w:rPr>
                <w:rFonts w:ascii="Calibri" w:eastAsia="Calibri" w:hAnsi="Calibri" w:cs="Calibri"/>
              </w:rPr>
            </w:pPr>
            <w:r>
              <w:rPr>
                <w:rFonts w:ascii="Calibri" w:eastAsia="Calibri" w:hAnsi="Calibri" w:cs="Calibri"/>
              </w:rPr>
              <w:t xml:space="preserve">Hand sanitiser is available </w:t>
            </w:r>
          </w:p>
          <w:p w14:paraId="7A9DBDBE" w14:textId="1ADD7D1C" w:rsidR="00085362" w:rsidRDefault="00085362" w:rsidP="00167FC6">
            <w:pPr>
              <w:pStyle w:val="ListParagraph"/>
              <w:numPr>
                <w:ilvl w:val="0"/>
                <w:numId w:val="29"/>
              </w:numPr>
              <w:spacing w:after="0" w:line="240" w:lineRule="auto"/>
              <w:rPr>
                <w:rFonts w:ascii="Calibri" w:eastAsia="Calibri" w:hAnsi="Calibri" w:cs="Calibri"/>
              </w:rPr>
            </w:pPr>
            <w:r>
              <w:rPr>
                <w:rFonts w:ascii="Calibri" w:eastAsia="Calibri" w:hAnsi="Calibri" w:cs="Calibri"/>
              </w:rPr>
              <w:t>Dancers can wear face masks at their own discretion</w:t>
            </w:r>
          </w:p>
          <w:p w14:paraId="002E3663" w14:textId="41D36B3D" w:rsidR="00085362" w:rsidRPr="00984FD4" w:rsidRDefault="00085362" w:rsidP="00167FC6">
            <w:pPr>
              <w:pStyle w:val="ListParagraph"/>
              <w:numPr>
                <w:ilvl w:val="0"/>
                <w:numId w:val="29"/>
              </w:numPr>
              <w:spacing w:after="0" w:line="240" w:lineRule="auto"/>
              <w:rPr>
                <w:rFonts w:ascii="Calibri" w:eastAsia="Calibri" w:hAnsi="Calibri" w:cs="Calibri"/>
              </w:rPr>
            </w:pPr>
            <w:r>
              <w:rPr>
                <w:rFonts w:ascii="Calibri" w:eastAsia="Calibri" w:hAnsi="Calibri" w:cs="Calibri"/>
              </w:rPr>
              <w:t>Advise that dancers stay home if they suspect they have contracted COVID-19 to prevent the spread</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E91875" w14:textId="3C248CFF" w:rsidR="00085362" w:rsidRPr="00984FD4" w:rsidRDefault="00085362">
            <w:pPr>
              <w:spacing w:after="0" w:line="240" w:lineRule="auto"/>
              <w:rPr>
                <w:rFonts w:ascii="Calibri" w:eastAsia="Calibri" w:hAnsi="Calibri" w:cs="Calibri"/>
                <w:b/>
                <w:bCs/>
              </w:rPr>
            </w:pPr>
            <w:r>
              <w:rPr>
                <w:rFonts w:ascii="Calibri" w:eastAsia="Calibri" w:hAnsi="Calibri" w:cs="Calibri"/>
                <w:b/>
                <w:bCs/>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5C0598" w14:textId="6141EB6D" w:rsidR="00085362" w:rsidRPr="00984FD4" w:rsidRDefault="00085362">
            <w:pPr>
              <w:spacing w:after="0" w:line="240" w:lineRule="auto"/>
              <w:rPr>
                <w:rFonts w:ascii="Calibri" w:eastAsia="Calibri" w:hAnsi="Calibri" w:cs="Calibri"/>
                <w:b/>
                <w:bCs/>
              </w:rPr>
            </w:pPr>
            <w:r>
              <w:rPr>
                <w:rFonts w:ascii="Calibri" w:eastAsia="Calibri" w:hAnsi="Calibri" w:cs="Calibri"/>
                <w:b/>
                <w:bCs/>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4F45D8" w14:textId="38F197CE" w:rsidR="00085362" w:rsidRPr="00984FD4" w:rsidRDefault="00085362">
            <w:pPr>
              <w:spacing w:after="0" w:line="240" w:lineRule="auto"/>
              <w:rPr>
                <w:rFonts w:ascii="Calibri" w:eastAsia="Calibri" w:hAnsi="Calibri" w:cs="Calibri"/>
                <w:b/>
                <w:bCs/>
              </w:rPr>
            </w:pPr>
            <w:r>
              <w:rPr>
                <w:rFonts w:ascii="Calibri" w:eastAsia="Calibri" w:hAnsi="Calibri" w:cs="Calibri"/>
                <w:b/>
                <w:bCs/>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372B72" w14:textId="234406D8" w:rsidR="00085362" w:rsidRDefault="00085362" w:rsidP="00167FC6">
            <w:pPr>
              <w:pStyle w:val="ListParagraph"/>
              <w:numPr>
                <w:ilvl w:val="0"/>
                <w:numId w:val="30"/>
              </w:numPr>
              <w:spacing w:after="0" w:line="240" w:lineRule="auto"/>
              <w:rPr>
                <w:rFonts w:ascii="Calibri" w:eastAsia="Calibri" w:hAnsi="Calibri" w:cs="Calibri"/>
              </w:rPr>
            </w:pPr>
            <w:r w:rsidRPr="00085362">
              <w:rPr>
                <w:rFonts w:ascii="Calibri" w:eastAsia="Calibri" w:hAnsi="Calibri" w:cs="Calibri"/>
              </w:rPr>
              <w:t>Whilst we will do everything</w:t>
            </w:r>
            <w:r>
              <w:rPr>
                <w:rFonts w:ascii="Calibri" w:eastAsia="Calibri" w:hAnsi="Calibri" w:cs="Calibri"/>
              </w:rPr>
              <w:t xml:space="preserve"> </w:t>
            </w:r>
            <w:r w:rsidRPr="00085362">
              <w:rPr>
                <w:rFonts w:ascii="Calibri" w:eastAsia="Calibri" w:hAnsi="Calibri" w:cs="Calibri"/>
              </w:rPr>
              <w:t>we can to minimise the spread of the virus, please note that we are following current government advice</w:t>
            </w:r>
            <w:r>
              <w:rPr>
                <w:rFonts w:ascii="Calibri" w:eastAsia="Calibri" w:hAnsi="Calibri" w:cs="Calibri"/>
              </w:rPr>
              <w:t xml:space="preserve"> for which there are no restrictions for COVID-19</w:t>
            </w:r>
          </w:p>
        </w:tc>
      </w:tr>
      <w:tr w:rsidR="002F66D5" w14:paraId="59EBEC3C"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DB244" w14:textId="6556CC80" w:rsidR="001B6120" w:rsidRPr="001B6120" w:rsidRDefault="00F0231B" w:rsidP="00167FC6">
            <w:pPr>
              <w:pStyle w:val="ListParagraph"/>
              <w:numPr>
                <w:ilvl w:val="0"/>
                <w:numId w:val="24"/>
              </w:numPr>
              <w:spacing w:after="0" w:line="240" w:lineRule="auto"/>
              <w:ind w:left="493"/>
              <w:rPr>
                <w:rFonts w:ascii="Calibri" w:eastAsia="Calibri" w:hAnsi="Calibri" w:cs="Calibri"/>
              </w:rPr>
            </w:pPr>
            <w:r w:rsidRPr="001B6120">
              <w:rPr>
                <w:rFonts w:ascii="Calibri" w:eastAsia="Calibri" w:hAnsi="Calibri" w:cs="Calibri"/>
              </w:rPr>
              <w:t>ensure that members know where the nearest fire exist are and the meeting place is outside, should it be needed</w:t>
            </w:r>
          </w:p>
          <w:p w14:paraId="7DFB62FC" w14:textId="2A4BEAC7" w:rsidR="00E22DF1" w:rsidRPr="001B6120" w:rsidRDefault="00F0231B" w:rsidP="00167FC6">
            <w:pPr>
              <w:pStyle w:val="ListParagraph"/>
              <w:numPr>
                <w:ilvl w:val="0"/>
                <w:numId w:val="23"/>
              </w:numPr>
              <w:spacing w:after="0" w:line="240" w:lineRule="auto"/>
              <w:ind w:left="493"/>
              <w:rPr>
                <w:rFonts w:ascii="Calibri" w:eastAsia="Calibri" w:hAnsi="Calibri" w:cs="Calibri"/>
              </w:rPr>
            </w:pPr>
            <w:r w:rsidRPr="001B6120">
              <w:rPr>
                <w:rFonts w:ascii="Calibri" w:eastAsia="Calibri" w:hAnsi="Calibri" w:cs="Calibri"/>
              </w:rPr>
              <w:t>Build-up of rubbish is to be kept to a minimum. Excess build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9ADFDC" w14:textId="16C9FE0A" w:rsidR="00E22DF1" w:rsidRPr="001B6120" w:rsidRDefault="00F0231B" w:rsidP="00167FC6">
            <w:pPr>
              <w:numPr>
                <w:ilvl w:val="0"/>
                <w:numId w:val="12"/>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5D8ADF8D" w14:textId="32A8AAAA" w:rsidR="00E22DF1" w:rsidRDefault="00F0231B" w:rsidP="00167FC6">
            <w:pPr>
              <w:numPr>
                <w:ilvl w:val="0"/>
                <w:numId w:val="13"/>
              </w:numPr>
              <w:spacing w:after="0" w:line="240" w:lineRule="auto"/>
              <w:ind w:left="720" w:hanging="360"/>
              <w:rPr>
                <w:rFonts w:ascii="Calibri" w:eastAsia="Calibri" w:hAnsi="Calibri" w:cs="Calibri"/>
              </w:rPr>
            </w:pPr>
            <w:r>
              <w:rPr>
                <w:rFonts w:ascii="Calibri" w:eastAsia="Calibri" w:hAnsi="Calibri" w:cs="Calibri"/>
              </w:rPr>
              <w:t>Call emergency services and University Security</w:t>
            </w:r>
            <w:r w:rsidR="001B6120">
              <w:rPr>
                <w:rFonts w:ascii="Calibri" w:eastAsia="Calibri" w:hAnsi="Calibri" w:cs="Calibri"/>
              </w:rPr>
              <w:t xml:space="preserve"> (on campus) or venue staff (external venue)</w:t>
            </w:r>
          </w:p>
          <w:p w14:paraId="33AEFBF7" w14:textId="77777777" w:rsidR="00E22DF1" w:rsidRDefault="00F0231B" w:rsidP="00167FC6">
            <w:pPr>
              <w:numPr>
                <w:ilvl w:val="0"/>
                <w:numId w:val="13"/>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rsidP="00167FC6">
            <w:pPr>
              <w:numPr>
                <w:ilvl w:val="0"/>
                <w:numId w:val="13"/>
              </w:numPr>
              <w:spacing w:after="0" w:line="240" w:lineRule="auto"/>
              <w:ind w:left="720" w:hanging="360"/>
              <w:rPr>
                <w:rFonts w:ascii="Calibri" w:eastAsia="Calibri" w:hAnsi="Calibri" w:cs="Calibri"/>
              </w:rPr>
            </w:pPr>
            <w:r>
              <w:rPr>
                <w:rFonts w:ascii="Calibri" w:eastAsia="Calibri" w:hAnsi="Calibri" w:cs="Calibri"/>
              </w:rPr>
              <w:t>Tel: +44 (0)23 8059 3311</w:t>
            </w:r>
          </w:p>
          <w:p w14:paraId="65EADB84" w14:textId="77777777" w:rsidR="00E22DF1" w:rsidRDefault="00F0231B" w:rsidP="00167FC6">
            <w:pPr>
              <w:numPr>
                <w:ilvl w:val="0"/>
                <w:numId w:val="13"/>
              </w:numPr>
              <w:spacing w:after="0" w:line="240" w:lineRule="auto"/>
              <w:ind w:left="720" w:hanging="360"/>
              <w:rPr>
                <w:rFonts w:ascii="Calibri" w:eastAsia="Calibri" w:hAnsi="Calibri" w:cs="Calibri"/>
              </w:rPr>
            </w:pPr>
            <w:r>
              <w:rPr>
                <w:rFonts w:ascii="Calibri" w:eastAsia="Calibri" w:hAnsi="Calibri" w:cs="Calibri"/>
              </w:rPr>
              <w:t>(Ext:3311)</w:t>
            </w:r>
          </w:p>
          <w:p w14:paraId="6A08427F" w14:textId="7DF454C1" w:rsidR="00666CB0" w:rsidRDefault="00666CB0" w:rsidP="00167FC6">
            <w:pPr>
              <w:numPr>
                <w:ilvl w:val="0"/>
                <w:numId w:val="13"/>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A42C8D" w14:paraId="28FC4FA9"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451424" w14:textId="77777777" w:rsidR="00A42C8D" w:rsidRDefault="00A42C8D" w:rsidP="00A42C8D">
            <w:pPr>
              <w:spacing w:after="0" w:line="240" w:lineRule="auto"/>
              <w:rPr>
                <w:rFonts w:ascii="Calibri" w:eastAsia="Calibri" w:hAnsi="Calibri" w:cs="Calibri"/>
              </w:rPr>
            </w:pPr>
            <w:r>
              <w:rPr>
                <w:rFonts w:ascii="Calibri" w:eastAsia="Calibri" w:hAnsi="Calibri" w:cs="Calibri"/>
              </w:rPr>
              <w:lastRenderedPageBreak/>
              <w:t>Socials: Costumes/</w:t>
            </w:r>
          </w:p>
          <w:p w14:paraId="286EEEF4" w14:textId="1DD78CE6" w:rsidR="00A42C8D" w:rsidRDefault="00A42C8D" w:rsidP="00A42C8D">
            <w:pPr>
              <w:spacing w:after="0" w:line="240" w:lineRule="auto"/>
              <w:rPr>
                <w:rFonts w:ascii="Calibri" w:eastAsia="Calibri" w:hAnsi="Calibri" w:cs="Calibri"/>
              </w:rPr>
            </w:pPr>
            <w:r>
              <w:rPr>
                <w:rFonts w:ascii="Calibri" w:eastAsia="Calibri" w:hAnsi="Calibri" w:cs="Calibri"/>
              </w:rPr>
              <w:t>Fancy Dress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D1C069" w14:textId="7543EBAB" w:rsidR="00A42C8D" w:rsidRDefault="00A42C8D" w:rsidP="00A42C8D">
            <w:pPr>
              <w:spacing w:after="0" w:line="240" w:lineRule="auto"/>
              <w:rPr>
                <w:rFonts w:ascii="Calibri" w:eastAsia="Calibri" w:hAnsi="Calibri" w:cs="Calibri"/>
              </w:rPr>
            </w:pPr>
            <w:r>
              <w:rPr>
                <w:rFonts w:ascii="Calibri" w:eastAsia="Calibri" w:hAnsi="Calibri" w:cs="Calibri"/>
              </w:rPr>
              <w:t>Props/costumes causing injury or offence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B4FB0D" w14:textId="77777777" w:rsidR="00A42C8D" w:rsidRDefault="00A42C8D" w:rsidP="00A42C8D">
            <w:pPr>
              <w:spacing w:after="0" w:line="240" w:lineRule="auto"/>
              <w:rPr>
                <w:rFonts w:ascii="Calibri" w:eastAsia="Calibri" w:hAnsi="Calibri" w:cs="Calibri"/>
              </w:rPr>
            </w:pPr>
            <w:r>
              <w:rPr>
                <w:rFonts w:ascii="Calibri" w:eastAsia="Calibri" w:hAnsi="Calibri" w:cs="Calibri"/>
              </w:rPr>
              <w:t>Participants</w:t>
            </w:r>
          </w:p>
          <w:p w14:paraId="03CF57B6" w14:textId="3F100C59" w:rsidR="00A42C8D" w:rsidRDefault="00A42C8D" w:rsidP="00A42C8D">
            <w:pPr>
              <w:spacing w:after="0" w:line="240" w:lineRule="auto"/>
              <w:rPr>
                <w:rFonts w:ascii="Calibri" w:eastAsia="Calibri" w:hAnsi="Calibri" w:cs="Calibri"/>
              </w:rPr>
            </w:pPr>
            <w:r>
              <w:rPr>
                <w:rFonts w:ascii="Calibri" w:eastAsia="Calibri" w:hAnsi="Calibri" w:cs="Calibri"/>
              </w:rPr>
              <w:t>Members of the public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64933F" w14:textId="65B67803"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719F37" w14:textId="24270872"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F5FE2F" w14:textId="087BD2D6"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5411EB" w14:textId="77777777" w:rsidR="00A42C8D" w:rsidRDefault="00A42C8D" w:rsidP="00167FC6">
            <w:pPr>
              <w:numPr>
                <w:ilvl w:val="0"/>
                <w:numId w:val="5"/>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51C6DAE" w14:textId="77777777" w:rsidR="00A42C8D" w:rsidRDefault="00A42C8D" w:rsidP="00167FC6">
            <w:pPr>
              <w:numPr>
                <w:ilvl w:val="0"/>
                <w:numId w:val="5"/>
              </w:numPr>
              <w:spacing w:after="0" w:line="240" w:lineRule="auto"/>
              <w:ind w:left="360" w:hanging="360"/>
              <w:rPr>
                <w:rFonts w:ascii="Calibri" w:eastAsia="Calibri" w:hAnsi="Calibri" w:cs="Calibri"/>
              </w:rPr>
            </w:pPr>
            <w:r>
              <w:rPr>
                <w:rFonts w:ascii="Calibri" w:eastAsia="Calibri" w:hAnsi="Calibri" w:cs="Calibri"/>
              </w:rPr>
              <w:t>Choose a theme unlikely to cause offence. Any participant wearing items deemed offensive should be asked to remove these.</w:t>
            </w:r>
          </w:p>
          <w:p w14:paraId="1E253EEC" w14:textId="32731C96" w:rsidR="00A42C8D" w:rsidRPr="00A42C8D" w:rsidRDefault="00A42C8D" w:rsidP="00167FC6">
            <w:pPr>
              <w:numPr>
                <w:ilvl w:val="0"/>
                <w:numId w:val="5"/>
              </w:numPr>
              <w:spacing w:after="0" w:line="240" w:lineRule="auto"/>
              <w:ind w:left="360" w:hanging="360"/>
              <w:rPr>
                <w:rFonts w:ascii="Calibri" w:eastAsia="Calibri" w:hAnsi="Calibri" w:cs="Calibri"/>
              </w:rPr>
            </w:pPr>
            <w:r w:rsidRPr="00A42C8D">
              <w:rPr>
                <w:rFonts w:ascii="Calibri" w:eastAsia="Calibri" w:hAnsi="Calibri" w:cs="Calibri"/>
              </w:rPr>
              <w:t xml:space="preserve">Society to follow and share with members Code of conduct/SUSU </w:t>
            </w:r>
            <w:r>
              <w:t>Expect Respect Policy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EBA227" w14:textId="7A988EFD"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B87169" w14:textId="49B28CB3"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E3884F" w14:textId="61CC948E"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6BEA26" w14:textId="77777777" w:rsidR="00A42C8D" w:rsidRDefault="00A42C8D" w:rsidP="00167FC6">
            <w:pPr>
              <w:numPr>
                <w:ilvl w:val="0"/>
                <w:numId w:val="6"/>
              </w:numPr>
              <w:spacing w:after="0" w:line="240" w:lineRule="auto"/>
              <w:ind w:left="360" w:hanging="360"/>
              <w:rPr>
                <w:rFonts w:ascii="Calibri" w:eastAsia="Calibri" w:hAnsi="Calibri" w:cs="Calibri"/>
              </w:rPr>
            </w:pPr>
            <w:r>
              <w:rPr>
                <w:rFonts w:ascii="Calibri" w:eastAsia="Calibri" w:hAnsi="Calibri" w:cs="Calibri"/>
              </w:rPr>
              <w:t>SUSU Expect Respect Policy to be followed</w:t>
            </w:r>
          </w:p>
          <w:p w14:paraId="4702701F" w14:textId="77777777" w:rsidR="00A42C8D" w:rsidRDefault="00A42C8D" w:rsidP="00167FC6">
            <w:pPr>
              <w:numPr>
                <w:ilvl w:val="0"/>
                <w:numId w:val="6"/>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CF11D42" w14:textId="43943792" w:rsidR="00A42C8D" w:rsidRDefault="00A42C8D" w:rsidP="00167FC6">
            <w:pPr>
              <w:numPr>
                <w:ilvl w:val="0"/>
                <w:numId w:val="12"/>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A42C8D" w14:paraId="196999CE"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002C9C" w14:textId="5AE39E55" w:rsidR="00A42C8D" w:rsidRDefault="00A42C8D" w:rsidP="00A42C8D">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3E1B96" w14:textId="77777777" w:rsidR="00A42C8D" w:rsidRDefault="00A42C8D" w:rsidP="00A42C8D">
            <w:pPr>
              <w:spacing w:after="0" w:line="240" w:lineRule="auto"/>
              <w:rPr>
                <w:rFonts w:ascii="Calibri" w:eastAsia="Calibri" w:hAnsi="Calibri" w:cs="Calibri"/>
              </w:rPr>
            </w:pPr>
            <w:r>
              <w:rPr>
                <w:rFonts w:ascii="Calibri" w:eastAsia="Calibri" w:hAnsi="Calibri" w:cs="Calibri"/>
              </w:rPr>
              <w:t>Ill health</w:t>
            </w:r>
          </w:p>
          <w:p w14:paraId="0EB53B3D" w14:textId="77777777" w:rsidR="00A42C8D" w:rsidRDefault="00A42C8D" w:rsidP="00A42C8D">
            <w:pPr>
              <w:spacing w:after="0" w:line="240" w:lineRule="auto"/>
              <w:rPr>
                <w:rFonts w:ascii="Calibri" w:eastAsia="Calibri" w:hAnsi="Calibri" w:cs="Calibri"/>
              </w:rPr>
            </w:pPr>
          </w:p>
          <w:p w14:paraId="59AE3C4B" w14:textId="77777777" w:rsidR="00A42C8D" w:rsidRDefault="00A42C8D" w:rsidP="00A42C8D">
            <w:pPr>
              <w:spacing w:after="0" w:line="240" w:lineRule="auto"/>
              <w:rPr>
                <w:rFonts w:ascii="Calibri" w:eastAsia="Calibri" w:hAnsi="Calibri" w:cs="Calibri"/>
              </w:rPr>
            </w:pPr>
            <w:r>
              <w:rPr>
                <w:rFonts w:ascii="Calibri" w:eastAsia="Calibri" w:hAnsi="Calibri" w:cs="Calibri"/>
              </w:rPr>
              <w:t>Participants may become at risk of injury as a result of alcohol consumption</w:t>
            </w:r>
          </w:p>
          <w:p w14:paraId="0C4BFEBD" w14:textId="77777777" w:rsidR="00A42C8D" w:rsidRDefault="00A42C8D" w:rsidP="00A42C8D">
            <w:pPr>
              <w:spacing w:after="0" w:line="240" w:lineRule="auto"/>
              <w:rPr>
                <w:rFonts w:ascii="Calibri" w:eastAsia="Calibri" w:hAnsi="Calibri" w:cs="Calibri"/>
              </w:rPr>
            </w:pPr>
          </w:p>
          <w:p w14:paraId="5A7844F1" w14:textId="77777777" w:rsidR="00A42C8D" w:rsidRDefault="00A42C8D" w:rsidP="00A42C8D">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p w14:paraId="52F9B8CD" w14:textId="77777777" w:rsidR="00A42C8D" w:rsidRDefault="00A42C8D" w:rsidP="00A42C8D">
            <w:pPr>
              <w:spacing w:after="0" w:line="240" w:lineRule="auto"/>
              <w:rPr>
                <w:rFonts w:ascii="Calibri" w:eastAsia="Calibri" w:hAnsi="Calibri" w:cs="Calibri"/>
              </w:rPr>
            </w:pPr>
          </w:p>
          <w:p w14:paraId="7FBC5441" w14:textId="77777777" w:rsidR="00A42C8D" w:rsidRDefault="00A42C8D" w:rsidP="00A42C8D">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F93DEB" w14:textId="2EA84EC1" w:rsidR="00A42C8D" w:rsidRDefault="00A42C8D" w:rsidP="00A42C8D">
            <w:pPr>
              <w:spacing w:after="0" w:line="240" w:lineRule="auto"/>
              <w:rPr>
                <w:rFonts w:ascii="Calibri" w:eastAsia="Calibri" w:hAnsi="Calibri" w:cs="Calibri"/>
              </w:rPr>
            </w:pPr>
            <w:r>
              <w:rPr>
                <w:rFonts w:ascii="Calibri" w:eastAsia="Calibri" w:hAnsi="Calibri" w:cs="Calibri"/>
              </w:rPr>
              <w:t>Event organisers, event attendees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C94766" w14:textId="3E3CFCD2"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C4E49B" w14:textId="44BBC8D9"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82CBE7" w14:textId="73150E63"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D5D8D7" w14:textId="77777777" w:rsidR="00A42C8D" w:rsidRDefault="00A42C8D" w:rsidP="00167FC6">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6BEC60BB" w14:textId="77777777" w:rsidR="00A42C8D" w:rsidRDefault="00A42C8D" w:rsidP="00167FC6">
            <w:pPr>
              <w:numPr>
                <w:ilvl w:val="0"/>
                <w:numId w:val="7"/>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6647E1B7" w14:textId="77777777" w:rsidR="00A42C8D" w:rsidRDefault="00A42C8D" w:rsidP="00167FC6">
            <w:pPr>
              <w:numPr>
                <w:ilvl w:val="0"/>
                <w:numId w:val="7"/>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6EAB0604" w14:textId="77777777" w:rsidR="00A42C8D" w:rsidRDefault="00A42C8D" w:rsidP="00167FC6">
            <w:pPr>
              <w:numPr>
                <w:ilvl w:val="0"/>
                <w:numId w:val="7"/>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3212ADCE" w14:textId="77777777" w:rsidR="00A42C8D" w:rsidRDefault="00A42C8D" w:rsidP="00167FC6">
            <w:pPr>
              <w:numPr>
                <w:ilvl w:val="0"/>
                <w:numId w:val="7"/>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11A29679" w14:textId="77777777" w:rsidR="00A42C8D" w:rsidRDefault="00A42C8D" w:rsidP="00167FC6">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select ‘student friendly’ bars/clubs and contact them in advance to </w:t>
            </w:r>
            <w:r>
              <w:rPr>
                <w:rFonts w:ascii="Calibri" w:eastAsia="Calibri" w:hAnsi="Calibri" w:cs="Calibri"/>
              </w:rPr>
              <w:lastRenderedPageBreak/>
              <w:t>inform them of the event</w:t>
            </w:r>
          </w:p>
          <w:p w14:paraId="5ED51C3B" w14:textId="2573633F" w:rsidR="00A42C8D" w:rsidRDefault="00A42C8D" w:rsidP="00167FC6">
            <w:pPr>
              <w:numPr>
                <w:ilvl w:val="0"/>
                <w:numId w:val="5"/>
              </w:numPr>
              <w:spacing w:after="0" w:line="240" w:lineRule="auto"/>
              <w:ind w:left="360" w:hanging="360"/>
              <w:rPr>
                <w:rFonts w:ascii="Calibri" w:eastAsia="Calibri" w:hAnsi="Calibri" w:cs="Calibri"/>
              </w:rPr>
            </w:pPr>
            <w:r>
              <w:rPr>
                <w:rFonts w:ascii="Calibri" w:eastAsia="Calibri" w:hAnsi="Calibri" w:cs="Calibri"/>
              </w:rPr>
              <w:t>Society to follow and share with members Code of conduct/SUSU</w:t>
            </w:r>
            <w:r>
              <w:t xml:space="preserve"> Expect Respect Policy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A8EFEE" w14:textId="56B31FB5"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lastRenderedPageBreak/>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0957E6" w14:textId="30D448F5"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7DF59C" w14:textId="5AFFAF8D"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FE982E" w14:textId="77777777" w:rsidR="00A42C8D" w:rsidRDefault="00A42C8D" w:rsidP="00167FC6">
            <w:pPr>
              <w:numPr>
                <w:ilvl w:val="0"/>
                <w:numId w:val="8"/>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p w14:paraId="4B20DC06" w14:textId="77777777" w:rsidR="00A42C8D" w:rsidRDefault="00A42C8D" w:rsidP="00167FC6">
            <w:pPr>
              <w:numPr>
                <w:ilvl w:val="0"/>
                <w:numId w:val="8"/>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4444076" w14:textId="46A5BEAD" w:rsidR="00A42C8D" w:rsidRDefault="00A42C8D" w:rsidP="00167FC6">
            <w:pPr>
              <w:numPr>
                <w:ilvl w:val="0"/>
                <w:numId w:val="6"/>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A42C8D" w14:paraId="5AFC58C1"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F328A0" w14:textId="18BFBB90" w:rsidR="00A42C8D" w:rsidRDefault="00A42C8D" w:rsidP="00A42C8D">
            <w:pPr>
              <w:spacing w:after="0" w:line="240" w:lineRule="auto"/>
              <w:rPr>
                <w:rFonts w:ascii="Calibri" w:eastAsia="Calibri" w:hAnsi="Calibri" w:cs="Calibri"/>
              </w:rPr>
            </w:pPr>
            <w:r>
              <w:rPr>
                <w:rFonts w:ascii="Calibri" w:eastAsia="Calibri" w:hAnsi="Calibri" w:cs="Calibri"/>
              </w:rPr>
              <w:lastRenderedPageBreak/>
              <w:t xml:space="preserve">Socials - </w:t>
            </w:r>
            <w:r w:rsidRPr="009E1402">
              <w:rPr>
                <w:rFonts w:ascii="Calibri" w:eastAsia="Calibri" w:hAnsi="Calibri" w:cs="Calibri"/>
              </w:rPr>
              <w:t>Spiked drinks/ Alcohol poisoning</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096651" w14:textId="77777777" w:rsidR="00A42C8D" w:rsidRDefault="00A42C8D" w:rsidP="00A42C8D">
            <w:pPr>
              <w:spacing w:after="0" w:line="240" w:lineRule="auto"/>
              <w:rPr>
                <w:rFonts w:ascii="Calibri" w:eastAsia="Calibri" w:hAnsi="Calibri" w:cs="Calibri"/>
              </w:rPr>
            </w:pPr>
            <w:r w:rsidRPr="009E1402">
              <w:rPr>
                <w:rFonts w:ascii="Calibri" w:eastAsia="Calibri" w:hAnsi="Calibri" w:cs="Calibri"/>
              </w:rPr>
              <w:t xml:space="preserve">Participants may consume too much alcohol during this event or be spiked. </w:t>
            </w:r>
          </w:p>
          <w:p w14:paraId="3D6A5898" w14:textId="0E8B3F55" w:rsidR="00A42C8D" w:rsidRDefault="00A42C8D" w:rsidP="00A42C8D">
            <w:pPr>
              <w:spacing w:after="0" w:line="240" w:lineRule="auto"/>
              <w:rPr>
                <w:rFonts w:ascii="Calibri" w:eastAsia="Calibri" w:hAnsi="Calibri" w:cs="Calibri"/>
              </w:rPr>
            </w:pPr>
            <w:r w:rsidRPr="009E1402">
              <w:rPr>
                <w:rFonts w:ascii="Calibri" w:eastAsia="Calibri" w:hAnsi="Calibri" w:cs="Calibri"/>
              </w:rPr>
              <w:t>This could result in a loss of consciousness or self- control</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58A39" w14:textId="31920AD3" w:rsidR="00A42C8D" w:rsidRDefault="00A42C8D" w:rsidP="00A42C8D">
            <w:pPr>
              <w:spacing w:after="0" w:line="240" w:lineRule="auto"/>
              <w:rPr>
                <w:rFonts w:ascii="Calibri" w:eastAsia="Calibri" w:hAnsi="Calibri" w:cs="Calibri"/>
              </w:rPr>
            </w:pPr>
            <w:r w:rsidRPr="009E1402">
              <w:rPr>
                <w:rFonts w:ascii="Calibri" w:eastAsia="Calibri" w:hAnsi="Calibri" w:cs="Calibri"/>
              </w:rPr>
              <w:t>Event organisers, event attendees,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247FBB" w14:textId="4AB61FA9" w:rsidR="00A42C8D" w:rsidRDefault="00A42C8D" w:rsidP="00A42C8D">
            <w:pPr>
              <w:spacing w:after="0" w:line="240" w:lineRule="auto"/>
              <w:rPr>
                <w:rFonts w:ascii="Lucida Sans" w:eastAsia="Lucida Sans" w:hAnsi="Lucida Sans" w:cs="Lucida Sans"/>
                <w:b/>
              </w:rPr>
            </w:pPr>
            <w:r>
              <w:rPr>
                <w:rFonts w:ascii="Calibri" w:eastAsia="Calibri" w:hAnsi="Calibri" w:cs="Calibri"/>
                <w:b/>
                <w:bCs/>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4E64C" w14:textId="47E97C86" w:rsidR="00A42C8D" w:rsidRDefault="00A42C8D" w:rsidP="00A42C8D">
            <w:pPr>
              <w:spacing w:after="0" w:line="240" w:lineRule="auto"/>
              <w:rPr>
                <w:rFonts w:ascii="Lucida Sans" w:eastAsia="Lucida Sans" w:hAnsi="Lucida Sans" w:cs="Lucida Sans"/>
                <w:b/>
              </w:rPr>
            </w:pPr>
            <w:r>
              <w:rPr>
                <w:rFonts w:ascii="Calibri" w:eastAsia="Calibri" w:hAnsi="Calibri" w:cs="Calibri"/>
                <w:b/>
                <w:bCs/>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43E8C0" w14:textId="635AEA42" w:rsidR="00A42C8D" w:rsidRDefault="00A42C8D" w:rsidP="00A42C8D">
            <w:pPr>
              <w:spacing w:after="0" w:line="240" w:lineRule="auto"/>
              <w:rPr>
                <w:rFonts w:ascii="Lucida Sans" w:eastAsia="Lucida Sans" w:hAnsi="Lucida Sans" w:cs="Lucida Sans"/>
                <w:b/>
              </w:rPr>
            </w:pPr>
            <w:r>
              <w:rPr>
                <w:rFonts w:ascii="Calibri" w:eastAsia="Calibri" w:hAnsi="Calibri" w:cs="Calibri"/>
                <w:b/>
                <w:bCs/>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5A353" w14:textId="0D2DAC85" w:rsidR="00A42C8D" w:rsidRDefault="00A42C8D" w:rsidP="00167FC6">
            <w:pPr>
              <w:numPr>
                <w:ilvl w:val="0"/>
                <w:numId w:val="7"/>
              </w:numPr>
              <w:spacing w:after="0" w:line="240" w:lineRule="auto"/>
              <w:ind w:left="360" w:hanging="360"/>
              <w:rPr>
                <w:rFonts w:ascii="Calibri" w:eastAsia="Calibri" w:hAnsi="Calibri" w:cs="Calibri"/>
              </w:rPr>
            </w:pPr>
            <w:r w:rsidRPr="009E1402">
              <w:rPr>
                <w:rFonts w:ascii="Calibri" w:eastAsia="Calibri" w:hAnsi="Calibri" w:cs="Calibri"/>
              </w:rPr>
              <w:t xml:space="preserve">Supervision, the event will be run by the society committee </w:t>
            </w:r>
            <w:r>
              <w:rPr>
                <w:rFonts w:ascii="Calibri" w:eastAsia="Calibri" w:hAnsi="Calibri" w:cs="Calibri"/>
              </w:rPr>
              <w:t>and they will</w:t>
            </w:r>
            <w:r w:rsidRPr="009E1402">
              <w:rPr>
                <w:rFonts w:ascii="Calibri" w:eastAsia="Calibri" w:hAnsi="Calibri" w:cs="Calibri"/>
              </w:rPr>
              <w:t xml:space="preserve"> attend each venue. Ideally, they will not drink to excess during the event</w:t>
            </w:r>
            <w:r>
              <w:rPr>
                <w:rFonts w:ascii="Calibri" w:eastAsia="Calibri" w:hAnsi="Calibri" w:cs="Calibri"/>
              </w:rPr>
              <w:t>. Not all committee members consume alcohol so there will be at least one person who is not intoxicated.</w:t>
            </w:r>
          </w:p>
          <w:p w14:paraId="34E30DFA" w14:textId="77777777" w:rsidR="00A42C8D" w:rsidRDefault="00A42C8D" w:rsidP="00167FC6">
            <w:pPr>
              <w:numPr>
                <w:ilvl w:val="0"/>
                <w:numId w:val="7"/>
              </w:numPr>
              <w:spacing w:after="0" w:line="240" w:lineRule="auto"/>
              <w:ind w:left="360" w:hanging="360"/>
              <w:rPr>
                <w:rFonts w:ascii="Calibri" w:eastAsia="Calibri" w:hAnsi="Calibri" w:cs="Calibri"/>
              </w:rPr>
            </w:pPr>
            <w:r w:rsidRPr="009E1402">
              <w:rPr>
                <w:rFonts w:ascii="Calibri" w:eastAsia="Calibri" w:hAnsi="Calibri" w:cs="Calibri"/>
              </w:rPr>
              <w:t xml:space="preserve">Bouncers/trained staff in Pubs should watch for excessive drinking and watch people who are believed to have consumed a lot of alcohol. </w:t>
            </w:r>
          </w:p>
          <w:p w14:paraId="3313BE43" w14:textId="77777777" w:rsidR="00A42C8D" w:rsidRDefault="00A42C8D" w:rsidP="00167FC6">
            <w:pPr>
              <w:numPr>
                <w:ilvl w:val="0"/>
                <w:numId w:val="7"/>
              </w:numPr>
              <w:spacing w:after="0" w:line="240" w:lineRule="auto"/>
              <w:ind w:left="360" w:hanging="360"/>
              <w:rPr>
                <w:rFonts w:ascii="Calibri" w:eastAsia="Calibri" w:hAnsi="Calibri" w:cs="Calibri"/>
              </w:rPr>
            </w:pPr>
            <w:r w:rsidRPr="009E1402">
              <w:rPr>
                <w:rFonts w:ascii="Calibri" w:eastAsia="Calibri" w:hAnsi="Calibri" w:cs="Calibri"/>
              </w:rPr>
              <w:t>Report any suspicious behaviour to staff.</w:t>
            </w:r>
          </w:p>
          <w:p w14:paraId="4DD2CBA7" w14:textId="77777777" w:rsidR="00A42C8D" w:rsidRDefault="00A42C8D" w:rsidP="00167FC6">
            <w:pPr>
              <w:numPr>
                <w:ilvl w:val="0"/>
                <w:numId w:val="7"/>
              </w:numPr>
              <w:spacing w:after="0" w:line="240" w:lineRule="auto"/>
              <w:ind w:left="360" w:hanging="360"/>
              <w:rPr>
                <w:rFonts w:ascii="Calibri" w:eastAsia="Calibri" w:hAnsi="Calibri" w:cs="Calibri"/>
              </w:rPr>
            </w:pPr>
            <w:r w:rsidRPr="009E1402">
              <w:rPr>
                <w:rFonts w:ascii="Calibri" w:eastAsia="Calibri" w:hAnsi="Calibri" w:cs="Calibri"/>
              </w:rPr>
              <w:t>Participants encouraged to stay with a nominated ‘buddy’ where possible.</w:t>
            </w:r>
          </w:p>
          <w:p w14:paraId="17BA295E" w14:textId="20B8CF8A" w:rsidR="00A42C8D" w:rsidRDefault="00A42C8D" w:rsidP="00167FC6">
            <w:pPr>
              <w:numPr>
                <w:ilvl w:val="0"/>
                <w:numId w:val="7"/>
              </w:numPr>
              <w:spacing w:after="0" w:line="240" w:lineRule="auto"/>
              <w:ind w:left="360" w:hanging="360"/>
              <w:rPr>
                <w:rFonts w:ascii="Calibri" w:eastAsia="Calibri" w:hAnsi="Calibri" w:cs="Calibri"/>
              </w:rPr>
            </w:pPr>
            <w:r w:rsidRPr="009E1402">
              <w:rPr>
                <w:rFonts w:ascii="Calibri" w:eastAsia="Calibri" w:hAnsi="Calibri" w:cs="Calibri"/>
              </w:rPr>
              <w:t>The organizers have confirmed the premise is licensed</w:t>
            </w:r>
            <w:r>
              <w:rPr>
                <w:rFonts w:ascii="Calibri" w:eastAsia="Calibri" w:hAnsi="Calibri" w:cs="Calibri"/>
              </w:rPr>
              <w:t xml:space="preserve"> to distribute alcohol</w:t>
            </w:r>
          </w:p>
          <w:p w14:paraId="4A12731E" w14:textId="10BFC819" w:rsidR="00A42C8D" w:rsidRPr="00A42C8D" w:rsidRDefault="00A42C8D" w:rsidP="00167FC6">
            <w:pPr>
              <w:numPr>
                <w:ilvl w:val="0"/>
                <w:numId w:val="7"/>
              </w:numPr>
              <w:spacing w:after="0" w:line="240" w:lineRule="auto"/>
              <w:ind w:left="360" w:hanging="360"/>
              <w:rPr>
                <w:rFonts w:ascii="Calibri" w:eastAsia="Calibri" w:hAnsi="Calibri" w:cs="Calibri"/>
              </w:rPr>
            </w:pPr>
            <w:r w:rsidRPr="009E1402">
              <w:rPr>
                <w:rFonts w:ascii="Calibri" w:eastAsia="Calibri" w:hAnsi="Calibri" w:cs="Calibri"/>
              </w:rPr>
              <w:t>The consumption of alcohol will take place at licensed premises.</w:t>
            </w:r>
            <w:r>
              <w:rPr>
                <w:rFonts w:ascii="Calibri" w:eastAsia="Calibri" w:hAnsi="Calibri" w:cs="Calibri"/>
              </w:rPr>
              <w:t xml:space="preserve"> </w:t>
            </w:r>
            <w:r w:rsidRPr="00A42C8D">
              <w:rPr>
                <w:rFonts w:ascii="Calibri" w:eastAsia="Calibri" w:hAnsi="Calibri" w:cs="Calibri"/>
              </w:rPr>
              <w:lastRenderedPageBreak/>
              <w:t>The conditions on the license will be adhered to and alcohol will not be served to customers who have drunk to excess.</w:t>
            </w:r>
          </w:p>
          <w:p w14:paraId="4CA12A9B" w14:textId="77777777" w:rsidR="00A42C8D" w:rsidRDefault="00A42C8D" w:rsidP="00167FC6">
            <w:pPr>
              <w:numPr>
                <w:ilvl w:val="0"/>
                <w:numId w:val="7"/>
              </w:numPr>
              <w:spacing w:after="0" w:line="240" w:lineRule="auto"/>
              <w:ind w:left="360" w:hanging="360"/>
              <w:rPr>
                <w:rFonts w:ascii="Calibri" w:eastAsia="Calibri" w:hAnsi="Calibri" w:cs="Calibri"/>
              </w:rPr>
            </w:pPr>
            <w:r w:rsidRPr="009E1402">
              <w:rPr>
                <w:rFonts w:ascii="Calibri" w:eastAsia="Calibri" w:hAnsi="Calibri" w:cs="Calibri"/>
              </w:rPr>
              <w:t>Games involving binge drinking or the consumption of excessive amounts of alcohol are</w:t>
            </w:r>
            <w:r>
              <w:rPr>
                <w:rFonts w:ascii="Calibri" w:eastAsia="Calibri" w:hAnsi="Calibri" w:cs="Calibri"/>
              </w:rPr>
              <w:t xml:space="preserve"> </w:t>
            </w:r>
            <w:r w:rsidRPr="009E1402">
              <w:rPr>
                <w:rFonts w:ascii="Calibri" w:eastAsia="Calibri" w:hAnsi="Calibri" w:cs="Calibri"/>
              </w:rPr>
              <w:t>not to be undertaken.</w:t>
            </w:r>
          </w:p>
          <w:p w14:paraId="5344BA08" w14:textId="334DD996" w:rsidR="00A42C8D" w:rsidRDefault="00A42C8D" w:rsidP="00167FC6">
            <w:pPr>
              <w:numPr>
                <w:ilvl w:val="0"/>
                <w:numId w:val="7"/>
              </w:numPr>
              <w:spacing w:after="0" w:line="240" w:lineRule="auto"/>
              <w:ind w:left="360" w:hanging="360"/>
              <w:rPr>
                <w:rFonts w:ascii="Calibri" w:eastAsia="Calibri" w:hAnsi="Calibri" w:cs="Calibri"/>
              </w:rPr>
            </w:pPr>
            <w:r w:rsidRPr="009E1402">
              <w:rPr>
                <w:rFonts w:ascii="Calibri" w:eastAsia="Calibri" w:hAnsi="Calibri" w:cs="Calibri"/>
              </w:rPr>
              <w:t>Society to follow Code of conduct/Expect Respect policy</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A1AC29" w14:textId="0BC2AE07" w:rsidR="00A42C8D" w:rsidRDefault="00A42C8D" w:rsidP="00A42C8D">
            <w:pPr>
              <w:spacing w:after="0" w:line="240" w:lineRule="auto"/>
              <w:rPr>
                <w:rFonts w:ascii="Lucida Sans" w:eastAsia="Lucida Sans" w:hAnsi="Lucida Sans" w:cs="Lucida Sans"/>
                <w:b/>
              </w:rPr>
            </w:pPr>
            <w:r>
              <w:rPr>
                <w:rFonts w:ascii="Calibri" w:eastAsia="Calibri" w:hAnsi="Calibri" w:cs="Calibri"/>
                <w:b/>
                <w:bCs/>
              </w:rPr>
              <w:lastRenderedPageBreak/>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565FE8" w14:textId="469B0C33" w:rsidR="00A42C8D" w:rsidRDefault="00A42C8D" w:rsidP="00A42C8D">
            <w:pPr>
              <w:spacing w:after="0" w:line="240" w:lineRule="auto"/>
              <w:rPr>
                <w:rFonts w:ascii="Lucida Sans" w:eastAsia="Lucida Sans" w:hAnsi="Lucida Sans" w:cs="Lucida Sans"/>
                <w:b/>
              </w:rPr>
            </w:pPr>
            <w:r>
              <w:rPr>
                <w:rFonts w:ascii="Calibri" w:eastAsia="Calibri" w:hAnsi="Calibri" w:cs="Calibri"/>
                <w:b/>
                <w:bCs/>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AA3E44" w14:textId="452FC935" w:rsidR="00A42C8D" w:rsidRDefault="00A42C8D" w:rsidP="00A42C8D">
            <w:pPr>
              <w:spacing w:after="0" w:line="240" w:lineRule="auto"/>
              <w:rPr>
                <w:rFonts w:ascii="Lucida Sans" w:eastAsia="Lucida Sans" w:hAnsi="Lucida Sans" w:cs="Lucida Sans"/>
                <w:b/>
              </w:rPr>
            </w:pPr>
            <w:r>
              <w:rPr>
                <w:rFonts w:ascii="Calibri" w:eastAsia="Calibri" w:hAnsi="Calibri" w:cs="Calibri"/>
                <w:b/>
                <w:bCs/>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F9C9C1" w14:textId="77777777" w:rsidR="00A42C8D" w:rsidRPr="00A42C8D" w:rsidRDefault="00A42C8D" w:rsidP="00167FC6">
            <w:pPr>
              <w:numPr>
                <w:ilvl w:val="0"/>
                <w:numId w:val="8"/>
              </w:numPr>
              <w:spacing w:after="0" w:line="240" w:lineRule="auto"/>
              <w:ind w:left="360" w:hanging="360"/>
              <w:rPr>
                <w:rFonts w:ascii="Calibri" w:eastAsia="Calibri" w:hAnsi="Calibri" w:cs="Calibri"/>
                <w:color w:val="000000"/>
              </w:rPr>
            </w:pPr>
            <w:r w:rsidRPr="009E1402">
              <w:rPr>
                <w:rFonts w:ascii="Calibri" w:eastAsia="Calibri" w:hAnsi="Calibri" w:cs="Calibri"/>
              </w:rPr>
              <w:t xml:space="preserve">Members are responsible for their individual safety though and are expected to act sensibly when walking around. </w:t>
            </w:r>
          </w:p>
          <w:p w14:paraId="7AAEFB2C" w14:textId="77777777" w:rsidR="00A42C8D" w:rsidRPr="00A42C8D" w:rsidRDefault="00A42C8D" w:rsidP="00167FC6">
            <w:pPr>
              <w:numPr>
                <w:ilvl w:val="0"/>
                <w:numId w:val="8"/>
              </w:numPr>
              <w:spacing w:after="0" w:line="240" w:lineRule="auto"/>
              <w:ind w:left="360" w:hanging="360"/>
              <w:rPr>
                <w:rFonts w:ascii="Calibri" w:eastAsia="Calibri" w:hAnsi="Calibri" w:cs="Calibri"/>
                <w:color w:val="000000"/>
              </w:rPr>
            </w:pPr>
            <w:r w:rsidRPr="009E1402">
              <w:rPr>
                <w:rFonts w:ascii="Calibri" w:eastAsia="Calibri" w:hAnsi="Calibri" w:cs="Calibri"/>
              </w:rPr>
              <w:t xml:space="preserve">For anyone who is too inebriated it will be suggested to them that they should return home rather than continue on the social. Taxis will be called if required (look at SUSU safety Bus, Radio Taxis options) </w:t>
            </w:r>
          </w:p>
          <w:p w14:paraId="0EB4AE4F" w14:textId="77777777" w:rsidR="00A42C8D" w:rsidRPr="00A42C8D" w:rsidRDefault="00A42C8D" w:rsidP="00167FC6">
            <w:pPr>
              <w:numPr>
                <w:ilvl w:val="0"/>
                <w:numId w:val="8"/>
              </w:numPr>
              <w:spacing w:after="0" w:line="240" w:lineRule="auto"/>
              <w:ind w:left="360" w:hanging="360"/>
              <w:rPr>
                <w:rFonts w:ascii="Calibri" w:eastAsia="Calibri" w:hAnsi="Calibri" w:cs="Calibri"/>
                <w:color w:val="000000"/>
              </w:rPr>
            </w:pPr>
            <w:r w:rsidRPr="009E1402">
              <w:rPr>
                <w:rFonts w:ascii="Calibri" w:eastAsia="Calibri" w:hAnsi="Calibri" w:cs="Calibri"/>
              </w:rPr>
              <w:t>If they need to go to the hospital they will also be accompanied there.</w:t>
            </w:r>
          </w:p>
          <w:p w14:paraId="1A0067DB" w14:textId="77777777" w:rsidR="00A42C8D" w:rsidRPr="00A42C8D" w:rsidRDefault="00A42C8D" w:rsidP="00167FC6">
            <w:pPr>
              <w:numPr>
                <w:ilvl w:val="0"/>
                <w:numId w:val="8"/>
              </w:numPr>
              <w:spacing w:after="0" w:line="240" w:lineRule="auto"/>
              <w:ind w:left="360" w:hanging="360"/>
              <w:rPr>
                <w:rFonts w:ascii="Calibri" w:eastAsia="Calibri" w:hAnsi="Calibri" w:cs="Calibri"/>
                <w:color w:val="000000"/>
              </w:rPr>
            </w:pPr>
            <w:r w:rsidRPr="009E1402">
              <w:rPr>
                <w:rFonts w:ascii="Calibri" w:eastAsia="Calibri" w:hAnsi="Calibri" w:cs="Calibri"/>
              </w:rPr>
              <w:t>Participants advised to avoid leaving drinks unattended and if you think anything has been added to a drink; report it; try and retain the drink for testing.</w:t>
            </w:r>
          </w:p>
          <w:p w14:paraId="65C3C028" w14:textId="77777777" w:rsidR="00A42C8D" w:rsidRPr="00A42C8D" w:rsidRDefault="00A42C8D" w:rsidP="00167FC6">
            <w:pPr>
              <w:numPr>
                <w:ilvl w:val="0"/>
                <w:numId w:val="8"/>
              </w:numPr>
              <w:spacing w:after="0" w:line="240" w:lineRule="auto"/>
              <w:ind w:left="360" w:hanging="360"/>
              <w:rPr>
                <w:rFonts w:ascii="Calibri" w:eastAsia="Calibri" w:hAnsi="Calibri" w:cs="Calibri"/>
                <w:color w:val="000000"/>
              </w:rPr>
            </w:pPr>
            <w:r w:rsidRPr="009E1402">
              <w:rPr>
                <w:rFonts w:ascii="Calibri" w:eastAsia="Calibri" w:hAnsi="Calibri" w:cs="Calibri"/>
              </w:rPr>
              <w:t>All incidents are to be reported on the as soon as possible ensuring the duty manager/health and</w:t>
            </w:r>
            <w:r>
              <w:rPr>
                <w:rFonts w:ascii="Calibri" w:eastAsia="Calibri" w:hAnsi="Calibri" w:cs="Calibri"/>
              </w:rPr>
              <w:t xml:space="preserve"> </w:t>
            </w:r>
            <w:r w:rsidRPr="009E1402">
              <w:rPr>
                <w:rFonts w:ascii="Calibri" w:eastAsia="Calibri" w:hAnsi="Calibri" w:cs="Calibri"/>
              </w:rPr>
              <w:t>safety officer have been informed.</w:t>
            </w:r>
          </w:p>
          <w:p w14:paraId="7D23A19F" w14:textId="390A935A" w:rsidR="00A42C8D" w:rsidRDefault="00A42C8D" w:rsidP="00167FC6">
            <w:pPr>
              <w:numPr>
                <w:ilvl w:val="0"/>
                <w:numId w:val="8"/>
              </w:numPr>
              <w:spacing w:after="0" w:line="240" w:lineRule="auto"/>
              <w:ind w:left="360" w:hanging="360"/>
              <w:rPr>
                <w:rFonts w:ascii="Calibri" w:eastAsia="Calibri" w:hAnsi="Calibri" w:cs="Calibri"/>
                <w:color w:val="000000"/>
              </w:rPr>
            </w:pPr>
            <w:r w:rsidRPr="009E1402">
              <w:rPr>
                <w:rFonts w:ascii="Calibri" w:eastAsia="Calibri" w:hAnsi="Calibri" w:cs="Calibri"/>
              </w:rPr>
              <w:t>Follow SUSU incident report policy</w:t>
            </w:r>
          </w:p>
        </w:tc>
      </w:tr>
      <w:tr w:rsidR="00A42C8D" w14:paraId="72FB707A"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808330" w14:textId="40D322C6" w:rsidR="00A42C8D" w:rsidRDefault="00A42C8D" w:rsidP="00A42C8D">
            <w:pPr>
              <w:spacing w:after="0" w:line="240" w:lineRule="auto"/>
              <w:rPr>
                <w:rFonts w:ascii="Calibri" w:eastAsia="Calibri" w:hAnsi="Calibri" w:cs="Calibri"/>
              </w:rPr>
            </w:pPr>
            <w:r>
              <w:rPr>
                <w:rFonts w:ascii="Calibri" w:eastAsia="Calibri" w:hAnsi="Calibri" w:cs="Calibri"/>
              </w:rPr>
              <w:lastRenderedPageBreak/>
              <w:t xml:space="preserve">Socials - Travel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6274BA" w14:textId="3B8FEFF4" w:rsidR="00A42C8D" w:rsidRDefault="00A42C8D" w:rsidP="00A42C8D">
            <w:pPr>
              <w:spacing w:after="0" w:line="240" w:lineRule="auto"/>
              <w:rPr>
                <w:rFonts w:ascii="Calibri" w:eastAsia="Calibri" w:hAnsi="Calibri" w:cs="Calibri"/>
              </w:rPr>
            </w:pPr>
            <w:r>
              <w:rPr>
                <w:rFonts w:ascii="Calibri" w:eastAsia="Calibri" w:hAnsi="Calibri" w:cs="Calibri"/>
              </w:rPr>
              <w:t xml:space="preserve">Vehicles collision have the potential to cause serious injury </w:t>
            </w:r>
          </w:p>
          <w:p w14:paraId="2ADFB960" w14:textId="77777777" w:rsidR="00A42C8D" w:rsidRDefault="00A42C8D" w:rsidP="00A42C8D">
            <w:pPr>
              <w:spacing w:after="0" w:line="240" w:lineRule="auto"/>
              <w:rPr>
                <w:rFonts w:ascii="Calibri" w:eastAsia="Calibri" w:hAnsi="Calibri" w:cs="Calibri"/>
              </w:rPr>
            </w:pPr>
          </w:p>
          <w:p w14:paraId="16358236" w14:textId="6124D251" w:rsidR="00A42C8D" w:rsidRDefault="00A42C8D" w:rsidP="00A42C8D">
            <w:pPr>
              <w:spacing w:after="0" w:line="240" w:lineRule="auto"/>
              <w:rPr>
                <w:rFonts w:ascii="Calibri" w:eastAsia="Calibri" w:hAnsi="Calibri" w:cs="Calibri"/>
              </w:rPr>
            </w:pPr>
            <w:r>
              <w:rPr>
                <w:rFonts w:ascii="Calibri" w:eastAsia="Calibri" w:hAnsi="Calibri" w:cs="Calibri"/>
              </w:rPr>
              <w:t>Participants travelling alone at night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D106D2" w14:textId="5CA569F5" w:rsidR="00A42C8D" w:rsidRDefault="00A42C8D" w:rsidP="00A42C8D">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FF586A" w14:textId="50DEB17F"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EFC834" w14:textId="0A4C38A5"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049BB" w14:textId="2925CDD0"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176CFC" w14:textId="77777777" w:rsidR="00A42C8D" w:rsidRDefault="00A42C8D" w:rsidP="00167FC6">
            <w:pPr>
              <w:pStyle w:val="ListParagraph"/>
              <w:numPr>
                <w:ilvl w:val="0"/>
                <w:numId w:val="23"/>
              </w:numPr>
              <w:spacing w:after="0" w:line="240" w:lineRule="auto"/>
              <w:rPr>
                <w:rFonts w:ascii="Calibri" w:eastAsia="Calibri" w:hAnsi="Calibri" w:cs="Calibri"/>
              </w:rPr>
            </w:pPr>
            <w:r w:rsidRPr="00A42C8D">
              <w:rPr>
                <w:rFonts w:ascii="Calibri" w:eastAsia="Calibri" w:hAnsi="Calibri" w:cs="Calibri"/>
              </w:rPr>
              <w:t>Members are responsible for their individual safety and are expected to act sensibly</w:t>
            </w:r>
          </w:p>
          <w:p w14:paraId="319B6466" w14:textId="0C0F4F4E" w:rsidR="00A42C8D" w:rsidRPr="00A42C8D" w:rsidRDefault="00A42C8D" w:rsidP="00167FC6">
            <w:pPr>
              <w:numPr>
                <w:ilvl w:val="0"/>
                <w:numId w:val="23"/>
              </w:numPr>
              <w:spacing w:after="0" w:line="240" w:lineRule="auto"/>
              <w:rPr>
                <w:rFonts w:ascii="Calibri" w:eastAsia="Calibri" w:hAnsi="Calibri" w:cs="Calibri"/>
              </w:rPr>
            </w:pPr>
            <w:r w:rsidRPr="009E1402">
              <w:rPr>
                <w:rFonts w:ascii="Calibri" w:eastAsia="Calibri" w:hAnsi="Calibri" w:cs="Calibri"/>
              </w:rPr>
              <w:t>People also briefed about the journeys before the event starts. For example, the list of venues will be shared via social media</w:t>
            </w:r>
            <w:r>
              <w:rPr>
                <w:rFonts w:ascii="Calibri" w:eastAsia="Calibri" w:hAnsi="Calibri" w:cs="Calibri"/>
              </w:rPr>
              <w:t xml:space="preserve"> with updates on the societies location on social media.</w:t>
            </w:r>
          </w:p>
          <w:p w14:paraId="1C18DBEC" w14:textId="2BD48F79" w:rsidR="00A42C8D" w:rsidRDefault="00A42C8D" w:rsidP="00167FC6">
            <w:pPr>
              <w:pStyle w:val="ListParagraph"/>
              <w:numPr>
                <w:ilvl w:val="0"/>
                <w:numId w:val="23"/>
              </w:numPr>
              <w:spacing w:after="0" w:line="240" w:lineRule="auto"/>
              <w:rPr>
                <w:rFonts w:ascii="Calibri" w:eastAsia="Calibri" w:hAnsi="Calibri" w:cs="Calibri"/>
              </w:rPr>
            </w:pPr>
            <w:r>
              <w:rPr>
                <w:rFonts w:ascii="Calibri" w:eastAsia="Calibri" w:hAnsi="Calibri" w:cs="Calibri"/>
              </w:rPr>
              <w:t>L</w:t>
            </w:r>
            <w:r w:rsidRPr="00A42C8D">
              <w:rPr>
                <w:rFonts w:ascii="Calibri" w:eastAsia="Calibri" w:hAnsi="Calibri" w:cs="Calibri"/>
              </w:rPr>
              <w:t>ocal venues known to UoS students chosen.</w:t>
            </w:r>
          </w:p>
          <w:p w14:paraId="69871716" w14:textId="383650D0" w:rsidR="00A42C8D" w:rsidRPr="00A42C8D" w:rsidRDefault="00A42C8D" w:rsidP="00167FC6">
            <w:pPr>
              <w:numPr>
                <w:ilvl w:val="0"/>
                <w:numId w:val="23"/>
              </w:numPr>
              <w:spacing w:after="0" w:line="240" w:lineRule="auto"/>
              <w:rPr>
                <w:rFonts w:ascii="Calibri" w:eastAsia="Calibri" w:hAnsi="Calibri" w:cs="Calibri"/>
              </w:rPr>
            </w:pPr>
            <w:r w:rsidRPr="009E1402">
              <w:rPr>
                <w:rFonts w:ascii="Calibri" w:eastAsia="Calibri" w:hAnsi="Calibri" w:cs="Calibri"/>
              </w:rPr>
              <w:t>Event organisers to make it clear that travel to and from each venue is attendees’ own responsibility</w:t>
            </w:r>
            <w:r>
              <w:rPr>
                <w:rFonts w:ascii="Calibri" w:eastAsia="Calibri" w:hAnsi="Calibri" w:cs="Calibri"/>
              </w:rPr>
              <w:t xml:space="preserve"> but </w:t>
            </w:r>
            <w:r w:rsidRPr="00A42C8D">
              <w:rPr>
                <w:rFonts w:ascii="Calibri" w:eastAsia="Calibri" w:hAnsi="Calibri" w:cs="Calibri"/>
              </w:rPr>
              <w:t>will be available to direct people between venues.</w:t>
            </w:r>
          </w:p>
          <w:p w14:paraId="1F66375E" w14:textId="77777777" w:rsidR="00A42C8D" w:rsidRDefault="00A42C8D" w:rsidP="00167FC6">
            <w:pPr>
              <w:pStyle w:val="ListParagraph"/>
              <w:numPr>
                <w:ilvl w:val="0"/>
                <w:numId w:val="23"/>
              </w:numPr>
              <w:spacing w:after="0" w:line="240" w:lineRule="auto"/>
              <w:rPr>
                <w:rFonts w:ascii="Calibri" w:eastAsia="Calibri" w:hAnsi="Calibri" w:cs="Calibri"/>
              </w:rPr>
            </w:pPr>
            <w:r w:rsidRPr="00A42C8D">
              <w:rPr>
                <w:rFonts w:ascii="Calibri" w:eastAsia="Calibri" w:hAnsi="Calibri" w:cs="Calibri"/>
              </w:rPr>
              <w:t xml:space="preserve">Attendees will be encouraged to identify a ‘buddy’, this will make it easier for people to stay together. They will be encouraged (but not expected) to look out for one another and </w:t>
            </w:r>
            <w:r w:rsidRPr="00A42C8D">
              <w:rPr>
                <w:rFonts w:ascii="Calibri" w:eastAsia="Calibri" w:hAnsi="Calibri" w:cs="Calibri"/>
              </w:rPr>
              <w:lastRenderedPageBreak/>
              <w:t xml:space="preserve">check in throughout the night where possible. </w:t>
            </w:r>
          </w:p>
          <w:p w14:paraId="57A916F0" w14:textId="77777777" w:rsidR="00A42C8D" w:rsidRDefault="00A42C8D" w:rsidP="00167FC6">
            <w:pPr>
              <w:pStyle w:val="ListParagraph"/>
              <w:numPr>
                <w:ilvl w:val="0"/>
                <w:numId w:val="23"/>
              </w:numPr>
              <w:spacing w:after="0" w:line="240" w:lineRule="auto"/>
              <w:rPr>
                <w:rFonts w:ascii="Calibri" w:eastAsia="Calibri" w:hAnsi="Calibri" w:cs="Calibri"/>
              </w:rPr>
            </w:pPr>
            <w:r w:rsidRPr="00A42C8D">
              <w:rPr>
                <w:rFonts w:ascii="Calibri" w:eastAsia="Calibri" w:hAnsi="Calibri" w:cs="Calibri"/>
              </w:rPr>
              <w:t>Avoid large groups of people totally blocking the pavement or spilling in to the road.</w:t>
            </w:r>
          </w:p>
          <w:p w14:paraId="5330D290" w14:textId="77777777" w:rsidR="00A42C8D" w:rsidRDefault="00A42C8D" w:rsidP="00167FC6">
            <w:pPr>
              <w:pStyle w:val="ListParagraph"/>
              <w:numPr>
                <w:ilvl w:val="0"/>
                <w:numId w:val="23"/>
              </w:numPr>
              <w:spacing w:after="0" w:line="240" w:lineRule="auto"/>
              <w:rPr>
                <w:rFonts w:ascii="Calibri" w:eastAsia="Calibri" w:hAnsi="Calibri" w:cs="Calibri"/>
              </w:rPr>
            </w:pPr>
            <w:r w:rsidRPr="00A42C8D">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187978C8" w14:textId="5C86D62F" w:rsidR="00A42C8D" w:rsidRPr="00A42C8D" w:rsidRDefault="00A42C8D" w:rsidP="00167FC6">
            <w:pPr>
              <w:pStyle w:val="ListParagraph"/>
              <w:numPr>
                <w:ilvl w:val="0"/>
                <w:numId w:val="23"/>
              </w:numPr>
              <w:spacing w:after="0" w:line="240" w:lineRule="auto"/>
              <w:rPr>
                <w:rFonts w:ascii="Calibri" w:eastAsia="Calibri" w:hAnsi="Calibri" w:cs="Calibri"/>
              </w:rPr>
            </w:pPr>
            <w:r w:rsidRPr="00A42C8D">
              <w:rPr>
                <w:rFonts w:ascii="Calibri" w:eastAsia="Calibri" w:hAnsi="Calibri" w:cs="Calibri"/>
              </w:rPr>
              <w:t xml:space="preserve">Be considerate of other pedestrians &amp; road users, keep disturbance &amp; noise down.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1B4F13" w14:textId="6D35BE12"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lastRenderedPageBreak/>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B54B24" w14:textId="41C9B72B"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0899A" w14:textId="7284C58F"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9BF017" w14:textId="77777777" w:rsidR="00A42C8D" w:rsidRDefault="00A42C8D" w:rsidP="00167FC6">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B5686FB" w14:textId="77777777" w:rsidR="00A42C8D" w:rsidRPr="001B6120" w:rsidRDefault="00A42C8D" w:rsidP="00167FC6">
            <w:pPr>
              <w:numPr>
                <w:ilvl w:val="0"/>
                <w:numId w:val="9"/>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41854937" w14:textId="77777777" w:rsidR="00A42C8D" w:rsidRDefault="00A42C8D" w:rsidP="00167FC6">
            <w:pPr>
              <w:numPr>
                <w:ilvl w:val="0"/>
                <w:numId w:val="10"/>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87BDDDE" w14:textId="31568A8A" w:rsidR="00A42C8D" w:rsidRDefault="00A42C8D" w:rsidP="00167FC6">
            <w:pPr>
              <w:numPr>
                <w:ilvl w:val="0"/>
                <w:numId w:val="8"/>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Follow </w:t>
            </w:r>
            <w:hyperlink r:id="rId15">
              <w:r>
                <w:rPr>
                  <w:rFonts w:ascii="Calibri" w:eastAsia="Calibri" w:hAnsi="Calibri" w:cs="Calibri"/>
                  <w:color w:val="0000FF"/>
                  <w:u w:val="single"/>
                </w:rPr>
                <w:t>SUSU incident report policy</w:t>
              </w:r>
            </w:hyperlink>
          </w:p>
        </w:tc>
      </w:tr>
      <w:tr w:rsidR="00A42C8D" w14:paraId="4A06BD70"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91B39E" w14:textId="14C0C382" w:rsidR="00A42C8D" w:rsidRDefault="00A42C8D" w:rsidP="00A42C8D">
            <w:pPr>
              <w:spacing w:after="0" w:line="240" w:lineRule="auto"/>
              <w:rPr>
                <w:rFonts w:ascii="Calibri" w:eastAsia="Calibri" w:hAnsi="Calibri" w:cs="Calibri"/>
              </w:rPr>
            </w:pPr>
            <w:r>
              <w:rPr>
                <w:rFonts w:ascii="Calibri" w:eastAsia="Calibri" w:hAnsi="Calibri" w:cs="Calibri"/>
              </w:rPr>
              <w:lastRenderedPageBreak/>
              <w:t xml:space="preserve">Socials- Medical emergency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44C57D" w14:textId="77777777" w:rsidR="00A42C8D" w:rsidRDefault="00A42C8D" w:rsidP="00A42C8D">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46590F3F" w14:textId="77777777" w:rsidR="00A42C8D" w:rsidRDefault="00A42C8D" w:rsidP="00A42C8D">
            <w:pPr>
              <w:spacing w:after="0" w:line="240" w:lineRule="auto"/>
              <w:rPr>
                <w:rFonts w:ascii="Calibri" w:eastAsia="Calibri" w:hAnsi="Calibri" w:cs="Calibri"/>
                <w:color w:val="000000"/>
              </w:rPr>
            </w:pPr>
          </w:p>
          <w:p w14:paraId="61AABEA0" w14:textId="66404F67" w:rsidR="00A42C8D" w:rsidRDefault="00A42C8D" w:rsidP="00A42C8D">
            <w:pPr>
              <w:spacing w:after="0" w:line="240" w:lineRule="auto"/>
              <w:rPr>
                <w:rFonts w:ascii="Calibri" w:eastAsia="Calibri" w:hAnsi="Calibri" w:cs="Calibri"/>
                <w:color w:val="000000"/>
              </w:rPr>
            </w:pPr>
            <w:r>
              <w:rPr>
                <w:rFonts w:ascii="Calibri" w:eastAsia="Calibri" w:hAnsi="Calibri" w:cs="Calibri"/>
                <w:color w:val="000000"/>
              </w:rPr>
              <w:t>Exacerbation of pre-existing medical conditions</w:t>
            </w:r>
          </w:p>
          <w:p w14:paraId="540B26ED" w14:textId="77777777" w:rsidR="00A42C8D" w:rsidRDefault="00A42C8D" w:rsidP="00A42C8D">
            <w:pPr>
              <w:spacing w:after="0" w:line="240" w:lineRule="auto"/>
              <w:rPr>
                <w:rFonts w:ascii="Calibri" w:eastAsia="Calibri" w:hAnsi="Calibri" w:cs="Calibri"/>
                <w:color w:val="000000"/>
              </w:rPr>
            </w:pPr>
          </w:p>
          <w:p w14:paraId="6E5FE427" w14:textId="77777777" w:rsidR="00A42C8D" w:rsidRDefault="00A42C8D" w:rsidP="00A42C8D">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3B70A716" w14:textId="77777777" w:rsidR="00A42C8D" w:rsidRDefault="00A42C8D" w:rsidP="00A42C8D">
            <w:pPr>
              <w:spacing w:after="0" w:line="240" w:lineRule="auto"/>
              <w:rPr>
                <w:rFonts w:ascii="Calibri" w:eastAsia="Calibri" w:hAnsi="Calibri" w:cs="Calibri"/>
                <w:color w:val="000000"/>
              </w:rPr>
            </w:pPr>
          </w:p>
          <w:p w14:paraId="6FC098D0" w14:textId="77777777" w:rsidR="00A42C8D" w:rsidRDefault="00A42C8D" w:rsidP="00A42C8D">
            <w:pPr>
              <w:spacing w:after="0" w:line="240" w:lineRule="auto"/>
              <w:rPr>
                <w:rFonts w:ascii="Calibri" w:eastAsia="Calibri" w:hAnsi="Calibri" w:cs="Calibri"/>
                <w:color w:val="000000"/>
              </w:rPr>
            </w:pPr>
            <w:r>
              <w:rPr>
                <w:rFonts w:ascii="Calibri" w:eastAsia="Calibri" w:hAnsi="Calibri" w:cs="Calibri"/>
                <w:color w:val="000000"/>
              </w:rPr>
              <w:t>Distress</w:t>
            </w:r>
          </w:p>
          <w:p w14:paraId="30A48134" w14:textId="77777777" w:rsidR="00A42C8D" w:rsidRDefault="00A42C8D" w:rsidP="00A42C8D">
            <w:pPr>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FD6256" w14:textId="4AB34C16" w:rsidR="00A42C8D" w:rsidRDefault="00A42C8D" w:rsidP="00A42C8D">
            <w:pPr>
              <w:spacing w:after="0" w:line="240" w:lineRule="auto"/>
              <w:rPr>
                <w:rFonts w:ascii="Calibri" w:eastAsia="Calibri" w:hAnsi="Calibri" w:cs="Calibri"/>
              </w:rPr>
            </w:pPr>
            <w:r>
              <w:rPr>
                <w:rFonts w:ascii="Calibri" w:eastAsia="Calibri" w:hAnsi="Calibri" w:cs="Calibri"/>
              </w:rPr>
              <w:t>Members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B24ACB" w14:textId="5B7AD0D1"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EC2783" w14:textId="11A9C030"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B4974C" w14:textId="383EB83F"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2F1550" w14:textId="77777777" w:rsidR="00A42C8D" w:rsidRDefault="00A42C8D" w:rsidP="00167FC6">
            <w:pPr>
              <w:numPr>
                <w:ilvl w:val="0"/>
                <w:numId w:val="11"/>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7E518263" w14:textId="77777777" w:rsidR="00A42C8D" w:rsidRDefault="00A42C8D" w:rsidP="00167FC6">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B4BCAFC" w14:textId="77777777" w:rsidR="00A42C8D" w:rsidRDefault="00A42C8D" w:rsidP="00167FC6">
            <w:pPr>
              <w:numPr>
                <w:ilvl w:val="0"/>
                <w:numId w:val="11"/>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331CF5C2" w14:textId="7BE0D4AC" w:rsidR="00A42C8D" w:rsidRPr="00A42C8D" w:rsidRDefault="00A42C8D" w:rsidP="00167FC6">
            <w:pPr>
              <w:numPr>
                <w:ilvl w:val="0"/>
                <w:numId w:val="11"/>
              </w:numPr>
              <w:spacing w:after="0" w:line="240" w:lineRule="auto"/>
              <w:ind w:left="360" w:hanging="360"/>
              <w:rPr>
                <w:rFonts w:ascii="Calibri" w:eastAsia="Calibri" w:hAnsi="Calibri" w:cs="Calibri"/>
              </w:rPr>
            </w:pPr>
            <w:r w:rsidRPr="00A42C8D">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0CE153" w14:textId="6897A73D"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2D22C9" w14:textId="1CF7BEE1"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9C801E" w14:textId="676290E8" w:rsidR="00A42C8D" w:rsidRDefault="00A42C8D" w:rsidP="00A42C8D">
            <w:pPr>
              <w:spacing w:after="0" w:line="240" w:lineRule="auto"/>
              <w:rPr>
                <w:rFonts w:ascii="Lucida Sans" w:eastAsia="Lucida Sans" w:hAnsi="Lucida Sans" w:cs="Lucida Sans"/>
                <w:b/>
              </w:rPr>
            </w:pPr>
            <w:r>
              <w:rPr>
                <w:rFonts w:ascii="Lucida Sans" w:eastAsia="Lucida Sans" w:hAnsi="Lucida Sans" w:cs="Lucida Sans"/>
                <w:b/>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AE1980" w14:textId="77777777" w:rsidR="00A42C8D" w:rsidRDefault="00A42C8D" w:rsidP="00167FC6">
            <w:pPr>
              <w:pStyle w:val="ListParagraph"/>
              <w:numPr>
                <w:ilvl w:val="0"/>
                <w:numId w:val="31"/>
              </w:numPr>
              <w:spacing w:after="0" w:line="240" w:lineRule="auto"/>
              <w:rPr>
                <w:rFonts w:ascii="Calibri" w:eastAsia="Calibri" w:hAnsi="Calibri" w:cs="Calibri"/>
                <w:color w:val="000000"/>
              </w:rPr>
            </w:pPr>
            <w:r w:rsidRPr="00A42C8D">
              <w:rPr>
                <w:rFonts w:ascii="Calibri" w:eastAsia="Calibri" w:hAnsi="Calibri" w:cs="Calibri"/>
                <w:color w:val="000000"/>
              </w:rPr>
              <w:t>Incidents are to be reported on the as soon as possible ensuring the duty manager/health and safety officer have been informed.</w:t>
            </w:r>
          </w:p>
          <w:p w14:paraId="22EBC58F" w14:textId="3BA449C0" w:rsidR="00A42C8D" w:rsidRPr="00A42C8D" w:rsidRDefault="00A42C8D" w:rsidP="00167FC6">
            <w:pPr>
              <w:pStyle w:val="ListParagraph"/>
              <w:numPr>
                <w:ilvl w:val="0"/>
                <w:numId w:val="31"/>
              </w:numPr>
              <w:spacing w:after="0" w:line="240" w:lineRule="auto"/>
              <w:rPr>
                <w:rFonts w:ascii="Calibri" w:eastAsia="Calibri" w:hAnsi="Calibri" w:cs="Calibri"/>
                <w:color w:val="000000"/>
              </w:rPr>
            </w:pPr>
            <w:r w:rsidRPr="00A42C8D">
              <w:rPr>
                <w:rFonts w:ascii="Calibri" w:eastAsia="Calibri" w:hAnsi="Calibri" w:cs="Calibri"/>
                <w:color w:val="000000"/>
              </w:rPr>
              <w:t xml:space="preserve">Follow </w:t>
            </w:r>
            <w:hyperlink r:id="rId16">
              <w:r w:rsidRPr="00A42C8D">
                <w:rPr>
                  <w:rFonts w:ascii="Calibri" w:eastAsia="Calibri" w:hAnsi="Calibri" w:cs="Calibri"/>
                  <w:color w:val="0000FF"/>
                  <w:u w:val="single"/>
                </w:rPr>
                <w:t>SUSU incident report policy</w:t>
              </w:r>
            </w:hyperlink>
          </w:p>
        </w:tc>
      </w:tr>
      <w:tr w:rsidR="00A42C8D" w14:paraId="2E61D37C" w14:textId="77777777" w:rsidTr="00F34C3D">
        <w:trPr>
          <w:cantSplit/>
        </w:trPr>
        <w:tc>
          <w:tcPr>
            <w:tcW w:w="14204"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A42C8D" w:rsidRDefault="00A42C8D" w:rsidP="00A42C8D">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A42C8D" w:rsidRDefault="00A42C8D" w:rsidP="00A42C8D">
            <w:pPr>
              <w:spacing w:after="0" w:line="240" w:lineRule="auto"/>
              <w:rPr>
                <w:rFonts w:ascii="Calibri" w:eastAsia="Calibri" w:hAnsi="Calibri" w:cs="Calibri"/>
              </w:rPr>
            </w:pPr>
          </w:p>
        </w:tc>
      </w:tr>
      <w:tr w:rsidR="00A42C8D" w14:paraId="49B42680" w14:textId="77777777" w:rsidTr="009672B2">
        <w:trPr>
          <w:cantSplit/>
        </w:trPr>
        <w:tc>
          <w:tcPr>
            <w:tcW w:w="15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A42C8D" w:rsidRDefault="00A42C8D" w:rsidP="00A42C8D">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6E486C5D" w:rsidR="00A42C8D" w:rsidRDefault="00A42C8D" w:rsidP="00A42C8D">
            <w:pPr>
              <w:spacing w:after="0" w:line="240" w:lineRule="auto"/>
              <w:rPr>
                <w:rFonts w:ascii="Calibri" w:eastAsia="Calibri" w:hAnsi="Calibri" w:cs="Calibri"/>
              </w:rPr>
            </w:pPr>
            <w:r>
              <w:rPr>
                <w:rFonts w:ascii="Calibri" w:eastAsia="Calibri" w:hAnsi="Calibri" w:cs="Calibri"/>
              </w:rPr>
              <w:t xml:space="preserve"> Theft</w:t>
            </w:r>
          </w:p>
          <w:p w14:paraId="06724115" w14:textId="77777777" w:rsidR="00A42C8D" w:rsidRDefault="00A42C8D" w:rsidP="00A42C8D">
            <w:pPr>
              <w:spacing w:after="0" w:line="240" w:lineRule="auto"/>
              <w:ind w:left="88"/>
              <w:rPr>
                <w:rFonts w:ascii="Calibri" w:eastAsia="Calibri" w:hAnsi="Calibri" w:cs="Calibri"/>
              </w:rPr>
            </w:pPr>
          </w:p>
          <w:p w14:paraId="6C0F8540" w14:textId="06C6748F" w:rsidR="00A42C8D" w:rsidRDefault="00A42C8D" w:rsidP="00A42C8D">
            <w:pPr>
              <w:spacing w:after="0" w:line="240" w:lineRule="auto"/>
              <w:ind w:left="88"/>
              <w:rPr>
                <w:rFonts w:ascii="Calibri" w:eastAsia="Calibri" w:hAnsi="Calibri" w:cs="Calibri"/>
              </w:rPr>
            </w:pPr>
            <w:r>
              <w:rPr>
                <w:rFonts w:ascii="Calibri" w:eastAsia="Calibri" w:hAnsi="Calibri" w:cs="Calibri"/>
              </w:rPr>
              <w:t>Individuals being mugged/robbed</w:t>
            </w:r>
          </w:p>
          <w:p w14:paraId="5157E87A" w14:textId="77777777" w:rsidR="00A42C8D" w:rsidRDefault="00A42C8D" w:rsidP="00A42C8D">
            <w:pPr>
              <w:spacing w:after="0" w:line="240" w:lineRule="auto"/>
              <w:ind w:left="77"/>
              <w:rPr>
                <w:rFonts w:ascii="Calibri" w:eastAsia="Calibri" w:hAnsi="Calibri" w:cs="Calibri"/>
              </w:rPr>
            </w:pPr>
          </w:p>
          <w:p w14:paraId="2A77D319" w14:textId="695A8973" w:rsidR="00A42C8D" w:rsidRDefault="00A42C8D" w:rsidP="00A42C8D">
            <w:pPr>
              <w:spacing w:after="0" w:line="240" w:lineRule="auto"/>
              <w:ind w:left="77"/>
              <w:rPr>
                <w:rFonts w:ascii="Calibri" w:eastAsia="Calibri" w:hAnsi="Calibri" w:cs="Calibri"/>
              </w:rPr>
            </w:pPr>
            <w:r>
              <w:rPr>
                <w:rFonts w:ascii="Calibri" w:eastAsia="Calibri" w:hAnsi="Calibri" w:cs="Calibri"/>
              </w:rPr>
              <w:t>Loss/misplacement leading to financial loss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A42C8D" w:rsidRDefault="00A42C8D" w:rsidP="00A42C8D">
            <w:pPr>
              <w:spacing w:after="0" w:line="240" w:lineRule="auto"/>
              <w:rPr>
                <w:rFonts w:ascii="Calibri" w:eastAsia="Calibri" w:hAnsi="Calibri" w:cs="Calibri"/>
              </w:rPr>
            </w:pPr>
            <w:r>
              <w:rPr>
                <w:rFonts w:ascii="Calibri" w:eastAsia="Calibri" w:hAnsi="Calibri" w:cs="Calibri"/>
              </w:rPr>
              <w:t xml:space="preserve">Members, Participants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A42C8D" w:rsidRDefault="00A42C8D" w:rsidP="00A42C8D">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A42C8D" w:rsidRDefault="00A42C8D" w:rsidP="00A42C8D">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A42C8D" w:rsidRDefault="00A42C8D" w:rsidP="00A42C8D">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4B884A" w14:textId="77777777" w:rsidR="00A42C8D" w:rsidRDefault="00A42C8D" w:rsidP="00167FC6">
            <w:pPr>
              <w:numPr>
                <w:ilvl w:val="0"/>
                <w:numId w:val="1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57B85D11" w14:textId="77777777" w:rsidR="00A42C8D" w:rsidRDefault="00A42C8D" w:rsidP="00A42C8D">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23548ACD" w14:textId="5232C753" w:rsidR="00A42C8D" w:rsidRDefault="00A42C8D" w:rsidP="00167FC6">
            <w:pPr>
              <w:numPr>
                <w:ilvl w:val="0"/>
                <w:numId w:val="14"/>
              </w:numPr>
              <w:spacing w:after="0" w:line="240" w:lineRule="auto"/>
              <w:ind w:left="720" w:hanging="360"/>
              <w:rPr>
                <w:rFonts w:ascii="Calibri" w:eastAsia="Calibri" w:hAnsi="Calibri" w:cs="Calibri"/>
              </w:rPr>
            </w:pPr>
            <w:r>
              <w:rPr>
                <w:rFonts w:ascii="Calibri" w:eastAsia="Calibri" w:hAnsi="Calibri" w:cs="Calibri"/>
              </w:rPr>
              <w:t xml:space="preserve">If any cash was received, deposit asap after each event into society bank account or money hub. Nominated person will be tasked with storing cash in nominated location when banks not open. </w:t>
            </w:r>
          </w:p>
          <w:p w14:paraId="7D5D955D" w14:textId="77777777" w:rsidR="00A42C8D" w:rsidRDefault="00A42C8D" w:rsidP="00167FC6">
            <w:pPr>
              <w:numPr>
                <w:ilvl w:val="0"/>
                <w:numId w:val="1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A380826" w14:textId="104ADFF0" w:rsidR="00A42C8D" w:rsidRDefault="00A42C8D" w:rsidP="00167FC6">
            <w:pPr>
              <w:numPr>
                <w:ilvl w:val="0"/>
                <w:numId w:val="14"/>
              </w:numPr>
              <w:spacing w:after="0" w:line="240" w:lineRule="auto"/>
              <w:ind w:left="720" w:hanging="360"/>
              <w:rPr>
                <w:rFonts w:ascii="Calibri" w:eastAsia="Calibri" w:hAnsi="Calibri" w:cs="Calibri"/>
              </w:rPr>
            </w:pPr>
            <w:r>
              <w:rPr>
                <w:rFonts w:ascii="Calibri" w:eastAsia="Calibri" w:hAnsi="Calibri" w:cs="Calibri"/>
              </w:rPr>
              <w:t xml:space="preserve">Avoid giving cash to committee member if they will be travelling by foot alone (request taxis where possible/travel by car. Ensure cash is not </w:t>
            </w:r>
            <w:r>
              <w:rPr>
                <w:rFonts w:ascii="Calibri" w:eastAsia="Calibri" w:hAnsi="Calibri" w:cs="Calibri"/>
              </w:rPr>
              <w:lastRenderedPageBreak/>
              <w:t>visible/advertised when out in public)</w:t>
            </w:r>
          </w:p>
          <w:p w14:paraId="1C2BAA82" w14:textId="77777777" w:rsidR="00A42C8D" w:rsidRDefault="00A42C8D" w:rsidP="00167FC6">
            <w:pPr>
              <w:numPr>
                <w:ilvl w:val="0"/>
                <w:numId w:val="15"/>
              </w:numPr>
              <w:spacing w:after="0" w:line="240" w:lineRule="auto"/>
              <w:ind w:left="720" w:hanging="360"/>
              <w:rPr>
                <w:rFonts w:ascii="Calibri" w:eastAsia="Calibri" w:hAnsi="Calibri" w:cs="Calibri"/>
              </w:rPr>
            </w:pPr>
            <w:r>
              <w:rPr>
                <w:rFonts w:ascii="Calibri" w:eastAsia="Calibri" w:hAnsi="Calibri" w:cs="Calibri"/>
              </w:rPr>
              <w:t>Money to not be left unattended</w:t>
            </w:r>
          </w:p>
          <w:p w14:paraId="523902E9" w14:textId="77777777" w:rsidR="00A42C8D" w:rsidRDefault="00A42C8D" w:rsidP="00167FC6">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A42C8D" w:rsidRDefault="00A42C8D" w:rsidP="00A42C8D">
            <w:pPr>
              <w:spacing w:after="0" w:line="240" w:lineRule="auto"/>
              <w:rPr>
                <w:rFonts w:ascii="Calibri" w:eastAsia="Calibri" w:hAnsi="Calibri" w:cs="Calibri"/>
              </w:rPr>
            </w:pPr>
            <w:r>
              <w:rPr>
                <w:rFonts w:ascii="Calibri" w:eastAsia="Calibri" w:hAnsi="Calibri" w:cs="Calibri"/>
              </w:rPr>
              <w:lastRenderedPageBreak/>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A42C8D" w:rsidRDefault="00A42C8D" w:rsidP="00A42C8D">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A42C8D" w:rsidRDefault="00A42C8D" w:rsidP="00A42C8D">
            <w:pPr>
              <w:spacing w:after="0" w:line="240" w:lineRule="auto"/>
              <w:rPr>
                <w:rFonts w:ascii="Calibri" w:eastAsia="Calibri" w:hAnsi="Calibri" w:cs="Calibri"/>
              </w:rPr>
            </w:pPr>
            <w:r>
              <w:rPr>
                <w:rFonts w:ascii="Calibri" w:eastAsia="Calibri" w:hAnsi="Calibri" w:cs="Calibri"/>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A42C8D" w:rsidRDefault="00A42C8D" w:rsidP="00A42C8D">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A42C8D" w:rsidRDefault="00A42C8D" w:rsidP="00167FC6">
            <w:pPr>
              <w:numPr>
                <w:ilvl w:val="0"/>
                <w:numId w:val="1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2EFDFDDA" w14:textId="77777777" w:rsidR="00A42C8D" w:rsidRDefault="00A42C8D" w:rsidP="00167FC6">
            <w:pPr>
              <w:numPr>
                <w:ilvl w:val="0"/>
                <w:numId w:val="16"/>
              </w:numPr>
              <w:spacing w:after="0" w:line="240" w:lineRule="auto"/>
              <w:ind w:left="360" w:hanging="360"/>
              <w:rPr>
                <w:rFonts w:ascii="Calibri" w:eastAsia="Calibri" w:hAnsi="Calibri" w:cs="Calibri"/>
              </w:rPr>
            </w:pPr>
            <w:r>
              <w:rPr>
                <w:rFonts w:ascii="Calibri" w:eastAsia="Calibri" w:hAnsi="Calibri" w:cs="Calibri"/>
              </w:rPr>
              <w:t>Report incident to SUSU duty manager</w:t>
            </w:r>
          </w:p>
          <w:p w14:paraId="18C49C7D" w14:textId="61006B8F" w:rsidR="00A42C8D" w:rsidRDefault="00A42C8D" w:rsidP="00167FC6">
            <w:pPr>
              <w:numPr>
                <w:ilvl w:val="0"/>
                <w:numId w:val="16"/>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7">
              <w:r>
                <w:rPr>
                  <w:rFonts w:ascii="Calibri" w:eastAsia="Calibri" w:hAnsi="Calibri" w:cs="Calibri"/>
                  <w:color w:val="0000FF"/>
                  <w:u w:val="single"/>
                </w:rPr>
                <w:t>SUSU incident report policy</w:t>
              </w:r>
            </w:hyperlink>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535"/>
        <w:gridCol w:w="1571"/>
        <w:gridCol w:w="1112"/>
        <w:gridCol w:w="1547"/>
        <w:gridCol w:w="1351"/>
        <w:gridCol w:w="2507"/>
        <w:gridCol w:w="1547"/>
      </w:tblGrid>
      <w:tr w:rsidR="00E22DF1" w14:paraId="3A13C3EE" w14:textId="77777777" w:rsidTr="003A5419">
        <w:trPr>
          <w:cantSplit/>
        </w:trPr>
        <w:tc>
          <w:tcPr>
            <w:tcW w:w="13840"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3A5419">
        <w:trPr>
          <w:cantSplit/>
          <w:trHeight w:val="1"/>
        </w:trPr>
        <w:tc>
          <w:tcPr>
            <w:tcW w:w="1384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4D7BEE" w14:paraId="2252479C" w14:textId="77777777" w:rsidTr="00085362">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672"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593"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473"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364"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068"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4D7BEE" w14:paraId="1D980542" w14:textId="77777777" w:rsidTr="00085362">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Pr="00F36BB2" w:rsidRDefault="00F0231B">
            <w:pPr>
              <w:spacing w:after="0" w:line="240" w:lineRule="auto"/>
              <w:rPr>
                <w:rFonts w:ascii="Calibri" w:eastAsia="Calibri" w:hAnsi="Calibri" w:cs="Calibri"/>
              </w:rPr>
            </w:pPr>
            <w:r w:rsidRPr="00F36BB2">
              <w:rPr>
                <w:rFonts w:ascii="Calibri" w:eastAsia="Calibri" w:hAnsi="Calibri" w:cs="Calibri"/>
              </w:rPr>
              <w:t>Individual risk assessments for individual events with higher risk levels and anything not covered by generic assessment. This includes:</w:t>
            </w:r>
          </w:p>
          <w:p w14:paraId="17C9CD7F" w14:textId="37E0C05E" w:rsidR="00085362" w:rsidRDefault="00085362" w:rsidP="00167FC6">
            <w:pPr>
              <w:numPr>
                <w:ilvl w:val="0"/>
                <w:numId w:val="17"/>
              </w:numPr>
              <w:spacing w:after="0" w:line="240" w:lineRule="auto"/>
              <w:ind w:left="360" w:hanging="360"/>
              <w:rPr>
                <w:rFonts w:ascii="Calibri" w:eastAsia="Calibri" w:hAnsi="Calibri" w:cs="Calibri"/>
              </w:rPr>
            </w:pPr>
            <w:r>
              <w:rPr>
                <w:rFonts w:ascii="Calibri" w:eastAsia="Calibri" w:hAnsi="Calibri" w:cs="Calibri"/>
              </w:rPr>
              <w:t>S</w:t>
            </w:r>
            <w:r w:rsidR="00E02983">
              <w:rPr>
                <w:rFonts w:ascii="Calibri" w:eastAsia="Calibri" w:hAnsi="Calibri" w:cs="Calibri"/>
              </w:rPr>
              <w:t>ociety s</w:t>
            </w:r>
            <w:r>
              <w:rPr>
                <w:rFonts w:ascii="Calibri" w:eastAsia="Calibri" w:hAnsi="Calibri" w:cs="Calibri"/>
              </w:rPr>
              <w:t>ocials</w:t>
            </w:r>
            <w:r w:rsidR="00F36BB2" w:rsidRPr="00F36BB2">
              <w:rPr>
                <w:rFonts w:ascii="Calibri" w:eastAsia="Calibri" w:hAnsi="Calibri" w:cs="Calibri"/>
              </w:rPr>
              <w:t xml:space="preserve"> </w:t>
            </w:r>
          </w:p>
          <w:p w14:paraId="123D81C7" w14:textId="1A91F2FF" w:rsidR="00F36BB2" w:rsidRPr="00085362" w:rsidRDefault="00F36BB2" w:rsidP="00167FC6">
            <w:pPr>
              <w:numPr>
                <w:ilvl w:val="0"/>
                <w:numId w:val="17"/>
              </w:numPr>
              <w:spacing w:after="0" w:line="240" w:lineRule="auto"/>
              <w:ind w:left="360" w:hanging="360"/>
              <w:rPr>
                <w:rFonts w:ascii="Calibri" w:eastAsia="Calibri" w:hAnsi="Calibri" w:cs="Calibri"/>
              </w:rPr>
            </w:pPr>
            <w:r w:rsidRPr="00085362">
              <w:rPr>
                <w:rFonts w:ascii="Calibri" w:eastAsia="Calibri" w:hAnsi="Calibri" w:cs="Calibri"/>
              </w:rPr>
              <w:t xml:space="preserve">Other large or medium- to high risk events e.g. pub crawls, </w:t>
            </w:r>
          </w:p>
          <w:p w14:paraId="34808B3B" w14:textId="77777777" w:rsidR="00E22DF1" w:rsidRDefault="00E22DF1">
            <w:pPr>
              <w:spacing w:after="0" w:line="240" w:lineRule="auto"/>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3E0F14CE" w:rsidR="00E22DF1" w:rsidRDefault="00F0231B">
            <w:pPr>
              <w:spacing w:after="0" w:line="240" w:lineRule="auto"/>
            </w:pPr>
            <w:r w:rsidRPr="00F36BB2">
              <w:rPr>
                <w:rFonts w:ascii="Calibri" w:eastAsia="Calibri" w:hAnsi="Calibri" w:cs="Calibri"/>
              </w:rPr>
              <w:t xml:space="preserve">Relevant committee members – president to ensure </w:t>
            </w:r>
            <w:r w:rsidR="00E02983">
              <w:rPr>
                <w:rFonts w:ascii="Calibri" w:eastAsia="Calibri" w:hAnsi="Calibri" w:cs="Calibri"/>
              </w:rPr>
              <w:t xml:space="preserve">it is </w:t>
            </w:r>
            <w:r w:rsidRPr="00F36BB2">
              <w:rPr>
                <w:rFonts w:ascii="Calibri" w:eastAsia="Calibri" w:hAnsi="Calibri" w:cs="Calibri"/>
              </w:rPr>
              <w:t>complete</w:t>
            </w:r>
            <w:r w:rsidR="00E02983">
              <w:rPr>
                <w:rFonts w:ascii="Calibri" w:eastAsia="Calibri" w:hAnsi="Calibri" w:cs="Calibri"/>
              </w:rPr>
              <w:t>d</w:t>
            </w:r>
            <w:r w:rsidRPr="00F36BB2">
              <w:rPr>
                <w:rFonts w:ascii="Calibri" w:eastAsia="Calibri" w:hAnsi="Calibri" w:cs="Calibri"/>
              </w:rPr>
              <w:t>.</w:t>
            </w:r>
          </w:p>
        </w:tc>
        <w:tc>
          <w:tcPr>
            <w:tcW w:w="2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28E7D5FC" w:rsidR="00E22DF1" w:rsidRDefault="00E02983">
            <w:pPr>
              <w:spacing w:after="0" w:line="240" w:lineRule="auto"/>
              <w:rPr>
                <w:rFonts w:ascii="Calibri" w:eastAsia="Calibri" w:hAnsi="Calibri" w:cs="Calibri"/>
              </w:rPr>
            </w:pPr>
            <w:r w:rsidRPr="00E02983">
              <w:rPr>
                <w:rFonts w:ascii="Calibri" w:eastAsia="Calibri" w:hAnsi="Calibri" w:cs="Calibri"/>
                <w:color w:val="000000" w:themeColor="text1"/>
              </w:rPr>
              <w:t>Socials pop up throughout the year, but the president will ensure each RA is completed in an appropriate time frame. Therefore, the target date is set to 14/06/202</w:t>
            </w:r>
            <w:r w:rsidR="00A11BCB">
              <w:rPr>
                <w:rFonts w:ascii="Calibri" w:eastAsia="Calibri" w:hAnsi="Calibri" w:cs="Calibri"/>
                <w:color w:val="000000" w:themeColor="text1"/>
              </w:rPr>
              <w:t>5</w:t>
            </w:r>
          </w:p>
        </w:tc>
        <w:tc>
          <w:tcPr>
            <w:tcW w:w="1364"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1CC478F1" w:rsidR="00E22DF1" w:rsidRDefault="00E22DF1">
            <w:pPr>
              <w:spacing w:after="0" w:line="240" w:lineRule="auto"/>
              <w:rPr>
                <w:rFonts w:ascii="Calibri" w:eastAsia="Calibri" w:hAnsi="Calibri" w:cs="Calibri"/>
              </w:rPr>
            </w:pPr>
          </w:p>
        </w:tc>
        <w:tc>
          <w:tcPr>
            <w:tcW w:w="4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393AB87D" w:rsidR="00E22DF1" w:rsidRDefault="00E22DF1">
            <w:pPr>
              <w:spacing w:after="0" w:line="240" w:lineRule="auto"/>
              <w:rPr>
                <w:rFonts w:ascii="Calibri" w:eastAsia="Calibri" w:hAnsi="Calibri" w:cs="Calibri"/>
              </w:rPr>
            </w:pPr>
          </w:p>
        </w:tc>
      </w:tr>
      <w:tr w:rsidR="004D7BEE" w14:paraId="419B1277" w14:textId="77777777" w:rsidTr="00085362">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3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7777777" w:rsidR="00E22DF1" w:rsidRDefault="00E22DF1">
            <w:pPr>
              <w:spacing w:after="0" w:line="240" w:lineRule="auto"/>
              <w:rPr>
                <w:rFonts w:ascii="Calibri" w:eastAsia="Calibri" w:hAnsi="Calibri" w:cs="Calibri"/>
              </w:rPr>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364"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4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4D7BEE" w14:paraId="004D7662" w14:textId="77777777" w:rsidTr="00085362">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3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364"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4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4D7BEE" w14:paraId="1E4780B9" w14:textId="77777777" w:rsidTr="00085362">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3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364"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4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4D7BEE" w14:paraId="29F4B662" w14:textId="77777777" w:rsidTr="00085362">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3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4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364"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4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3A5419" w14:paraId="642F294E" w14:textId="77777777" w:rsidTr="00085362">
        <w:trPr>
          <w:cantSplit/>
          <w:trHeight w:val="1"/>
        </w:trPr>
        <w:tc>
          <w:tcPr>
            <w:tcW w:w="8408"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1EA1D" w14:textId="73D120ED" w:rsidR="00E22DF1" w:rsidRDefault="00F0231B" w:rsidP="00E02983">
            <w:pPr>
              <w:spacing w:after="0" w:line="240" w:lineRule="auto"/>
            </w:pPr>
            <w:r>
              <w:rPr>
                <w:rFonts w:ascii="Lucida Sans" w:eastAsia="Lucida Sans" w:hAnsi="Lucida Sans" w:cs="Lucida Sans"/>
                <w:color w:val="000000"/>
              </w:rPr>
              <w:lastRenderedPageBreak/>
              <w:t xml:space="preserve">Responsible </w:t>
            </w:r>
            <w:r w:rsidR="003A5419">
              <w:rPr>
                <w:rFonts w:ascii="Lucida Sans" w:eastAsia="Lucida Sans" w:hAnsi="Lucida Sans" w:cs="Lucida Sans"/>
                <w:color w:val="000000"/>
              </w:rPr>
              <w:t>committee member</w:t>
            </w:r>
            <w:r>
              <w:rPr>
                <w:rFonts w:ascii="Lucida Sans" w:eastAsia="Lucida Sans" w:hAnsi="Lucida Sans" w:cs="Lucida Sans"/>
                <w:color w:val="000000"/>
              </w:rPr>
              <w:t xml:space="preserve"> signature:</w:t>
            </w:r>
            <w:r w:rsidR="00A11BCB">
              <w:rPr>
                <w:rFonts w:ascii="Lucida Sans" w:eastAsia="Lucida Sans" w:hAnsi="Lucida Sans" w:cs="Lucida Sans"/>
                <w:color w:val="000000"/>
              </w:rPr>
              <w:t xml:space="preserve"> L.Howells</w:t>
            </w:r>
          </w:p>
        </w:tc>
        <w:tc>
          <w:tcPr>
            <w:tcW w:w="54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671274A6" w:rsidR="00A96DCC" w:rsidRPr="00B65276" w:rsidRDefault="00F0231B" w:rsidP="00A96DCC">
            <w:pPr>
              <w:spacing w:after="0" w:line="240" w:lineRule="auto"/>
              <w:rPr>
                <w:rFonts w:ascii="Lucida Sans" w:eastAsia="Lucida Sans" w:hAnsi="Lucida Sans" w:cs="Lucida Sans"/>
                <w:color w:val="000000"/>
                <w:highlight w:val="yellow"/>
              </w:rPr>
            </w:pPr>
            <w:r w:rsidRPr="0010488D">
              <w:rPr>
                <w:rFonts w:ascii="Lucida Sans" w:eastAsia="Lucida Sans" w:hAnsi="Lucida Sans" w:cs="Lucida Sans"/>
                <w:color w:val="000000"/>
              </w:rPr>
              <w:t xml:space="preserve">Responsible </w:t>
            </w:r>
            <w:r w:rsidR="003A5419" w:rsidRPr="0010488D">
              <w:rPr>
                <w:rFonts w:ascii="Lucida Sans" w:eastAsia="Lucida Sans" w:hAnsi="Lucida Sans" w:cs="Lucida Sans"/>
                <w:color w:val="000000"/>
              </w:rPr>
              <w:t xml:space="preserve">committee member </w:t>
            </w:r>
            <w:r w:rsidRPr="0010488D">
              <w:rPr>
                <w:rFonts w:ascii="Lucida Sans" w:eastAsia="Lucida Sans" w:hAnsi="Lucida Sans" w:cs="Lucida Sans"/>
                <w:color w:val="000000"/>
              </w:rPr>
              <w:t>signature:</w:t>
            </w:r>
            <w:r w:rsidR="00B65276">
              <w:rPr>
                <w:rFonts w:ascii="Lucida Sans" w:eastAsia="Lucida Sans" w:hAnsi="Lucida Sans" w:cs="Lucida Sans"/>
                <w:color w:val="000000"/>
              </w:rPr>
              <w:t xml:space="preserve"> I.Brennan</w:t>
            </w:r>
          </w:p>
        </w:tc>
      </w:tr>
      <w:tr w:rsidR="004D7BEE" w14:paraId="0477BC5B" w14:textId="77777777" w:rsidTr="00085362">
        <w:trPr>
          <w:cantSplit/>
        </w:trPr>
        <w:tc>
          <w:tcPr>
            <w:tcW w:w="711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55031040" w:rsidR="00E22DF1" w:rsidRDefault="00F0231B">
            <w:pPr>
              <w:spacing w:after="0" w:line="240" w:lineRule="auto"/>
            </w:pPr>
            <w:r>
              <w:rPr>
                <w:rFonts w:ascii="Lucida Sans" w:eastAsia="Lucida Sans" w:hAnsi="Lucida Sans" w:cs="Lucida Sans"/>
                <w:color w:val="000000"/>
              </w:rPr>
              <w:t>Print name:</w:t>
            </w:r>
            <w:r w:rsidR="00E02983">
              <w:rPr>
                <w:rFonts w:ascii="Lucida Sans" w:eastAsia="Lucida Sans" w:hAnsi="Lucida Sans" w:cs="Lucida Sans"/>
                <w:color w:val="000000"/>
              </w:rPr>
              <w:t xml:space="preserve"> </w:t>
            </w:r>
            <w:r w:rsidR="00A11BCB">
              <w:rPr>
                <w:rFonts w:ascii="Lucida Sans" w:eastAsia="Lucida Sans" w:hAnsi="Lucida Sans" w:cs="Lucida Sans"/>
                <w:color w:val="000000"/>
              </w:rPr>
              <w:t>LAUREN HOWELLS</w:t>
            </w:r>
          </w:p>
        </w:tc>
        <w:tc>
          <w:tcPr>
            <w:tcW w:w="12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77A84BB4" w:rsidR="00E22DF1" w:rsidRDefault="00F0231B">
            <w:pPr>
              <w:spacing w:after="0" w:line="240" w:lineRule="auto"/>
            </w:pPr>
            <w:r>
              <w:rPr>
                <w:rFonts w:ascii="Lucida Sans" w:eastAsia="Lucida Sans" w:hAnsi="Lucida Sans" w:cs="Lucida Sans"/>
                <w:color w:val="000000"/>
              </w:rPr>
              <w:t>Date:</w:t>
            </w:r>
            <w:r w:rsidR="00E02983">
              <w:rPr>
                <w:rFonts w:ascii="Lucida Sans" w:eastAsia="Lucida Sans" w:hAnsi="Lucida Sans" w:cs="Lucida Sans"/>
                <w:color w:val="000000"/>
              </w:rPr>
              <w:t xml:space="preserve"> </w:t>
            </w:r>
            <w:r w:rsidR="00A11BCB">
              <w:rPr>
                <w:rFonts w:ascii="Lucida Sans" w:eastAsia="Lucida Sans" w:hAnsi="Lucida Sans" w:cs="Lucida Sans"/>
                <w:color w:val="000000"/>
              </w:rPr>
              <w:t>03</w:t>
            </w:r>
            <w:r w:rsidR="00E02983">
              <w:rPr>
                <w:rFonts w:ascii="Lucida Sans" w:eastAsia="Lucida Sans" w:hAnsi="Lucida Sans" w:cs="Lucida Sans"/>
                <w:color w:val="000000"/>
              </w:rPr>
              <w:t>/0</w:t>
            </w:r>
            <w:r w:rsidR="00A42C8D">
              <w:rPr>
                <w:rFonts w:ascii="Lucida Sans" w:eastAsia="Lucida Sans" w:hAnsi="Lucida Sans" w:cs="Lucida Sans"/>
                <w:color w:val="000000"/>
              </w:rPr>
              <w:t>9</w:t>
            </w:r>
            <w:r w:rsidR="00E02983">
              <w:rPr>
                <w:rFonts w:ascii="Lucida Sans" w:eastAsia="Lucida Sans" w:hAnsi="Lucida Sans" w:cs="Lucida Sans"/>
                <w:color w:val="000000"/>
              </w:rPr>
              <w:t>/202</w:t>
            </w:r>
            <w:r w:rsidR="00A11BCB">
              <w:rPr>
                <w:rFonts w:ascii="Lucida Sans" w:eastAsia="Lucida Sans" w:hAnsi="Lucida Sans" w:cs="Lucida Sans"/>
                <w:color w:val="000000"/>
              </w:rPr>
              <w:t>4</w:t>
            </w:r>
          </w:p>
        </w:tc>
        <w:tc>
          <w:tcPr>
            <w:tcW w:w="402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17EE30" w14:textId="3EE59A11" w:rsidR="00E22DF1" w:rsidRPr="00A11BCB" w:rsidRDefault="00F0231B">
            <w:pPr>
              <w:spacing w:after="0" w:line="240" w:lineRule="auto"/>
              <w:rPr>
                <w:rFonts w:ascii="Lucida Sans" w:eastAsia="Lucida Sans" w:hAnsi="Lucida Sans" w:cs="Lucida Sans"/>
                <w:color w:val="FF0000"/>
                <w:highlight w:val="yellow"/>
              </w:rPr>
            </w:pPr>
            <w:r w:rsidRPr="00B65276">
              <w:rPr>
                <w:rFonts w:ascii="Lucida Sans" w:eastAsia="Lucida Sans" w:hAnsi="Lucida Sans" w:cs="Lucida Sans"/>
                <w:color w:val="000000"/>
              </w:rPr>
              <w:t>Print name:</w:t>
            </w:r>
            <w:r w:rsidR="004D7BEE" w:rsidRPr="00B65276">
              <w:rPr>
                <w:rFonts w:ascii="Lucida Sans" w:eastAsia="Lucida Sans" w:hAnsi="Lucida Sans" w:cs="Lucida Sans"/>
              </w:rPr>
              <w:t xml:space="preserve"> </w:t>
            </w:r>
            <w:r w:rsidR="00B65276" w:rsidRPr="00B65276">
              <w:rPr>
                <w:rFonts w:ascii="Lucida Sans" w:eastAsia="Lucida Sans" w:hAnsi="Lucida Sans" w:cs="Lucida Sans"/>
              </w:rPr>
              <w:t>ISABELLA BRENNAN</w:t>
            </w:r>
          </w:p>
          <w:p w14:paraId="12F3D849" w14:textId="341E9D2C" w:rsidR="00500B8F" w:rsidRPr="00500B8F" w:rsidRDefault="00500B8F">
            <w:pPr>
              <w:spacing w:after="0" w:line="240" w:lineRule="auto"/>
              <w:rPr>
                <w:color w:val="000000" w:themeColor="text1"/>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4B5C6F17" w:rsidR="00E22DF1" w:rsidRDefault="00F0231B">
            <w:pPr>
              <w:spacing w:after="0" w:line="240" w:lineRule="auto"/>
            </w:pPr>
            <w:r>
              <w:rPr>
                <w:rFonts w:ascii="Lucida Sans" w:eastAsia="Lucida Sans" w:hAnsi="Lucida Sans" w:cs="Lucida Sans"/>
                <w:color w:val="000000"/>
              </w:rPr>
              <w:t>Date</w:t>
            </w:r>
            <w:r w:rsidR="004D7BEE">
              <w:rPr>
                <w:rFonts w:ascii="Lucida Sans" w:eastAsia="Lucida Sans" w:hAnsi="Lucida Sans" w:cs="Lucida Sans"/>
                <w:color w:val="000000"/>
              </w:rPr>
              <w:t xml:space="preserve">: </w:t>
            </w:r>
            <w:r w:rsidR="00A11BCB">
              <w:rPr>
                <w:rFonts w:ascii="Lucida Sans" w:eastAsia="Lucida Sans" w:hAnsi="Lucida Sans" w:cs="Lucida Sans"/>
                <w:color w:val="000000"/>
              </w:rPr>
              <w:t>03</w:t>
            </w:r>
            <w:r w:rsidR="00A96DCC">
              <w:rPr>
                <w:rFonts w:ascii="Lucida Sans" w:eastAsia="Lucida Sans" w:hAnsi="Lucida Sans" w:cs="Lucida Sans"/>
                <w:color w:val="000000"/>
              </w:rPr>
              <w:t>/0</w:t>
            </w:r>
            <w:r w:rsidR="00A42C8D">
              <w:rPr>
                <w:rFonts w:ascii="Lucida Sans" w:eastAsia="Lucida Sans" w:hAnsi="Lucida Sans" w:cs="Lucida Sans"/>
                <w:color w:val="000000"/>
              </w:rPr>
              <w:t>9</w:t>
            </w:r>
            <w:r w:rsidR="00A96DCC">
              <w:rPr>
                <w:rFonts w:ascii="Lucida Sans" w:eastAsia="Lucida Sans" w:hAnsi="Lucida Sans" w:cs="Lucida Sans"/>
                <w:color w:val="000000"/>
              </w:rPr>
              <w:t>/202</w:t>
            </w:r>
            <w:r w:rsidR="00A11BCB">
              <w:rPr>
                <w:rFonts w:ascii="Lucida Sans" w:eastAsia="Lucida Sans" w:hAnsi="Lucida Sans" w:cs="Lucida Sans"/>
                <w:color w:val="000000"/>
              </w:rPr>
              <w:t>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637FA623" w14:textId="77777777" w:rsidR="003A5419" w:rsidRDefault="003A5419">
      <w:pPr>
        <w:spacing w:after="200" w:line="276" w:lineRule="auto"/>
        <w:rPr>
          <w:rFonts w:ascii="Calibri" w:eastAsia="Calibri" w:hAnsi="Calibri" w:cs="Calibri"/>
          <w:sz w:val="24"/>
        </w:rPr>
      </w:pPr>
    </w:p>
    <w:p w14:paraId="266C508B" w14:textId="2C6CC2F3"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8"/>
        <w:gridCol w:w="415"/>
        <w:gridCol w:w="494"/>
        <w:gridCol w:w="519"/>
        <w:gridCol w:w="349"/>
        <w:gridCol w:w="170"/>
        <w:gridCol w:w="550"/>
        <w:gridCol w:w="549"/>
        <w:gridCol w:w="1851"/>
        <w:gridCol w:w="2842"/>
        <w:gridCol w:w="4853"/>
      </w:tblGrid>
      <w:tr w:rsidR="00E22DF1" w14:paraId="4A87167C"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45A9CEB" w14:textId="77777777" w:rsidR="00E22DF1" w:rsidRDefault="00F0231B" w:rsidP="00167FC6">
            <w:pPr>
              <w:numPr>
                <w:ilvl w:val="0"/>
                <w:numId w:val="18"/>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A9468D9" w14:textId="19C13E21" w:rsidR="00E22DF1" w:rsidRDefault="3D54A8E1" w:rsidP="586DA15A">
            <w:pPr>
              <w:spacing w:after="0" w:line="240" w:lineRule="auto"/>
              <w:ind w:left="547" w:hanging="547"/>
            </w:pPr>
            <w:r>
              <w:rPr>
                <w:noProof/>
              </w:rPr>
              <w:drawing>
                <wp:inline distT="0" distB="0" distL="0" distR="0" wp14:anchorId="6B46FC3C" wp14:editId="586DA15A">
                  <wp:extent cx="2514600" cy="1628775"/>
                  <wp:effectExtent l="0" t="0" r="0" b="0"/>
                  <wp:docPr id="1410309312" name="Picture 14103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514600" cy="1628775"/>
                          </a:xfrm>
                          <a:prstGeom prst="rect">
                            <a:avLst/>
                          </a:prstGeom>
                        </pic:spPr>
                      </pic:pic>
                    </a:graphicData>
                  </a:graphic>
                </wp:inline>
              </w:drawing>
            </w:r>
          </w:p>
        </w:tc>
      </w:tr>
      <w:tr w:rsidR="00E22DF1" w14:paraId="7B809E72"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B768217" w14:textId="77777777" w:rsidR="00E22DF1" w:rsidRDefault="00F0231B" w:rsidP="00167FC6">
            <w:pPr>
              <w:numPr>
                <w:ilvl w:val="0"/>
                <w:numId w:val="19"/>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Mar>
              <w:left w:w="108" w:type="dxa"/>
              <w:right w:w="108" w:type="dxa"/>
            </w:tcMar>
          </w:tcPr>
          <w:p w14:paraId="0D045D6C" w14:textId="77777777" w:rsidR="00E22DF1" w:rsidRDefault="00E22DF1">
            <w:pPr>
              <w:spacing w:after="200" w:line="276" w:lineRule="auto"/>
            </w:pPr>
          </w:p>
        </w:tc>
      </w:tr>
      <w:tr w:rsidR="00E22DF1" w14:paraId="11E0A243"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04B6DAF" w14:textId="77777777" w:rsidR="00E22DF1" w:rsidRDefault="00F0231B" w:rsidP="00167FC6">
            <w:pPr>
              <w:numPr>
                <w:ilvl w:val="0"/>
                <w:numId w:val="20"/>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Mar>
              <w:left w:w="108" w:type="dxa"/>
              <w:right w:w="108" w:type="dxa"/>
            </w:tcMar>
          </w:tcPr>
          <w:p w14:paraId="744839DC" w14:textId="77777777" w:rsidR="00E22DF1" w:rsidRDefault="00E22DF1">
            <w:pPr>
              <w:spacing w:after="200" w:line="276" w:lineRule="auto"/>
            </w:pPr>
          </w:p>
        </w:tc>
      </w:tr>
      <w:tr w:rsidR="00E22DF1" w14:paraId="1D2258B8"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BDA932" w14:textId="77777777" w:rsidR="00E22DF1" w:rsidRDefault="00F0231B" w:rsidP="00167FC6">
            <w:pPr>
              <w:numPr>
                <w:ilvl w:val="0"/>
                <w:numId w:val="21"/>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586DA15A">
        <w:tc>
          <w:tcPr>
            <w:tcW w:w="25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9B24031" w14:textId="77777777" w:rsidR="00E22DF1" w:rsidRDefault="00F0231B" w:rsidP="00167FC6">
            <w:pPr>
              <w:numPr>
                <w:ilvl w:val="0"/>
                <w:numId w:val="22"/>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Mar>
              <w:left w:w="108" w:type="dxa"/>
              <w:right w:w="108" w:type="dxa"/>
            </w:tcMar>
          </w:tcPr>
          <w:p w14:paraId="0F625846" w14:textId="77777777" w:rsidR="00E22DF1" w:rsidRDefault="00E22DF1">
            <w:pPr>
              <w:spacing w:after="200" w:line="276" w:lineRule="auto"/>
            </w:pPr>
          </w:p>
        </w:tc>
      </w:tr>
      <w:tr w:rsidR="00E22DF1" w14:paraId="4E3960B9" w14:textId="77777777" w:rsidTr="586DA15A">
        <w:trPr>
          <w:gridAfter w:val="3"/>
          <w:wAfter w:w="11389" w:type="dxa"/>
          <w:cantSplit/>
        </w:trPr>
        <w:tc>
          <w:tcPr>
            <w:tcW w:w="508" w:type="dxa"/>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586DA15A">
        <w:trPr>
          <w:gridAfter w:val="3"/>
          <w:wAfter w:w="11389" w:type="dxa"/>
          <w:cantSplit/>
        </w:trPr>
        <w:tc>
          <w:tcPr>
            <w:tcW w:w="508" w:type="dxa"/>
            <w:vMerge/>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586DA15A">
        <w:trPr>
          <w:gridAfter w:val="3"/>
          <w:wAfter w:w="11389" w:type="dxa"/>
          <w:cantSplit/>
        </w:trPr>
        <w:tc>
          <w:tcPr>
            <w:tcW w:w="508" w:type="dxa"/>
            <w:vMerge/>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586DA15A">
        <w:trPr>
          <w:gridAfter w:val="3"/>
          <w:wAfter w:w="11389" w:type="dxa"/>
          <w:cantSplit/>
        </w:trPr>
        <w:tc>
          <w:tcPr>
            <w:tcW w:w="508" w:type="dxa"/>
            <w:vMerge/>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586DA15A">
        <w:trPr>
          <w:gridAfter w:val="3"/>
          <w:wAfter w:w="11389" w:type="dxa"/>
          <w:cantSplit/>
        </w:trPr>
        <w:tc>
          <w:tcPr>
            <w:tcW w:w="508" w:type="dxa"/>
            <w:vMerge/>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themeColor="text1"/>
              <w:left w:val="single" w:sz="0" w:space="0" w:color="000000" w:themeColor="text1"/>
              <w:bottom w:val="single" w:sz="0" w:space="0" w:color="000000" w:themeColor="text1"/>
              <w:right w:val="single" w:sz="4" w:space="0" w:color="000000" w:themeColor="text1"/>
            </w:tcBorders>
            <w:shd w:val="clear" w:color="auto" w:fill="FFFFFF" w:themeFill="background1"/>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586DA15A">
        <w:trPr>
          <w:gridAfter w:val="3"/>
          <w:wAfter w:w="11389" w:type="dxa"/>
          <w:cantSplit/>
        </w:trPr>
        <w:tc>
          <w:tcPr>
            <w:tcW w:w="974" w:type="dxa"/>
            <w:gridSpan w:val="2"/>
            <w:vMerge w:val="restart"/>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586DA15A">
        <w:trPr>
          <w:gridAfter w:val="3"/>
          <w:wAfter w:w="11389" w:type="dxa"/>
        </w:trPr>
        <w:tc>
          <w:tcPr>
            <w:tcW w:w="974" w:type="dxa"/>
            <w:gridSpan w:val="2"/>
            <w:vMerge/>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FFFFFF" w:themeFill="background1"/>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lastRenderedPageBreak/>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C63AAB5" w14:textId="77777777" w:rsidR="00E22DF1" w:rsidRDefault="00E22DF1">
      <w:pPr>
        <w:spacing w:after="200" w:line="276" w:lineRule="auto"/>
        <w:rPr>
          <w:rFonts w:ascii="Calibri" w:eastAsia="Calibri" w:hAnsi="Calibri" w:cs="Calibri"/>
          <w:sz w:val="24"/>
        </w:rPr>
      </w:pPr>
    </w:p>
    <w:p w14:paraId="5A014C6F" w14:textId="77777777" w:rsidR="00A42C8D" w:rsidRDefault="00A42C8D">
      <w:pPr>
        <w:spacing w:after="200" w:line="276" w:lineRule="auto"/>
        <w:rPr>
          <w:rFonts w:ascii="Calibri" w:eastAsia="Calibri" w:hAnsi="Calibri" w:cs="Calibri"/>
          <w:sz w:val="24"/>
        </w:rPr>
      </w:pPr>
    </w:p>
    <w:sectPr w:rsidR="00A42C8D"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F8C"/>
    <w:multiLevelType w:val="hybridMultilevel"/>
    <w:tmpl w:val="D8A6E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B44AA"/>
    <w:multiLevelType w:val="hybridMultilevel"/>
    <w:tmpl w:val="ADC02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81CBB"/>
    <w:multiLevelType w:val="hybridMultilevel"/>
    <w:tmpl w:val="BA82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E031A"/>
    <w:multiLevelType w:val="hybridMultilevel"/>
    <w:tmpl w:val="5928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8475B0"/>
    <w:multiLevelType w:val="hybridMultilevel"/>
    <w:tmpl w:val="53BCB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642BDF"/>
    <w:multiLevelType w:val="hybridMultilevel"/>
    <w:tmpl w:val="6DBAE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686440"/>
    <w:multiLevelType w:val="hybridMultilevel"/>
    <w:tmpl w:val="7AE4D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E1AF6"/>
    <w:multiLevelType w:val="hybridMultilevel"/>
    <w:tmpl w:val="2E82B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C92193"/>
    <w:multiLevelType w:val="hybridMultilevel"/>
    <w:tmpl w:val="6F94F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1686607">
    <w:abstractNumId w:val="22"/>
  </w:num>
  <w:num w:numId="2" w16cid:durableId="577327063">
    <w:abstractNumId w:val="29"/>
  </w:num>
  <w:num w:numId="3" w16cid:durableId="1335255474">
    <w:abstractNumId w:val="10"/>
  </w:num>
  <w:num w:numId="4" w16cid:durableId="659697895">
    <w:abstractNumId w:val="21"/>
  </w:num>
  <w:num w:numId="5" w16cid:durableId="413404717">
    <w:abstractNumId w:val="28"/>
  </w:num>
  <w:num w:numId="6" w16cid:durableId="1767845689">
    <w:abstractNumId w:val="17"/>
  </w:num>
  <w:num w:numId="7" w16cid:durableId="1356809466">
    <w:abstractNumId w:val="27"/>
  </w:num>
  <w:num w:numId="8" w16cid:durableId="935480353">
    <w:abstractNumId w:val="12"/>
  </w:num>
  <w:num w:numId="9" w16cid:durableId="1058548817">
    <w:abstractNumId w:val="23"/>
  </w:num>
  <w:num w:numId="10" w16cid:durableId="156963637">
    <w:abstractNumId w:val="14"/>
  </w:num>
  <w:num w:numId="11" w16cid:durableId="1142505542">
    <w:abstractNumId w:val="4"/>
  </w:num>
  <w:num w:numId="12" w16cid:durableId="1950165857">
    <w:abstractNumId w:val="7"/>
  </w:num>
  <w:num w:numId="13" w16cid:durableId="26415483">
    <w:abstractNumId w:val="15"/>
  </w:num>
  <w:num w:numId="14" w16cid:durableId="913508793">
    <w:abstractNumId w:val="9"/>
  </w:num>
  <w:num w:numId="15" w16cid:durableId="1155417185">
    <w:abstractNumId w:val="8"/>
  </w:num>
  <w:num w:numId="16" w16cid:durableId="2050480">
    <w:abstractNumId w:val="5"/>
  </w:num>
  <w:num w:numId="17" w16cid:durableId="508251705">
    <w:abstractNumId w:val="13"/>
  </w:num>
  <w:num w:numId="18" w16cid:durableId="578364131">
    <w:abstractNumId w:val="6"/>
  </w:num>
  <w:num w:numId="19" w16cid:durableId="169682340">
    <w:abstractNumId w:val="18"/>
  </w:num>
  <w:num w:numId="20" w16cid:durableId="630864389">
    <w:abstractNumId w:val="20"/>
  </w:num>
  <w:num w:numId="21" w16cid:durableId="2004043386">
    <w:abstractNumId w:val="26"/>
  </w:num>
  <w:num w:numId="22" w16cid:durableId="1149516429">
    <w:abstractNumId w:val="25"/>
  </w:num>
  <w:num w:numId="23" w16cid:durableId="736517856">
    <w:abstractNumId w:val="1"/>
  </w:num>
  <w:num w:numId="24" w16cid:durableId="1444035404">
    <w:abstractNumId w:val="2"/>
  </w:num>
  <w:num w:numId="25" w16cid:durableId="302739780">
    <w:abstractNumId w:val="0"/>
  </w:num>
  <w:num w:numId="26" w16cid:durableId="1816751270">
    <w:abstractNumId w:val="24"/>
  </w:num>
  <w:num w:numId="27" w16cid:durableId="786847927">
    <w:abstractNumId w:val="11"/>
  </w:num>
  <w:num w:numId="28" w16cid:durableId="1117289200">
    <w:abstractNumId w:val="3"/>
  </w:num>
  <w:num w:numId="29" w16cid:durableId="1238591461">
    <w:abstractNumId w:val="30"/>
  </w:num>
  <w:num w:numId="30" w16cid:durableId="908461007">
    <w:abstractNumId w:val="16"/>
  </w:num>
  <w:num w:numId="31" w16cid:durableId="1518889012">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010AD"/>
    <w:rsid w:val="00085362"/>
    <w:rsid w:val="000A036F"/>
    <w:rsid w:val="0010488D"/>
    <w:rsid w:val="00167E2C"/>
    <w:rsid w:val="00167FC6"/>
    <w:rsid w:val="001B6120"/>
    <w:rsid w:val="002A7B42"/>
    <w:rsid w:val="002F66D5"/>
    <w:rsid w:val="00314105"/>
    <w:rsid w:val="00323D7A"/>
    <w:rsid w:val="003A5419"/>
    <w:rsid w:val="003E014E"/>
    <w:rsid w:val="00444076"/>
    <w:rsid w:val="00456C46"/>
    <w:rsid w:val="004D7BEE"/>
    <w:rsid w:val="00500B8F"/>
    <w:rsid w:val="005221D0"/>
    <w:rsid w:val="006100EC"/>
    <w:rsid w:val="006236E7"/>
    <w:rsid w:val="00656FE7"/>
    <w:rsid w:val="00666CB0"/>
    <w:rsid w:val="007C2E84"/>
    <w:rsid w:val="007C3B58"/>
    <w:rsid w:val="007F3795"/>
    <w:rsid w:val="00942434"/>
    <w:rsid w:val="00954D9F"/>
    <w:rsid w:val="009672B2"/>
    <w:rsid w:val="00984FD4"/>
    <w:rsid w:val="00A11BCB"/>
    <w:rsid w:val="00A42C8D"/>
    <w:rsid w:val="00A542AC"/>
    <w:rsid w:val="00A820D1"/>
    <w:rsid w:val="00A96DCC"/>
    <w:rsid w:val="00B65276"/>
    <w:rsid w:val="00B80D7F"/>
    <w:rsid w:val="00B96AD7"/>
    <w:rsid w:val="00C06AC0"/>
    <w:rsid w:val="00D37267"/>
    <w:rsid w:val="00E02983"/>
    <w:rsid w:val="00E22DF1"/>
    <w:rsid w:val="00E8358D"/>
    <w:rsid w:val="00F0231B"/>
    <w:rsid w:val="00F34C3D"/>
    <w:rsid w:val="00F36BB2"/>
    <w:rsid w:val="00FC479B"/>
    <w:rsid w:val="3D54A8E1"/>
    <w:rsid w:val="586DA15A"/>
    <w:rsid w:val="76ECD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120"/>
    <w:pPr>
      <w:ind w:left="720"/>
      <w:contextualSpacing/>
    </w:pPr>
  </w:style>
  <w:style w:type="paragraph" w:styleId="BalloonText">
    <w:name w:val="Balloon Text"/>
    <w:basedOn w:val="Normal"/>
    <w:link w:val="BalloonTextChar"/>
    <w:uiPriority w:val="99"/>
    <w:semiHidden/>
    <w:unhideWhenUsed/>
    <w:rsid w:val="00984FD4"/>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84FD4"/>
    <w:rPr>
      <w:rFonts w:ascii="Tahoma" w:eastAsiaTheme="minorHAnsi" w:hAnsi="Tahoma" w:cs="Tahoma"/>
      <w:sz w:val="16"/>
      <w:szCs w:val="16"/>
      <w:lang w:eastAsia="en-US"/>
    </w:rPr>
  </w:style>
  <w:style w:type="character" w:styleId="Hyperlink">
    <w:name w:val="Hyperlink"/>
    <w:basedOn w:val="DefaultParagraphFont"/>
    <w:uiPriority w:val="99"/>
    <w:unhideWhenUsed/>
    <w:rsid w:val="00A42C8D"/>
    <w:rPr>
      <w:color w:val="0563C1" w:themeColor="hyperlink"/>
      <w:u w:val="single"/>
    </w:rPr>
  </w:style>
  <w:style w:type="character" w:styleId="UnresolvedMention">
    <w:name w:val="Unresolved Mention"/>
    <w:basedOn w:val="DefaultParagraphFont"/>
    <w:uiPriority w:val="99"/>
    <w:semiHidden/>
    <w:unhideWhenUsed/>
    <w:rsid w:val="00A42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groups/admin/howto/protectionaccident" TargetMode="External"/><Relationship Id="rId13" Type="http://schemas.openxmlformats.org/officeDocument/2006/relationships/hyperlink" Target="https://www.susu.org/groups/admin/howto/protectionaccident" TargetMode="External"/><Relationship Id="rId1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su.org/groups/admin/howto/protectionaccident" TargetMode="External"/><Relationship Id="rId17" Type="http://schemas.openxmlformats.org/officeDocument/2006/relationships/hyperlink" Target="https://www.susu.org/groups/admin/howto/protectionaccident" TargetMode="Externa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su.org/groups/admin/howto/protectionaccident" TargetMode="External"/><Relationship Id="rId5" Type="http://schemas.openxmlformats.org/officeDocument/2006/relationships/styles" Target="styles.xml"/><Relationship Id="rId15" Type="http://schemas.openxmlformats.org/officeDocument/2006/relationships/hyperlink" Target="https://www.susu.org/groups/admin/howto/protectionaccident" TargetMode="External"/><Relationship Id="rId10" Type="http://schemas.openxmlformats.org/officeDocument/2006/relationships/hyperlink" Target="https://www.susu.org/groups/admin/howto/protectionacciden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usu.org/groups/admin/howto/protectionaccident" TargetMode="External"/><Relationship Id="rId14"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2" ma:contentTypeDescription="Create a new document." ma:contentTypeScope="" ma:versionID="d85da4d06046ca7b6b34dad7dfdb476b">
  <xsd:schema xmlns:xsd="http://www.w3.org/2001/XMLSchema" xmlns:xs="http://www.w3.org/2001/XMLSchema" xmlns:p="http://schemas.microsoft.com/office/2006/metadata/properties" xmlns:ns2="45ff7f0e-c443-4f48-90d4-e396e0a5694f" targetNamespace="http://schemas.microsoft.com/office/2006/metadata/properties" ma:root="true" ma:fieldsID="96a11b5c72afffb285401378fbdf7a3c" ns2:_="">
    <xsd:import namespace="45ff7f0e-c443-4f48-90d4-e396e0a569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65DAF-C226-4FE2-BD83-B20FE31BC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BF8B3-F92D-456A-B67F-CCA8313C58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E4AB2D-66DC-477B-8F19-32E2FB135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An-Sofie Van Rafelghem</dc:creator>
  <cp:lastModifiedBy>Lauren Howells (lh13g22)</cp:lastModifiedBy>
  <cp:revision>2</cp:revision>
  <dcterms:created xsi:type="dcterms:W3CDTF">2024-09-04T10:46:00Z</dcterms:created>
  <dcterms:modified xsi:type="dcterms:W3CDTF">2024-09-04T10:46:00Z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y fmtid="{D5CDD505-2E9C-101B-9397-08002B2CF9AE}" pid="3" name="MediaServiceImageTags">
    <vt:lpwstr/>
  </property>
</Properties>
</file>