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00177AED" w:rsidR="008A6B6B" w:rsidRPr="00A156C3" w:rsidRDefault="002744C7" w:rsidP="008A6B6B">
            <w:pPr>
              <w:pStyle w:val="ListParagraph"/>
              <w:ind w:left="170"/>
              <w:rPr>
                <w:rFonts w:ascii="Verdana" w:eastAsia="Times New Roman" w:hAnsi="Verdana" w:cs="Times New Roman"/>
                <w:b/>
                <w:lang w:eastAsia="en-GB"/>
              </w:rPr>
            </w:pPr>
            <w:r w:rsidRPr="00E50C7C">
              <w:rPr>
                <w:rFonts w:ascii="Verdana" w:eastAsia="Times New Roman" w:hAnsi="Verdana" w:cs="Times New Roman"/>
                <w:bCs/>
                <w:i/>
                <w:iCs/>
              </w:rPr>
              <w:t>Therabandits Physio IM Netball</w:t>
            </w:r>
            <w:r w:rsidR="008A6B6B" w:rsidRPr="00E50C7C">
              <w:rPr>
                <w:rFonts w:ascii="Verdana" w:eastAsia="Times New Roman" w:hAnsi="Verdana" w:cs="Times New Roman"/>
                <w:bCs/>
                <w:i/>
                <w:iCs/>
              </w:rPr>
              <w:t xml:space="preserve">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5F8D19E8" w:rsidR="008A6B6B" w:rsidRPr="00A156C3" w:rsidRDefault="00A40857" w:rsidP="008A6B6B">
            <w:pPr>
              <w:pStyle w:val="ListParagraph"/>
              <w:ind w:left="170"/>
              <w:rPr>
                <w:rFonts w:ascii="Verdana" w:eastAsia="Times New Roman" w:hAnsi="Verdana" w:cs="Times New Roman"/>
                <w:b/>
                <w:lang w:eastAsia="en-GB"/>
              </w:rPr>
            </w:pPr>
            <w:r>
              <w:rPr>
                <w:rFonts w:ascii="Verdana" w:eastAsia="Times New Roman" w:hAnsi="Verdana" w:cs="Times New Roman"/>
                <w:bCs/>
                <w:i/>
                <w:iCs/>
              </w:rPr>
              <w:t>21</w:t>
            </w:r>
            <w:r w:rsidR="002744C7" w:rsidRPr="00E50C7C">
              <w:rPr>
                <w:rFonts w:ascii="Verdana" w:eastAsia="Times New Roman" w:hAnsi="Verdana" w:cs="Times New Roman"/>
                <w:bCs/>
                <w:i/>
                <w:iCs/>
              </w:rPr>
              <w:t>/09/2024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0F84F9BF" w:rsidR="00E4228F" w:rsidRPr="00E4228F" w:rsidRDefault="002744C7" w:rsidP="00E4228F">
            <w:pPr>
              <w:pStyle w:val="ListParagraph"/>
              <w:ind w:left="170"/>
              <w:rPr>
                <w:rFonts w:ascii="Verdana" w:eastAsia="Times New Roman" w:hAnsi="Verdana" w:cs="Times New Roman"/>
                <w:b/>
                <w:i/>
                <w:iCs/>
                <w:lang w:eastAsia="en-GB"/>
              </w:rPr>
            </w:pPr>
            <w:r w:rsidRPr="00E50C7C">
              <w:rPr>
                <w:rFonts w:ascii="Verdana" w:eastAsia="Times New Roman" w:hAnsi="Verdana" w:cs="Times New Roman"/>
                <w:bCs/>
                <w:i/>
                <w:iCs/>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0A670845" w:rsidR="00E4228F" w:rsidRPr="00A156C3" w:rsidRDefault="002744C7" w:rsidP="00E4228F">
            <w:pPr>
              <w:pStyle w:val="ListParagraph"/>
              <w:ind w:left="170"/>
              <w:rPr>
                <w:rFonts w:ascii="Verdana" w:eastAsia="Times New Roman" w:hAnsi="Verdana" w:cs="Times New Roman"/>
                <w:b/>
                <w:lang w:eastAsia="en-GB"/>
              </w:rPr>
            </w:pPr>
            <w:r w:rsidRPr="00E50C7C">
              <w:rPr>
                <w:rFonts w:ascii="Verdana" w:eastAsia="Times New Roman" w:hAnsi="Verdana" w:cs="Times New Roman"/>
                <w:bCs/>
                <w:i/>
                <w:iCs/>
              </w:rPr>
              <w:t>Amber D’souza</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76518A4F" w:rsidR="00E4228F" w:rsidRPr="00E550C4" w:rsidRDefault="00E550C4" w:rsidP="00E4228F">
            <w:pPr>
              <w:rPr>
                <w:rFonts w:ascii="Verdana" w:eastAsia="Times New Roman" w:hAnsi="Verdana" w:cs="Times New Roman"/>
                <w:bCs/>
                <w:i/>
                <w:lang w:eastAsia="en-GB"/>
              </w:rPr>
            </w:pPr>
            <w:r>
              <w:rPr>
                <w:rFonts w:ascii="Verdana" w:eastAsia="Times New Roman" w:hAnsi="Verdana" w:cs="Times New Roman"/>
                <w:bCs/>
                <w:i/>
                <w:lang w:eastAsia="en-GB"/>
              </w:rPr>
              <w:t>Jamie King – PhysioSoc Sports Sec</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68174E3D" w14:textId="3FA36E24" w:rsidR="00E50C7C" w:rsidRPr="00E50C7C" w:rsidRDefault="00E50C7C" w:rsidP="00E50C7C">
            <w:pPr>
              <w:pStyle w:val="Standard"/>
              <w:rPr>
                <w:i/>
                <w:iCs/>
                <w:sz w:val="24"/>
                <w:szCs w:val="24"/>
              </w:rPr>
            </w:pPr>
            <w:r w:rsidRPr="00E50C7C">
              <w:rPr>
                <w:i/>
                <w:iCs/>
                <w:sz w:val="24"/>
                <w:szCs w:val="24"/>
              </w:rPr>
              <w:t xml:space="preserve">The University of Southampton Therabandits Netball Club are an IM netball team. We will host weekly training session; these are to take place every Thursday at Wide lane sports ground. Southampton sports are responsible for managing these facilities however, the Captain will ensure any faults/damage to any equipment is reported to Southampton sport via SUSU. </w:t>
            </w:r>
          </w:p>
          <w:p w14:paraId="1E29BC5E" w14:textId="77777777" w:rsidR="00E50C7C" w:rsidRPr="00E50C7C" w:rsidRDefault="00E50C7C" w:rsidP="00E50C7C">
            <w:pPr>
              <w:pStyle w:val="Standard"/>
              <w:rPr>
                <w:i/>
                <w:iCs/>
                <w:sz w:val="24"/>
                <w:szCs w:val="24"/>
              </w:rPr>
            </w:pPr>
            <w:r w:rsidRPr="00E50C7C">
              <w:rPr>
                <w:i/>
                <w:iCs/>
                <w:sz w:val="24"/>
                <w:szCs w:val="24"/>
              </w:rPr>
              <w:t xml:space="preserve">The captain will ensure there is a first aid kit present at all times during training and has the appropriate knowledge of nearest defibrillator and method of contacting the emergency services if appropriate. </w:t>
            </w:r>
          </w:p>
          <w:p w14:paraId="422C289E" w14:textId="77777777" w:rsidR="00E50C7C" w:rsidRPr="00E50C7C" w:rsidRDefault="00E50C7C" w:rsidP="00E50C7C">
            <w:pPr>
              <w:pStyle w:val="Standard"/>
              <w:rPr>
                <w:i/>
                <w:iCs/>
                <w:sz w:val="24"/>
                <w:szCs w:val="24"/>
              </w:rPr>
            </w:pPr>
            <w:r w:rsidRPr="00E50C7C">
              <w:rPr>
                <w:i/>
                <w:iCs/>
                <w:sz w:val="24"/>
                <w:szCs w:val="24"/>
              </w:rPr>
              <w:t xml:space="preserve">The netball club will take part in the IM league with matches every Sunday. There are to be organised by SUSU and effective communication will take place by the Captain to the team members. </w:t>
            </w:r>
          </w:p>
          <w:p w14:paraId="675ACFD1" w14:textId="77777777" w:rsidR="00B0462D" w:rsidRPr="00E50C7C" w:rsidRDefault="00B0462D" w:rsidP="00B0462D">
            <w:pPr>
              <w:pStyle w:val="ListParagraph"/>
              <w:ind w:left="170"/>
              <w:rPr>
                <w:i/>
                <w:iCs/>
                <w:sz w:val="24"/>
                <w:szCs w:val="24"/>
              </w:rPr>
            </w:pPr>
          </w:p>
          <w:p w14:paraId="01C9EFD0" w14:textId="7663A26B" w:rsidR="00D24761" w:rsidRPr="00E50C7C" w:rsidRDefault="00B0462D" w:rsidP="00B0462D">
            <w:pPr>
              <w:rPr>
                <w:rFonts w:ascii="Verdana" w:eastAsia="Times New Roman" w:hAnsi="Verdana" w:cs="Times New Roman"/>
                <w:b/>
                <w:i/>
                <w:iCs/>
                <w:sz w:val="24"/>
                <w:szCs w:val="24"/>
                <w:lang w:eastAsia="en-GB"/>
              </w:rPr>
            </w:pPr>
            <w:r w:rsidRPr="00E50C7C">
              <w:rPr>
                <w:i/>
                <w:iCs/>
                <w:sz w:val="24"/>
                <w:szCs w:val="24"/>
              </w:rPr>
              <w:t xml:space="preserve">For further information on risk, please visit - </w:t>
            </w:r>
            <w:hyperlink r:id="rId11" w:history="1">
              <w:r w:rsidRPr="00E50C7C">
                <w:rPr>
                  <w:rStyle w:val="Hyperlink"/>
                  <w:i/>
                  <w:iCs/>
                  <w:color w:val="auto"/>
                  <w:sz w:val="24"/>
                  <w:szCs w:val="24"/>
                </w:rPr>
                <w:t>https://www.hse.gov.uk/simple-health-safety/risk/index.htm</w:t>
              </w:r>
            </w:hyperlink>
          </w:p>
          <w:p w14:paraId="4BA1F519" w14:textId="77777777" w:rsidR="00D24761" w:rsidRPr="00E50C7C" w:rsidRDefault="00D24761" w:rsidP="00E4228F">
            <w:pPr>
              <w:pStyle w:val="ListParagraph"/>
              <w:ind w:left="170"/>
              <w:rPr>
                <w:rFonts w:ascii="Verdana" w:eastAsia="Times New Roman" w:hAnsi="Verdana" w:cs="Times New Roman"/>
                <w:b/>
                <w:i/>
                <w:iCs/>
                <w:sz w:val="24"/>
                <w:szCs w:val="24"/>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2">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3">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4"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Being hit by an object (ball, frisbee, hockey stick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57E5FFDD" w14:textId="77777777" w:rsidR="00454E9E" w:rsidRDefault="00454E9E" w:rsidP="00454E9E">
            <w:pPr>
              <w:rPr>
                <w:color w:val="FF0000"/>
              </w:rPr>
            </w:pPr>
            <w:r>
              <w:rPr>
                <w:color w:val="FF0000"/>
              </w:rPr>
              <w:t xml:space="preserve">What control measures can help to avoid someone being hit? </w:t>
            </w:r>
          </w:p>
          <w:p w14:paraId="2D95974E" w14:textId="77777777" w:rsidR="00454E9E" w:rsidRDefault="00454E9E" w:rsidP="00454E9E">
            <w:pPr>
              <w:rPr>
                <w:color w:val="FF0000"/>
              </w:rPr>
            </w:pPr>
          </w:p>
          <w:p w14:paraId="5EDA52E4" w14:textId="77777777" w:rsidR="00454E9E" w:rsidRDefault="00454E9E" w:rsidP="00454E9E">
            <w:pPr>
              <w:rPr>
                <w:color w:val="FF0000"/>
              </w:rPr>
            </w:pPr>
            <w:r>
              <w:rPr>
                <w:color w:val="FF0000"/>
              </w:rPr>
              <w:t xml:space="preserve">i.e. </w:t>
            </w:r>
          </w:p>
          <w:p w14:paraId="2B3A8149" w14:textId="78AAE092" w:rsidR="00454E9E" w:rsidRPr="00F243B2" w:rsidRDefault="00454E9E" w:rsidP="00454E9E">
            <w:pPr>
              <w:rPr>
                <w:rFonts w:cstheme="minorHAnsi"/>
              </w:rPr>
            </w:pPr>
            <w:r>
              <w:rPr>
                <w:color w:val="FF0000"/>
              </w:rPr>
              <w:t xml:space="preserve">Don’t throw towards other people, having a spotter for activities that involve throwing/hitting/kicking out of a line of sight.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students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Facility defects, including, Lighting, Heating, Fire, Bomb Treat (unidentified package), fire exit blocked</w:t>
            </w:r>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D81536" w:rsidRDefault="00D81536" w:rsidP="00D81536">
            <w:pPr>
              <w:spacing w:after="200" w:line="276" w:lineRule="auto"/>
              <w:rPr>
                <w:rFonts w:ascii="Calibri" w:eastAsia="Calibri" w:hAnsi="Calibri" w:cs="Calibri"/>
              </w:rPr>
            </w:pPr>
          </w:p>
          <w:p w14:paraId="06E9410A"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6">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8">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9">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3">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Games involving binge drinking or the consumption of excessive amounts of alcohol are not to be undertaken.- Society to follow Code of conduct/</w:t>
            </w:r>
            <w:hyperlink r:id="rId24"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5"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6"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7"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9"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458"/>
        <w:gridCol w:w="1680"/>
        <w:gridCol w:w="1547"/>
        <w:gridCol w:w="1547"/>
        <w:gridCol w:w="3940"/>
        <w:gridCol w:w="1547"/>
      </w:tblGrid>
      <w:tr w:rsidR="00C642F4" w:rsidRPr="00957A37" w14:paraId="3C5F0483" w14:textId="77777777" w:rsidTr="5622CDC5">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5622CDC5">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E50C7C" w:rsidRPr="00957A37" w14:paraId="3C5F048C" w14:textId="77777777" w:rsidTr="5622CDC5">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5622CDC5">
        <w:trPr>
          <w:trHeight w:val="574"/>
        </w:trPr>
        <w:tc>
          <w:tcPr>
            <w:tcW w:w="184" w:type="pct"/>
          </w:tcPr>
          <w:p w14:paraId="3C5F048D" w14:textId="44D651EA" w:rsidR="00C642F4" w:rsidRPr="00957A37" w:rsidRDefault="002744C7"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16E6F219" w:rsidR="00C642F4" w:rsidRPr="00957A37" w:rsidRDefault="002744C7"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Committee and society to read and share SUSU Expect Respect Policy</w:t>
            </w:r>
          </w:p>
        </w:tc>
        <w:tc>
          <w:tcPr>
            <w:tcW w:w="602" w:type="pct"/>
          </w:tcPr>
          <w:p w14:paraId="3C5F048F" w14:textId="3070A7DB" w:rsidR="00C642F4" w:rsidRPr="00957A37" w:rsidRDefault="00E50C7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Captain</w:t>
            </w:r>
          </w:p>
        </w:tc>
        <w:tc>
          <w:tcPr>
            <w:tcW w:w="319" w:type="pct"/>
          </w:tcPr>
          <w:p w14:paraId="3C5F0490" w14:textId="02207E9D" w:rsidR="00C642F4" w:rsidRPr="00957A37" w:rsidRDefault="00E50C7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22/10/2024</w:t>
            </w:r>
          </w:p>
        </w:tc>
        <w:tc>
          <w:tcPr>
            <w:tcW w:w="344" w:type="pct"/>
            <w:tcBorders>
              <w:right w:val="single" w:sz="18" w:space="0" w:color="auto"/>
            </w:tcBorders>
          </w:tcPr>
          <w:p w14:paraId="3C5F0491" w14:textId="021EF32C" w:rsidR="00C642F4" w:rsidRPr="00957A37" w:rsidRDefault="00E50C7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22/11/2024</w:t>
            </w: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5622CDC5">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5622CDC5">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5622CDC5">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5622CDC5">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5622CDC5">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5622CDC5">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5622CDC5">
        <w:trPr>
          <w:cantSplit/>
        </w:trPr>
        <w:tc>
          <w:tcPr>
            <w:tcW w:w="2675" w:type="pct"/>
            <w:gridSpan w:val="4"/>
            <w:tcBorders>
              <w:bottom w:val="nil"/>
            </w:tcBorders>
          </w:tcPr>
          <w:p w14:paraId="3C5F04BF" w14:textId="504C282B" w:rsidR="00C642F4" w:rsidRPr="007A7454" w:rsidRDefault="00E50C7C" w:rsidP="00124F67">
            <w:pPr>
              <w:autoSpaceDE w:val="0"/>
              <w:autoSpaceDN w:val="0"/>
              <w:adjustRightInd w:val="0"/>
              <w:spacing w:after="0" w:line="240" w:lineRule="auto"/>
              <w:outlineLvl w:val="0"/>
              <w:rPr>
                <w:rFonts w:ascii="Lucida Sans" w:eastAsia="Times New Roman" w:hAnsi="Lucida Sans" w:cs="Arial"/>
                <w:color w:val="FF0000"/>
                <w:szCs w:val="20"/>
              </w:rPr>
            </w:pPr>
            <w:r w:rsidRPr="00E50C7C">
              <w:rPr>
                <w:rFonts w:ascii="Lucida Sans" w:eastAsia="Times New Roman" w:hAnsi="Lucida Sans" w:cs="Arial"/>
                <w:noProof/>
                <w:color w:val="000000"/>
                <w:szCs w:val="20"/>
              </w:rPr>
              <w:drawing>
                <wp:anchor distT="0" distB="0" distL="114300" distR="114300" simplePos="0" relativeHeight="251658752" behindDoc="0" locked="0" layoutInCell="1" allowOverlap="1" wp14:anchorId="522940DF" wp14:editId="76CB1014">
                  <wp:simplePos x="0" y="0"/>
                  <wp:positionH relativeFrom="column">
                    <wp:posOffset>3011170</wp:posOffset>
                  </wp:positionH>
                  <wp:positionV relativeFrom="paragraph">
                    <wp:posOffset>0</wp:posOffset>
                  </wp:positionV>
                  <wp:extent cx="1162685" cy="341630"/>
                  <wp:effectExtent l="0" t="0" r="0" b="1270"/>
                  <wp:wrapThrough wrapText="bothSides">
                    <wp:wrapPolygon edited="0">
                      <wp:start x="3893" y="0"/>
                      <wp:lineTo x="0" y="13249"/>
                      <wp:lineTo x="0" y="15658"/>
                      <wp:lineTo x="1062" y="20476"/>
                      <wp:lineTo x="7078" y="20476"/>
                      <wp:lineTo x="19111" y="20476"/>
                      <wp:lineTo x="19111" y="14454"/>
                      <wp:lineTo x="15926" y="9636"/>
                      <wp:lineTo x="6016" y="0"/>
                      <wp:lineTo x="3893" y="0"/>
                    </wp:wrapPolygon>
                  </wp:wrapThrough>
                  <wp:docPr id="1528675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75533" name=""/>
                          <pic:cNvPicPr/>
                        </pic:nvPicPr>
                        <pic:blipFill rotWithShape="1">
                          <a:blip r:embed="rId30"/>
                          <a:srcRect b="44386"/>
                          <a:stretch/>
                        </pic:blipFill>
                        <pic:spPr bwMode="auto">
                          <a:xfrm>
                            <a:off x="0" y="0"/>
                            <a:ext cx="1162685" cy="341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42F4"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C642F4"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6B26F32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3D51C496" w:rsidR="00C642F4" w:rsidRPr="007A7454" w:rsidRDefault="00C642F4" w:rsidP="5622CDC5">
            <w:pPr>
              <w:autoSpaceDE w:val="0"/>
              <w:autoSpaceDN w:val="0"/>
              <w:adjustRightInd w:val="0"/>
              <w:spacing w:after="0" w:line="240" w:lineRule="auto"/>
              <w:outlineLvl w:val="0"/>
              <w:rPr>
                <w:rFonts w:ascii="Lucida Sans" w:eastAsia="Times New Roman" w:hAnsi="Lucida Sans" w:cs="Arial"/>
                <w:color w:val="000000" w:themeColor="text1"/>
              </w:rPr>
            </w:pPr>
            <w:r w:rsidRPr="5622CDC5">
              <w:rPr>
                <w:rFonts w:ascii="Lucida Sans" w:eastAsia="Times New Roman" w:hAnsi="Lucida Sans" w:cs="Arial"/>
                <w:color w:val="000000" w:themeColor="text1"/>
              </w:rPr>
              <w:t xml:space="preserve">Responsible </w:t>
            </w:r>
            <w:r w:rsidR="007A7454" w:rsidRPr="5622CDC5">
              <w:rPr>
                <w:rFonts w:ascii="Lucida Sans" w:eastAsia="Times New Roman" w:hAnsi="Lucida Sans" w:cs="Arial"/>
                <w:color w:val="000000" w:themeColor="text1"/>
              </w:rPr>
              <w:t>committee member</w:t>
            </w:r>
            <w:r w:rsidRPr="5622CDC5">
              <w:rPr>
                <w:rFonts w:ascii="Lucida Sans" w:eastAsia="Times New Roman" w:hAnsi="Lucida Sans" w:cs="Arial"/>
                <w:color w:val="000000" w:themeColor="text1"/>
              </w:rPr>
              <w:t xml:space="preserve"> signature:</w:t>
            </w:r>
            <w:r w:rsidR="007A7454" w:rsidRPr="5622CDC5">
              <w:rPr>
                <w:rFonts w:ascii="Lucida Sans" w:eastAsia="Times New Roman" w:hAnsi="Lucida Sans" w:cs="Arial"/>
                <w:color w:val="000000" w:themeColor="text1"/>
              </w:rPr>
              <w:t xml:space="preserve"> </w:t>
            </w:r>
            <w:r>
              <w:rPr>
                <w:noProof/>
              </w:rPr>
              <mc:AlternateContent>
                <mc:Choice Requires="wpg">
                  <w:drawing>
                    <wp:inline distT="0" distB="0" distL="0" distR="0" wp14:anchorId="173F0FAB" wp14:editId="3A90F927">
                      <wp:extent cx="1508511" cy="472759"/>
                      <wp:effectExtent l="57150" t="76200" r="73025" b="60960"/>
                      <wp:docPr id="1408958138" name="Group 1"/>
                      <wp:cNvGraphicFramePr/>
                      <a:graphic xmlns:a="http://schemas.openxmlformats.org/drawingml/2006/main">
                        <a:graphicData uri="http://schemas.microsoft.com/office/word/2010/wordprocessingGroup">
                          <wpg:wgp>
                            <wpg:cNvGrpSpPr/>
                            <wpg:grpSpPr>
                              <a:xfrm>
                                <a:off x="0" y="0"/>
                                <a:ext cx="1508511" cy="472759"/>
                                <a:chOff x="0" y="0"/>
                                <a:chExt cx="1508510" cy="472760"/>
                              </a:xfrm>
                            </wpg:grpSpPr>
                            <w14:contentPart bwMode="auto" r:id="rId31">
                              <w14:nvContentPartPr>
                                <w14:cNvPr id="1920268868" name="Ink 1920268868"/>
                                <w14:cNvContentPartPr/>
                              </w14:nvContentPartPr>
                              <w14:xfrm>
                                <a:off x="0" y="0"/>
                                <a:ext cx="795676" cy="252805"/>
                              </w14:xfrm>
                            </w14:contentPart>
                            <w14:contentPart bwMode="auto" r:id="rId32">
                              <w14:nvContentPartPr>
                                <w14:cNvPr id="1352787462" name="Ink 1352787462"/>
                                <w14:cNvContentPartPr/>
                              </w14:nvContentPartPr>
                              <w14:xfrm>
                                <a:off x="922020" y="15240"/>
                                <a:ext cx="7952" cy="288197"/>
                              </w14:xfrm>
                            </w14:contentPart>
                            <w14:contentPart bwMode="auto" r:id="rId33">
                              <w14:nvContentPartPr>
                                <w14:cNvPr id="1950336347" name="Ink 1950336347"/>
                                <w14:cNvContentPartPr/>
                              </w14:nvContentPartPr>
                              <w14:xfrm>
                                <a:off x="1036320" y="90495"/>
                                <a:ext cx="472190" cy="382265"/>
                              </w14:xfrm>
                            </w14:contentPart>
                          </wpg:wgp>
                        </a:graphicData>
                      </a:graphic>
                    </wp:inline>
                  </w:drawing>
                </mc:Choice>
                <mc:Fallback xmlns:a="http://schemas.openxmlformats.org/drawingml/2006/main" xmlns:pic="http://schemas.openxmlformats.org/drawingml/2006/picture" xmlns:a14="http://schemas.microsoft.com/office/drawing/2010/main" xmlns:dgm="http://schemas.openxmlformats.org/drawingml/2006/diagram" xmlns:w16du="http://schemas.microsoft.com/office/word/2023/wordml/word16du"/>
              </mc:AlternateContent>
            </w:r>
          </w:p>
        </w:tc>
      </w:tr>
      <w:tr w:rsidR="00C642F4" w:rsidRPr="00957A37" w14:paraId="3C5F04C7" w14:textId="77777777" w:rsidTr="5622CDC5">
        <w:trPr>
          <w:cantSplit/>
          <w:trHeight w:val="606"/>
        </w:trPr>
        <w:tc>
          <w:tcPr>
            <w:tcW w:w="2421" w:type="pct"/>
            <w:gridSpan w:val="3"/>
            <w:tcBorders>
              <w:top w:val="nil"/>
              <w:right w:val="nil"/>
            </w:tcBorders>
          </w:tcPr>
          <w:p w14:paraId="3C5F04C3" w14:textId="67E26BD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E50C7C">
              <w:rPr>
                <w:rFonts w:ascii="Lucida Sans" w:eastAsia="Times New Roman" w:hAnsi="Lucida Sans" w:cs="Arial"/>
                <w:color w:val="000000"/>
                <w:szCs w:val="20"/>
              </w:rPr>
              <w:t xml:space="preserve"> Amber D’souza</w:t>
            </w:r>
          </w:p>
        </w:tc>
        <w:tc>
          <w:tcPr>
            <w:tcW w:w="254" w:type="pct"/>
            <w:tcBorders>
              <w:top w:val="nil"/>
              <w:left w:val="nil"/>
            </w:tcBorders>
          </w:tcPr>
          <w:p w14:paraId="3C5F04C4" w14:textId="2BD1E84D"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E50C7C">
              <w:rPr>
                <w:rFonts w:ascii="Lucida Sans" w:eastAsia="Times New Roman" w:hAnsi="Lucida Sans" w:cs="Arial"/>
                <w:color w:val="000000"/>
                <w:szCs w:val="20"/>
              </w:rPr>
              <w:t xml:space="preserve"> </w:t>
            </w:r>
            <w:r w:rsidR="00A40857">
              <w:rPr>
                <w:rFonts w:ascii="Lucida Sans" w:eastAsia="Times New Roman" w:hAnsi="Lucida Sans" w:cs="Arial"/>
                <w:color w:val="000000"/>
                <w:szCs w:val="20"/>
              </w:rPr>
              <w:t>21</w:t>
            </w:r>
            <w:r w:rsidR="00E50C7C">
              <w:rPr>
                <w:rFonts w:ascii="Lucida Sans" w:eastAsia="Times New Roman" w:hAnsi="Lucida Sans" w:cs="Arial"/>
                <w:color w:val="000000"/>
                <w:szCs w:val="20"/>
              </w:rPr>
              <w:t>/09/2024</w:t>
            </w:r>
          </w:p>
        </w:tc>
        <w:tc>
          <w:tcPr>
            <w:tcW w:w="1745" w:type="pct"/>
            <w:gridSpan w:val="2"/>
            <w:tcBorders>
              <w:top w:val="nil"/>
              <w:right w:val="nil"/>
            </w:tcBorders>
          </w:tcPr>
          <w:p w14:paraId="3C5F04C5" w14:textId="774AB111" w:rsidR="00C642F4" w:rsidRPr="00957A37" w:rsidRDefault="00C642F4" w:rsidP="5622CDC5">
            <w:pPr>
              <w:autoSpaceDE w:val="0"/>
              <w:autoSpaceDN w:val="0"/>
              <w:adjustRightInd w:val="0"/>
              <w:spacing w:after="0" w:line="240" w:lineRule="auto"/>
              <w:outlineLvl w:val="0"/>
              <w:rPr>
                <w:rFonts w:ascii="Lucida Sans" w:eastAsia="Times New Roman" w:hAnsi="Lucida Sans" w:cs="Arial"/>
                <w:color w:val="000000"/>
              </w:rPr>
            </w:pPr>
            <w:r w:rsidRPr="5622CDC5">
              <w:rPr>
                <w:rFonts w:ascii="Lucida Sans" w:eastAsia="Times New Roman" w:hAnsi="Lucida Sans" w:cs="Arial"/>
                <w:color w:val="000000" w:themeColor="text1"/>
              </w:rPr>
              <w:t>Print name:</w:t>
            </w:r>
            <w:r w:rsidR="6A7A748B" w:rsidRPr="5622CDC5">
              <w:rPr>
                <w:rFonts w:ascii="Lucida Sans" w:eastAsia="Times New Roman" w:hAnsi="Lucida Sans" w:cs="Arial"/>
                <w:color w:val="000000" w:themeColor="text1"/>
              </w:rPr>
              <w:t xml:space="preserve"> Jamie King</w:t>
            </w:r>
          </w:p>
        </w:tc>
        <w:tc>
          <w:tcPr>
            <w:tcW w:w="580" w:type="pct"/>
            <w:tcBorders>
              <w:top w:val="nil"/>
              <w:left w:val="nil"/>
            </w:tcBorders>
          </w:tcPr>
          <w:p w14:paraId="3C5F04C6" w14:textId="30A7E1D5" w:rsidR="00C642F4" w:rsidRPr="00957A37" w:rsidRDefault="00C642F4" w:rsidP="5622CDC5">
            <w:pPr>
              <w:autoSpaceDE w:val="0"/>
              <w:autoSpaceDN w:val="0"/>
              <w:adjustRightInd w:val="0"/>
              <w:spacing w:after="0" w:line="240" w:lineRule="auto"/>
              <w:outlineLvl w:val="0"/>
              <w:rPr>
                <w:rFonts w:ascii="Lucida Sans" w:eastAsia="Times New Roman" w:hAnsi="Lucida Sans" w:cs="Arial"/>
                <w:color w:val="000000"/>
              </w:rPr>
            </w:pPr>
            <w:r w:rsidRPr="5622CDC5">
              <w:rPr>
                <w:rFonts w:ascii="Lucida Sans" w:eastAsia="Times New Roman" w:hAnsi="Lucida Sans" w:cs="Arial"/>
                <w:color w:val="000000" w:themeColor="text1"/>
              </w:rPr>
              <w:t>Date</w:t>
            </w:r>
            <w:r w:rsidR="61EB47A3" w:rsidRPr="5622CDC5">
              <w:rPr>
                <w:rFonts w:ascii="Lucida Sans" w:eastAsia="Times New Roman" w:hAnsi="Lucida Sans" w:cs="Arial"/>
                <w:color w:val="000000" w:themeColor="text1"/>
              </w:rPr>
              <w:t>: 21/09/2024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9"/>
      <w:footerReference w:type="default" r:id="rId40"/>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FE645" w14:textId="77777777" w:rsidR="007C5A38" w:rsidRDefault="007C5A38" w:rsidP="00AC47B4">
      <w:pPr>
        <w:spacing w:after="0" w:line="240" w:lineRule="auto"/>
      </w:pPr>
      <w:r>
        <w:separator/>
      </w:r>
    </w:p>
  </w:endnote>
  <w:endnote w:type="continuationSeparator" w:id="0">
    <w:p w14:paraId="0AAF7064" w14:textId="77777777" w:rsidR="007C5A38" w:rsidRDefault="007C5A38"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E1BA" w14:textId="77777777" w:rsidR="007C5A38" w:rsidRDefault="007C5A38" w:rsidP="00AC47B4">
      <w:pPr>
        <w:spacing w:after="0" w:line="240" w:lineRule="auto"/>
      </w:pPr>
      <w:r>
        <w:separator/>
      </w:r>
    </w:p>
  </w:footnote>
  <w:footnote w:type="continuationSeparator" w:id="0">
    <w:p w14:paraId="34FDB45A" w14:textId="77777777" w:rsidR="007C5A38" w:rsidRDefault="007C5A38"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3633"/>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4C7"/>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C5A38"/>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AE2"/>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857"/>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0C7C"/>
    <w:rsid w:val="00E5159F"/>
    <w:rsid w:val="00E550C4"/>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1F1"/>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 w:val="1CE9A69C"/>
    <w:rsid w:val="422E54E7"/>
    <w:rsid w:val="5622CDC5"/>
    <w:rsid w:val="61EB47A3"/>
    <w:rsid w:val="6A7A74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isecurity@soton.ac.uk"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groups/admin/howto/protectionaccident"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34" Type="http://schemas.openxmlformats.org/officeDocument/2006/relationships/diagramData" Target="diagrams/data1.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customXml" Target="ink/ink3.xml"/><Relationship Id="rId38"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reportandsupport.southampton.ac.uk/" TargetMode="External"/><Relationship Id="rId20" Type="http://schemas.openxmlformats.org/officeDocument/2006/relationships/hyperlink" Target="https://www.susu.org/groups/admin/howto/protectionaccident" TargetMode="External"/><Relationship Id="rId29" Type="http://schemas.openxmlformats.org/officeDocument/2006/relationships/hyperlink" Target="https://www.susu.org/groups/admin/howto/protectionaccide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simple-health-safety/risk/index.htm" TargetMode="External"/><Relationship Id="rId24" Type="http://schemas.openxmlformats.org/officeDocument/2006/relationships/hyperlink" Target="https://www.susu.org/downloads/SUSU-Expect-Respect-Policy.pdf" TargetMode="External"/><Relationship Id="rId32" Type="http://schemas.openxmlformats.org/officeDocument/2006/relationships/customXml" Target="ink/ink2.xml"/><Relationship Id="rId37" Type="http://schemas.openxmlformats.org/officeDocument/2006/relationships/diagramColors" Target="diagrams/colors1.xm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groups/admin/howto/protectionaccident" TargetMode="External"/><Relationship Id="rId36"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tonac.sharepoint.com/teams/SUSU-groups/SitePages/Inviting-External-Speakers.aspx"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downloads/SUSU-Expect-Respect-Policy.pdf" TargetMode="External"/><Relationship Id="rId30" Type="http://schemas.openxmlformats.org/officeDocument/2006/relationships/image" Target="media/image1.png"/><Relationship Id="rId35"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9-21T10:01:18.242"/>
    </inkml:context>
    <inkml:brush xml:id="br0">
      <inkml:brushProperty name="width" value="0.1" units="cm"/>
      <inkml:brushProperty name="height" value="0.1" units="cm"/>
    </inkml:brush>
  </inkml:definitions>
  <inkml:trace contextRef="#ctx0" brushRef="#br0">0 0 16383 0 0,'4'0'0'0'0,"15"4"0"0"0,30 0 0 0 0,21 5 0 0 0,16 3 0 0 0,16 3 0 0 0,7 0 0 0 0,1 0 0 0 0,-1 2 0 0 0,-4-3 0 0 0,-3 1 0 0 0,-7-3 0 0 0,-16 0 0 0 0,-15-1 0 0 0,-7-4 0 0 0,-10-2 0 0 0,-9 6 0 0 0,-15-1 0 0 0,-11 0 0 0 0</inkml:trace>
  <inkml:trace contextRef="#ctx0" brushRef="#br0" timeOffset="36.47">677 106 16383 0 0,'0'3'0'0'0,"0"6"0"0"0,0 7 0 0 0,0 9 0 0 0,-3 8 0 0 0,-2 4 0 0 0,0 0 0 0 0,2-2 0 0 0,0-4 0 0 0,1-4 0 0 0,2-2 0 0 0,-1-3 0 0 0,1 0 0 0 0,0-1 0 0 0,1-1 0 0 0,-1 0 0 0 0,0 1 0 0 0,0 3 0 0 0,0 2 0 0 0,-3 0 0 0 0,-2-2 0 0 0,0 0 0 0 0,-2-5 0 0 0,-4-1 0 0 0,-4-5 0 0 0,-2-4 0 0 0,-3-3 0 0 0,-1-4 0 0 0,0-1 0 0 0,-1-1 0 0 0,0-1 0 0 0,0 1 0 0 0,1-1 0 0 0,-1 0 0 0 0,1 1 0 0 0,0 0 0 0 0,-1-1 0 0 0,5-2 0 0 0,1-2 0 0 0,-1 0 0 0 0,0 2 0 0 0,-6-3 0 0 0,-1-1 0 0 0,-1-2 0 0 0,4-3 0 0 0,2 0 0 0 0,5-1 0 0 0,0 1 0 0 0,3 3 0 0 0</inkml:trace>
  <inkml:trace contextRef="#ctx0" brushRef="#br0" timeOffset="36.47">1376 698 16383 0 0,'0'0'0'0'0</inkml:trace>
  <inkml:trace contextRef="#ctx0" brushRef="#br0" timeOffset="36.47">1842 698 16383 0 0,'0'-7'0'0'0,"0"-9"0"0"0,0-7 0 0 0,0-5 0 0 0,0-6 0 0 0,0-4 0 0 0,0 1 0 0 0,0 2 0 0 0,0 5 0 0 0,0 3 0 0 0,0 3 0 0 0,0 2 0 0 0,0 0 0 0 0,0 2 0 0 0,-4 3 0 0 0,-1 1 0 0 0,1 0 0 0 0,0-1 0 0 0,1-1 0 0 0,2-2 0 0 0,0 0 0 0 0,0-1 0 0 0,1 0 0 0 0,1 0 0 0 0,-1 7 0 0 0,0 9 0 0 0,0 13 0 0 0,0 12 0 0 0,0 11 0 0 0,0 2 0 0 0,0 0 0 0 0,0-2 0 0 0,-3-6 0 0 0,-2-1 0 0 0,0 0 0 0 0,2-1 0 0 0,0 3 0 0 0,1 0 0 0 0,2 0 0 0 0,-1-1 0 0 0,1-1 0 0 0,0-1 0 0 0,1-9 0 0 0,2-9 0 0 0,2-10 0 0 0,0-7 0 0 0,2-6 0 0 0,1-3 0 0 0,2 3 0 0 0,-1-1 0 0 0,-2 1 0 0 0,2-1 0 0 0,3-1 0 0 0,3 0 0 0 0,-2-1 0 0 0,2 4 0 0 0,5 0 0 0 0,-2 0 0 0 0,1 0 0 0 0,0 2 0 0 0,1 4 0 0 0,-3-4 0 0 0,-1 1 0 0 0,0 3 0 0 0,5 3 0 0 0,-1 0 0 0 0,-1 0 0 0 0,-3-1 0 0 0,-1 1 0 0 0,1 1 0 0 0,-3-1 0 0 0,-3 4 0 0 0,-7 6 0 0 0,-8 10 0 0 0,-9 7 0 0 0,-8 0 0 0 0,2 0 0 0 0,3 1 0 0 0,1-3 0 0 0,0-5 0 0 0,3 0 0 0 0,3 1 0 0 0,0-2 0 0 0,1 1 0 0 0,0-1 0 0 0,0 1 0 0 0,-1-2 0 0 0,0 1 0 0 0,-1-1 0 0 0,1 1 0 0 0,-1-1 0 0 0,5 1 0 0 0,6 3 0 0 0,8-2 0 0 0,6-2 0 0 0,0 0 0 0 0,-2 2 0 0 0,0 0 0 0 0,-1 0 0 0 0,1-1 0 0 0,-3 1 0 0 0,3-1 0 0 0,-3 0 0 0 0,2-1 0 0 0,3-2 0 0 0,-2 1 0 0 0,1-2 0 0 0,-1 3 0 0 0,0-1 0 0 0,-1 1 0 0 0,0 0 0 0 0,-1 1 0 0 0,-2 6 0 0 0,0 1 0 0 0,0-4 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9-21T10:01:18.243"/>
    </inkml:context>
    <inkml:brush xml:id="br0">
      <inkml:brushProperty name="width" value="0.1" units="cm"/>
      <inkml:brushProperty name="height" value="0.1" units="cm"/>
    </inkml:brush>
  </inkml:definitions>
  <inkml:trace contextRef="#ctx0" brushRef="#br0">0 296 16383 0 0,'0'8'0'0'0,"0"8"0"0"0,0 7 0 0 0,0 1 0 0 0,0 6 0 0 0,4 0 0 0 0,0-2 0 0 0,1-1 0 0 0,-1-2 0 0 0,-2-1 0 0 0,0 2 0 0 0,-1 0 0 0 0,-1-1 0 0 0,0 0 0 0 0,0-2 0 0 0,0 0 0 0 0,0 2 0 0 0,-1 1 0 0 0,-2 0 0 0 0,-2-1 0 0 0,0-5 0 0 0</inkml:trace>
  <inkml:trace contextRef="#ctx0" brushRef="#br0" timeOffset="36.47">0 0 16383 0 0,'0'0'0'0'0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9-21T10:01:18.244"/>
    </inkml:context>
    <inkml:brush xml:id="br0">
      <inkml:brushProperty name="width" value="0.1" units="cm"/>
      <inkml:brushProperty name="height" value="0.1" units="cm"/>
    </inkml:brush>
  </inkml:definitions>
  <inkml:trace contextRef="#ctx0" brushRef="#br0">0 235 16383 0 0,'0'-3'0'0'0,"0"-6"0"0"0,0-3 0 0 0,4-2 0 0 0,4 4 0 0 0,1-2 0 0 0,3-1 0 0 0,-1-3 0 0 0,-2-2 0 0 0,1 2 0 0 0,-2 0 0 0 0,3 3 0 0 0,1 0 0 0 0,0-1 0 0 0,1 1 0 0 0,-1 0 0 0 0,0 2 0 0 0,2 2 0 0 0,3 4 0 0 0,1 2 0 0 0,2 1 0 0 0,0 2 0 0 0,-2 4 0 0 0,-1 1 0 0 0,-4 4 0 0 0,0 4 0 0 0,-2 2 0 0 0,-4 4 0 0 0,2-2 0 0 0,-2-1 0 0 0,-1 1 0 0 0,-2 2 0 0 0,-2 0 0 0 0,-1 1 0 0 0,-1 1 0 0 0,4 0 0 0 0,0 0 0 0 0,0 0 0 0 0,0 1 0 0 0,-2-1 0 0 0,0 0 0 0 0,-2 1 0 0 0,1-1 0 0 0,-1 0 0 0 0,0 0 0 0 0,-1-3 0 0 0</inkml:trace>
  <inkml:trace contextRef="#ctx0" brushRef="#br0" timeOffset="36.47">783 108 16383 0 0,'0'4'0'0'0,"0"4"0"0"0,0 5 0 0 0,0 4 0 0 0,0 6 0 0 0,0 3 0 0 0,0 0 0 0 0,0 0 0 0 0,0-2 0 0 0,0 0 0 0 0,0-2 0 0 0,-3-3 0 0 0,-2-3 0 0 0,0 1 0 0 0,2 0 0 0 0,0 1 0 0 0,1 2 0 0 0,1 0 0 0 0,1 1 0 0 0,0 0 0 0 0,4-4 0 0 0,4-4 0 0 0,6-4 0 0 0,2-4 0 0 0,4-3 0 0 0,1-6 0 0 0,0-1 0 0 0,2 0 0 0 0,-1-4 0 0 0,0 1 0 0 0,-1 1 0 0 0,-3-1 0 0 0,-1 0 0 0 0,-1-2 0 0 0,2-3 0 0 0,0 1 0 0 0,-2-1 0 0 0,0 1 0 0 0,-3 0 0 0 0,-1-2 0 0 0,2-3 0 0 0,-1-1 0 0 0,-4-2 0 0 0,1 0 0 0 0,-1-1 0 0 0,-3-5 0 0 0,-2 0 0 0 0,-1 0 0 0 0,-2 1 0 0 0,-1 1 0 0 0,-4 1 0 0 0,-4 4 0 0 0,-6-1 0 0 0,-3-1 0 0 0,-2 2 0 0 0,-2 6 0 0 0,-1 4 0 0 0,3 0 0 0 0,2 2 0 0 0,0 2 0 0 0,-2 2 0 0 0,1 1 0 0 0,-2 1 0 0 0,-1 1 0 0 0,8 0 0 0 0,8 1 0 0 0,10-1 0 0 0,7 4 0 0 0,5 5 0 0 0,4 0 0 0 0,1 3 0 0 0,1-1 0 0 0,-4 2 0 0 0,-1-3 0 0 0,-4 2 0 0 0,0-1 0 0 0,0 0 0 0 0,-2 3 0 0 0,1-2 0 0 0,-2 2 0 0 0,-2 4 0 0 0,-4 4 0 0 0,2-2 0 0 0,-1-1 0 0 0,2-4 0 0 0,0-1 0 0 0,-1 1 0 0 0,-2 2 0 0 0,-2 5 0 0 0,-2 2 0 0 0,0 1 0 0 0,3-1 0 0 0,0 0 0 0 0,8-4 0 0 0,0-3 0 0 0,0 4 0 0 0,-3 1 0 0 0,-3 1 0 0 0,-3 1 0 0 0,-1-2 0 0 0,-2 1 0 0 0,4-2 0 0 0,0 5 0 0 0,0 0 0 0 0,3 0 0 0 0,0 2 0 0 0,-1 4 0 0 0,-2 0 0 0 0,3-2 0 0 0,-1-2 0 0 0,-1-3 0 0 0,-1-1 0 0 0,-1-2 0 0 0,-6-4 0 0 0,-4-6 0 0 0,-3 0 0 0 0,-5 4 0 0 0,-5-1 0 0 0,-2-2 0 0 0,-1-4 0 0 0,0-3 0 0 0,0-3 0 0 0,-3-1 0 0 0,2 1 0 0 0,3 2 0 0 0,0-1 0 0 0,1-1 0 0 0,0-1 0 0 0,0-1 0 0 0,-1-1 0 0 0,0 1 0 0 0,0-1 0 0 0,4 3 0 0 0,1 2 0 0 0,-1-1 0 0 0,-1 0 0 0 0,0-2 0 0 0,-2 0 0 0 0,0-1 0 0 0,-1-1 0 0 0,0 0 0 0 0,0 0 0 0 0,-1-4 0 0 0,1-1 0 0 0,-1-7 0 0 0,5-5 0 0 0,0 0 0 0 0,4 0 0 0 0,4 3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5243</Words>
  <Characters>29887</Characters>
  <Application>Microsoft Office Word</Application>
  <DocSecurity>0</DocSecurity>
  <Lines>249</Lines>
  <Paragraphs>70</Paragraphs>
  <ScaleCrop>false</ScaleCrop>
  <Company>University of Southampton</Company>
  <LinksUpToDate>false</LinksUpToDate>
  <CharactersWithSpaces>35060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Amber D'Souza (ad7g23)</cp:lastModifiedBy>
  <cp:revision>3</cp:revision>
  <cp:lastPrinted>2016-04-18T12:10:00Z</cp:lastPrinted>
  <dcterms:created xsi:type="dcterms:W3CDTF">2024-09-21T13:01:00Z</dcterms:created>
  <dcterms:modified xsi:type="dcterms:W3CDTF">2024-09-21T13:02:00Z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