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10"/>
        <w:gridCol w:w="4853"/>
        <w:gridCol w:w="2645"/>
        <w:gridCol w:w="974"/>
        <w:gridCol w:w="2158"/>
      </w:tblGrid>
      <w:tr w:rsidR="00E22DF1" w14:paraId="5CE91689" w14:textId="77777777" w:rsidTr="00BC43E7">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BC43E7" w14:paraId="7CB20207" w14:textId="77777777" w:rsidTr="00BC43E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BC43E7" w:rsidRDefault="00BC43E7" w:rsidP="00BC43E7">
            <w:pPr>
              <w:spacing w:after="0" w:line="240" w:lineRule="auto"/>
              <w:ind w:left="170"/>
            </w:pPr>
            <w:r>
              <w:rPr>
                <w:rFonts w:ascii="Verdana" w:eastAsia="Verdana" w:hAnsi="Verdana" w:cs="Verdana"/>
                <w:b/>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B31F686" w14:textId="694CAC94" w:rsidR="00BC43E7" w:rsidRDefault="00BC43E7" w:rsidP="00BC43E7">
            <w:pPr>
              <w:spacing w:after="0" w:line="240" w:lineRule="auto"/>
              <w:rPr>
                <w:rFonts w:ascii="Verdana" w:eastAsia="Verdana" w:hAnsi="Verdana" w:cs="Verdana"/>
                <w:b/>
                <w:bCs/>
                <w:color w:val="000000" w:themeColor="text1"/>
              </w:rPr>
            </w:pPr>
            <w:r>
              <w:rPr>
                <w:rFonts w:ascii="Verdana" w:eastAsia="Times New Roman" w:hAnsi="Verdana" w:cs="Times New Roman"/>
                <w:b/>
                <w:bCs/>
              </w:rPr>
              <w:t>SEMSU General Risk assessment</w:t>
            </w:r>
          </w:p>
        </w:tc>
        <w:tc>
          <w:tcPr>
            <w:tcW w:w="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BC43E7" w:rsidRDefault="00BC43E7" w:rsidP="00BC43E7">
            <w:pPr>
              <w:spacing w:after="0" w:line="240" w:lineRule="auto"/>
              <w:ind w:left="170"/>
            </w:pPr>
            <w:r>
              <w:rPr>
                <w:rFonts w:ascii="Verdana" w:eastAsia="Verdana" w:hAnsi="Verdana" w:cs="Verdana"/>
                <w:b/>
              </w:rPr>
              <w:t>Date</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3087BCBF" w:rsidR="00BC43E7" w:rsidRDefault="00BC43E7" w:rsidP="00BC43E7">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Pr>
                <w:rFonts w:ascii="Verdana" w:eastAsia="Verdana" w:hAnsi="Verdana" w:cs="Verdana"/>
                <w:b/>
                <w:bCs/>
                <w:color w:val="000000" w:themeColor="text1"/>
              </w:rPr>
              <w:t>3</w:t>
            </w:r>
            <w:r w:rsidRPr="23487913">
              <w:rPr>
                <w:rFonts w:ascii="Verdana" w:eastAsia="Verdana" w:hAnsi="Verdana" w:cs="Verdana"/>
                <w:b/>
                <w:bCs/>
                <w:color w:val="000000" w:themeColor="text1"/>
              </w:rPr>
              <w:t>/</w:t>
            </w:r>
            <w:r>
              <w:rPr>
                <w:rFonts w:ascii="Verdana" w:eastAsia="Verdana" w:hAnsi="Verdana" w:cs="Verdana"/>
                <w:b/>
                <w:bCs/>
                <w:color w:val="000000" w:themeColor="text1"/>
              </w:rPr>
              <w:t>10</w:t>
            </w:r>
            <w:r w:rsidRPr="23487913">
              <w:rPr>
                <w:rFonts w:ascii="Verdana" w:eastAsia="Verdana" w:hAnsi="Verdana" w:cs="Verdana"/>
                <w:b/>
                <w:bCs/>
                <w:color w:val="000000" w:themeColor="text1"/>
              </w:rPr>
              <w:t>/</w:t>
            </w:r>
            <w:r>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BC43E7" w14:paraId="7F93B16F" w14:textId="77777777" w:rsidTr="00BC43E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BC43E7" w:rsidRDefault="00BC43E7" w:rsidP="00BC43E7">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725C60DF" w:rsidR="00BC43E7" w:rsidRDefault="00BC43E7" w:rsidP="00BC43E7">
            <w:pPr>
              <w:spacing w:after="0" w:line="240" w:lineRule="auto"/>
              <w:rPr>
                <w:rFonts w:ascii="Verdana" w:eastAsia="Verdana" w:hAnsi="Verdana" w:cs="Verdana"/>
                <w:b/>
                <w:bCs/>
              </w:rPr>
            </w:pPr>
            <w:r>
              <w:rPr>
                <w:rFonts w:ascii="Verdana" w:eastAsia="Verdana" w:hAnsi="Verdana" w:cs="Verdana"/>
                <w:b/>
                <w:bCs/>
              </w:rPr>
              <w:t>SEMSU</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BC43E7" w:rsidRDefault="00BC43E7" w:rsidP="00BC43E7">
            <w:pPr>
              <w:spacing w:after="0" w:line="240" w:lineRule="auto"/>
              <w:ind w:left="170"/>
            </w:pPr>
            <w:r>
              <w:rPr>
                <w:rFonts w:ascii="Verdana" w:eastAsia="Verdana" w:hAnsi="Verdana" w:cs="Verdana"/>
                <w:b/>
              </w:rPr>
              <w:t>Assessor</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BC43E7" w:rsidRPr="000F4CA4" w:rsidRDefault="00BC43E7" w:rsidP="00BC43E7">
            <w:pPr>
              <w:spacing w:after="0" w:line="240" w:lineRule="auto"/>
              <w:rPr>
                <w:b/>
                <w:bCs/>
                <w:color w:val="000000" w:themeColor="text1"/>
                <w:sz w:val="28"/>
                <w:szCs w:val="28"/>
              </w:rPr>
            </w:pPr>
          </w:p>
        </w:tc>
      </w:tr>
      <w:tr w:rsidR="00BC43E7" w14:paraId="0AF21045" w14:textId="77777777" w:rsidTr="00BC43E7">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BC43E7" w:rsidRDefault="00BC43E7" w:rsidP="00BC43E7">
            <w:pPr>
              <w:spacing w:after="0" w:line="240" w:lineRule="auto"/>
              <w:ind w:left="170"/>
            </w:pPr>
            <w:r>
              <w:rPr>
                <w:rFonts w:ascii="Verdana" w:eastAsia="Verdana" w:hAnsi="Verdana" w:cs="Verdana"/>
                <w:b/>
              </w:rPr>
              <w:t>Supervisor</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2E30C49C" w:rsidR="00BC43E7" w:rsidRPr="00BC43E7" w:rsidRDefault="00BC43E7" w:rsidP="00BC43E7">
            <w:pPr>
              <w:spacing w:after="0" w:line="240" w:lineRule="auto"/>
              <w:ind w:left="170"/>
              <w:rPr>
                <w:iCs/>
              </w:rPr>
            </w:pPr>
            <w:r w:rsidRPr="00BC43E7">
              <w:rPr>
                <w:rFonts w:ascii="Verdana" w:eastAsia="Verdana" w:hAnsi="Verdana" w:cs="Verdana"/>
                <w:b/>
                <w:iCs/>
              </w:rPr>
              <w:t>Charlie Cassidy</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BC43E7" w:rsidRDefault="00BC43E7" w:rsidP="00BC43E7">
            <w:pPr>
              <w:spacing w:after="0" w:line="240" w:lineRule="auto"/>
              <w:ind w:left="170"/>
            </w:pPr>
            <w:r>
              <w:rPr>
                <w:rFonts w:ascii="Verdana" w:eastAsia="Verdana" w:hAnsi="Verdana" w:cs="Verdana"/>
                <w:b/>
              </w:rPr>
              <w:t>Signed off</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BC43E7" w:rsidRPr="003A5419" w:rsidRDefault="00BC43E7" w:rsidP="00BC43E7">
            <w:pPr>
              <w:spacing w:after="0" w:line="240" w:lineRule="auto"/>
              <w:ind w:left="170"/>
              <w:rPr>
                <w:rFonts w:ascii="Verdana" w:eastAsia="Verdana" w:hAnsi="Verdana" w:cs="Verdana"/>
                <w:b/>
                <w:iCs/>
              </w:rPr>
            </w:pPr>
            <w:r w:rsidRPr="003A5419">
              <w:rPr>
                <w:rFonts w:ascii="Verdana" w:eastAsia="Verdana" w:hAnsi="Verdana" w:cs="Verdana"/>
                <w:b/>
                <w:iCs/>
              </w:rPr>
              <w:t>SUSU Activities Team</w:t>
            </w:r>
          </w:p>
          <w:p w14:paraId="381EA6CE" w14:textId="77777777" w:rsidR="00BC43E7" w:rsidRDefault="00BC43E7" w:rsidP="00BC43E7">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75B040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75B040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75B040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75B040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675B0408">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4486FC3" w:rsidR="00E22DF1" w:rsidRDefault="00BC43E7">
            <w:pPr>
              <w:spacing w:after="0" w:line="240" w:lineRule="auto"/>
              <w:rPr>
                <w:rFonts w:ascii="Calibri" w:eastAsia="Calibri" w:hAnsi="Calibri" w:cs="Calibri"/>
              </w:rPr>
            </w:pPr>
            <w:r>
              <w:rPr>
                <w:rFonts w:ascii="Calibri" w:eastAsia="Calibri" w:hAnsi="Calibri" w:cs="Calibri"/>
              </w:rPr>
              <w:t>SEMSU</w:t>
            </w:r>
            <w:r w:rsidR="00F0231B">
              <w:rPr>
                <w:rFonts w:ascii="Calibri" w:eastAsia="Calibri" w:hAnsi="Calibri" w:cs="Calibri"/>
              </w:rPr>
              <w:t xml:space="preserve">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4658BF94"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w:t>
            </w:r>
            <w:r w:rsidR="00542DC2">
              <w:rPr>
                <w:rFonts w:ascii="Calibri" w:eastAsia="Calibri" w:hAnsi="Calibri" w:cs="Calibri"/>
              </w:rPr>
              <w:t>, heavy speakers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40CCC6" w14:textId="77777777" w:rsidR="00542DC2" w:rsidRPr="00542DC2" w:rsidRDefault="00F0231B" w:rsidP="00542DC2">
            <w:pPr>
              <w:spacing w:after="0" w:line="240" w:lineRule="auto"/>
              <w:rPr>
                <w:rFonts w:ascii="Calibri" w:eastAsia="Calibri" w:hAnsi="Calibri" w:cs="Calibri"/>
              </w:rPr>
            </w:pPr>
            <w:r>
              <w:rPr>
                <w:rFonts w:ascii="Calibri" w:eastAsia="Calibri" w:hAnsi="Calibri" w:cs="Calibri"/>
              </w:rPr>
              <w:t>Bruising or broken bones from tripping over table and chairs.</w:t>
            </w:r>
            <w:r w:rsidR="00542DC2">
              <w:rPr>
                <w:rFonts w:ascii="Calibri" w:eastAsia="Calibri" w:hAnsi="Calibri" w:cs="Calibri"/>
              </w:rPr>
              <w:t xml:space="preserve"> </w:t>
            </w:r>
            <w:r w:rsidR="00542DC2" w:rsidRPr="00542DC2">
              <w:rPr>
                <w:rFonts w:ascii="Calibri" w:eastAsia="Calibri" w:hAnsi="Calibri" w:cs="Calibri"/>
              </w:rPr>
              <w:t xml:space="preserve">Bruising </w:t>
            </w:r>
          </w:p>
          <w:p w14:paraId="6DFCAC68" w14:textId="77777777" w:rsidR="00542DC2" w:rsidRPr="00542DC2" w:rsidRDefault="00542DC2" w:rsidP="00542DC2">
            <w:pPr>
              <w:spacing w:after="0" w:line="240" w:lineRule="auto"/>
              <w:rPr>
                <w:rFonts w:ascii="Calibri" w:eastAsia="Calibri" w:hAnsi="Calibri" w:cs="Calibri"/>
              </w:rPr>
            </w:pPr>
            <w:r w:rsidRPr="00542DC2">
              <w:rPr>
                <w:rFonts w:ascii="Calibri" w:eastAsia="Calibri" w:hAnsi="Calibri" w:cs="Calibri"/>
              </w:rPr>
              <w:t>musculoskeletal disorders (MSDs)</w:t>
            </w:r>
          </w:p>
          <w:p w14:paraId="08B2B165" w14:textId="116F01E1" w:rsidR="00E22DF1" w:rsidRDefault="00542DC2" w:rsidP="00542DC2">
            <w:pPr>
              <w:spacing w:after="0" w:line="240" w:lineRule="auto"/>
              <w:rPr>
                <w:rFonts w:ascii="Calibri" w:eastAsia="Calibri" w:hAnsi="Calibri" w:cs="Calibri"/>
              </w:rPr>
            </w:pPr>
            <w:r w:rsidRPr="00542DC2">
              <w:rPr>
                <w:rFonts w:ascii="Calibri" w:eastAsia="Calibri" w:hAnsi="Calibri" w:cs="Calibri"/>
              </w:rPr>
              <w:t>Back strain</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3CE1558F" w:rsidR="00E22DF1" w:rsidRDefault="00BC43E7">
            <w:pPr>
              <w:spacing w:after="0" w:line="240" w:lineRule="auto"/>
              <w:rPr>
                <w:rFonts w:ascii="Calibri" w:eastAsia="Calibri" w:hAnsi="Calibri" w:cs="Calibri"/>
              </w:rPr>
            </w:pPr>
            <w:r>
              <w:rPr>
                <w:rFonts w:ascii="Calibri" w:eastAsia="Calibri" w:hAnsi="Calibri" w:cs="Calibri"/>
              </w:rPr>
              <w:t xml:space="preserve">SEMSU </w:t>
            </w:r>
            <w:r w:rsidR="00542DC2">
              <w:rPr>
                <w:rFonts w:ascii="Calibri" w:eastAsia="Calibri" w:hAnsi="Calibri" w:cs="Calibri"/>
              </w:rPr>
              <w:t>organisers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640844FD"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Make </w:t>
            </w:r>
            <w:r w:rsidR="00BC43E7">
              <w:rPr>
                <w:rFonts w:ascii="Calibri" w:eastAsia="Calibri" w:hAnsi="Calibri" w:cs="Calibri"/>
              </w:rPr>
              <w:t>everyone</w:t>
            </w:r>
            <w:r>
              <w:rPr>
                <w:rFonts w:ascii="Calibri" w:eastAsia="Calibri" w:hAnsi="Calibri" w:cs="Calibri"/>
              </w:rPr>
              <w:t xml:space="preserve"> aware of the potential risks, follow manual handling guidelines</w:t>
            </w:r>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43C524F2" w:rsidR="00E22DF1" w:rsidRDefault="00BC43E7">
            <w:pPr>
              <w:spacing w:after="0" w:line="240" w:lineRule="auto"/>
              <w:rPr>
                <w:rFonts w:ascii="Calibri" w:eastAsia="Calibri" w:hAnsi="Calibri" w:cs="Calibri"/>
              </w:rPr>
            </w:pPr>
            <w:r>
              <w:rPr>
                <w:rFonts w:ascii="Calibri" w:eastAsia="Calibri" w:hAnsi="Calibri" w:cs="Calibri"/>
              </w:rPr>
              <w:lastRenderedPageBreak/>
              <w:t>Cube</w:t>
            </w:r>
            <w:r w:rsidR="00F0231B">
              <w:rPr>
                <w:rFonts w:ascii="Calibri" w:eastAsia="Calibri" w:hAnsi="Calibri" w:cs="Calibri"/>
              </w:rPr>
              <w:t xml:space="preserv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4C65B50E" w:rsidR="00E22DF1" w:rsidRDefault="00BC43E7">
            <w:pPr>
              <w:spacing w:after="0" w:line="240" w:lineRule="auto"/>
              <w:rPr>
                <w:rFonts w:ascii="Calibri" w:eastAsia="Calibri" w:hAnsi="Calibri" w:cs="Calibri"/>
              </w:rPr>
            </w:pPr>
            <w:r>
              <w:rPr>
                <w:rFonts w:ascii="Calibri" w:eastAsia="Calibri" w:hAnsi="Calibri" w:cs="Calibri"/>
              </w:rPr>
              <w:t>SEMSU</w:t>
            </w:r>
            <w:r w:rsidR="00F0231B">
              <w:rPr>
                <w:rFonts w:ascii="Calibri" w:eastAsia="Calibri" w:hAnsi="Calibri" w:cs="Calibri"/>
              </w:rPr>
              <w:t xml:space="preserve">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05EBC02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B29210" w14:textId="5FDC22DF" w:rsidR="23487913" w:rsidRDefault="23487913" w:rsidP="00BC43E7">
            <w:pPr>
              <w:spacing w:after="0"/>
              <w:ind w:left="-20" w:right="-20"/>
            </w:pPr>
            <w:r w:rsidRPr="23487913">
              <w:rPr>
                <w:rFonts w:ascii="Calibri" w:eastAsia="Calibri" w:hAnsi="Calibri" w:cs="Calibri"/>
                <w:color w:val="000000" w:themeColor="text1"/>
              </w:rPr>
              <w:t>Event organisers</w:t>
            </w:r>
            <w:r w:rsidR="00BC43E7">
              <w:rPr>
                <w:rFonts w:ascii="Calibri" w:eastAsia="Calibri" w:hAnsi="Calibri" w:cs="Calibri"/>
                <w:color w:val="000000" w:themeColor="text1"/>
              </w:rPr>
              <w:t xml:space="preserve">, </w:t>
            </w:r>
            <w:proofErr w:type="spellStart"/>
            <w:r w:rsidR="00BC43E7">
              <w:rPr>
                <w:rFonts w:ascii="Calibri" w:eastAsia="Calibri" w:hAnsi="Calibri" w:cs="Calibri"/>
                <w:color w:val="000000" w:themeColor="text1"/>
              </w:rPr>
              <w:t>Djs</w:t>
            </w:r>
            <w:proofErr w:type="spellEnd"/>
            <w:r w:rsidR="00BC43E7">
              <w:rPr>
                <w:rFonts w:ascii="Calibri" w:eastAsia="Calibri" w:hAnsi="Calibri" w:cs="Calibri"/>
                <w:color w:val="000000" w:themeColor="text1"/>
              </w:rPr>
              <w:t xml:space="preserve"> and attendees</w:t>
            </w: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169FF5D0"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52CDDACF"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E8FAA3A" w:rsidR="23487913" w:rsidRDefault="23487913" w:rsidP="23487913">
            <w:pPr>
              <w:spacing w:after="0"/>
              <w:ind w:left="-20" w:right="-20"/>
            </w:pPr>
            <w:r w:rsidRPr="23487913">
              <w:rPr>
                <w:rFonts w:ascii="Calibri" w:eastAsia="Calibri" w:hAnsi="Calibri" w:cs="Calibri"/>
                <w:color w:val="000000" w:themeColor="text1"/>
              </w:rPr>
              <w:lastRenderedPageBreak/>
              <w:t xml:space="preserve">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 xml:space="preserve">Participants may become at risk </w:t>
            </w:r>
            <w:proofErr w:type="gramStart"/>
            <w:r w:rsidRPr="23487913">
              <w:rPr>
                <w:rFonts w:ascii="Calibri" w:eastAsia="Calibri" w:hAnsi="Calibri" w:cs="Calibri"/>
                <w:color w:val="000000" w:themeColor="text1"/>
              </w:rPr>
              <w:t>as a result of</w:t>
            </w:r>
            <w:proofErr w:type="gramEnd"/>
            <w:r w:rsidRPr="23487913">
              <w:rPr>
                <w:rFonts w:ascii="Calibri" w:eastAsia="Calibri" w:hAnsi="Calibri" w:cs="Calibri"/>
                <w:color w:val="000000" w:themeColor="text1"/>
              </w:rPr>
              <w:t xml:space="preserve">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25BC7BA1" w:rsidR="23487913" w:rsidRDefault="23487913" w:rsidP="23487913">
            <w:pPr>
              <w:spacing w:after="0"/>
              <w:ind w:left="-20" w:right="-20"/>
            </w:pPr>
            <w:r w:rsidRPr="23487913">
              <w:rPr>
                <w:rFonts w:ascii="Calibri" w:eastAsia="Calibri" w:hAnsi="Calibri" w:cs="Calibri"/>
                <w:color w:val="000000" w:themeColor="text1"/>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23487913">
            <w:pPr>
              <w:pStyle w:val="ListParagraph"/>
              <w:numPr>
                <w:ilvl w:val="0"/>
                <w:numId w:val="72"/>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23487913">
            <w:pPr>
              <w:pStyle w:val="ListParagraph"/>
              <w:numPr>
                <w:ilvl w:val="0"/>
                <w:numId w:val="72"/>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2"/>
              </w:numPr>
              <w:spacing w:after="0"/>
              <w:rPr>
                <w:color w:val="000000" w:themeColor="text1"/>
              </w:rPr>
            </w:pPr>
            <w:r w:rsidRPr="23487913">
              <w:rPr>
                <w:color w:val="000000" w:themeColor="text1"/>
              </w:rPr>
              <w:t xml:space="preserve">Bar Security staff will need to be </w:t>
            </w:r>
            <w:proofErr w:type="gramStart"/>
            <w:r w:rsidRPr="23487913">
              <w:rPr>
                <w:color w:val="000000" w:themeColor="text1"/>
              </w:rPr>
              <w:t>alerted</w:t>
            </w:r>
            <w:proofErr w:type="gramEnd"/>
            <w:r w:rsidRPr="23487913">
              <w:rPr>
                <w:color w:val="000000" w:themeColor="text1"/>
              </w:rPr>
              <w:t xml:space="preserve"> and emergency services called as required. </w:t>
            </w:r>
          </w:p>
          <w:p w14:paraId="7D3496DB" w14:textId="1435F2EA" w:rsidR="23487913" w:rsidRDefault="23487913" w:rsidP="23487913">
            <w:pPr>
              <w:pStyle w:val="ListParagraph"/>
              <w:numPr>
                <w:ilvl w:val="0"/>
                <w:numId w:val="72"/>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23487913">
            <w:pPr>
              <w:pStyle w:val="ListParagraph"/>
              <w:numPr>
                <w:ilvl w:val="0"/>
                <w:numId w:val="72"/>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2">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64783A2" w:rsidR="23487913" w:rsidRDefault="23487913" w:rsidP="23487913">
            <w:pPr>
              <w:spacing w:after="0"/>
              <w:ind w:left="-20" w:right="-20"/>
            </w:pPr>
            <w:r w:rsidRPr="23487913">
              <w:rPr>
                <w:rFonts w:ascii="Calibri" w:eastAsia="Calibri" w:hAnsi="Calibri" w:cs="Calibri"/>
                <w:color w:val="000000" w:themeColor="text1"/>
              </w:rPr>
              <w:lastRenderedPageBreak/>
              <w:t xml:space="preserve">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chosen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3">
              <w:r w:rsidRPr="23487913">
                <w:rPr>
                  <w:rStyle w:val="Hyperlink"/>
                  <w:color w:val="0000FF"/>
                </w:rPr>
                <w:t>SUSU incident report policy</w:t>
              </w:r>
            </w:hyperlink>
          </w:p>
        </w:tc>
      </w:tr>
      <w:tr w:rsidR="001B6120" w14:paraId="08345F33"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59EBEC3C"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23487913" w14:paraId="325C6A6D"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Money to be kept in lockable box</w:t>
            </w:r>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6">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08591AB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23487913" w14:paraId="65500EC9"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8E13960"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r w:rsidR="00293F14" w:rsidRPr="23487913">
              <w:rPr>
                <w:rFonts w:ascii="Calibri" w:eastAsia="Calibri" w:hAnsi="Calibri" w:cs="Calibri"/>
                <w:color w:val="000000" w:themeColor="text1"/>
              </w:rPr>
              <w:t>public</w:t>
            </w:r>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5D0A58E5" w:rsidR="23487913" w:rsidRDefault="23487913" w:rsidP="23487913">
            <w:pPr>
              <w:pStyle w:val="ListParagraph"/>
              <w:numPr>
                <w:ilvl w:val="0"/>
                <w:numId w:val="12"/>
              </w:numPr>
              <w:spacing w:after="0"/>
            </w:pPr>
            <w:r w:rsidRPr="23487913">
              <w:rPr>
                <w:color w:val="000000" w:themeColor="text1"/>
              </w:rPr>
              <w:t xml:space="preserve">Events planned for </w:t>
            </w:r>
            <w:r w:rsidR="004E709F" w:rsidRPr="23487913">
              <w:rPr>
                <w:color w:val="000000" w:themeColor="text1"/>
              </w:rPr>
              <w:t>avoiding</w:t>
            </w:r>
            <w:r w:rsidRPr="23487913">
              <w:rPr>
                <w:color w:val="000000" w:themeColor="text1"/>
              </w:rPr>
              <w:t xml:space="preserve"> residential areas </w:t>
            </w:r>
            <w:r w:rsidR="00293F14">
              <w:rPr>
                <w:color w:val="000000" w:themeColor="text1"/>
              </w:rPr>
              <w:t>(on campus)</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17">
              <w:r w:rsidRPr="23487913">
                <w:rPr>
                  <w:rStyle w:val="Hyperlink"/>
                  <w:color w:val="0000FF"/>
                </w:rPr>
                <w:t>unisecurity@soton.ac.uk</w:t>
              </w:r>
              <w:r>
                <w:br/>
              </w:r>
              <w:r>
                <w:br/>
              </w:r>
            </w:hyperlink>
            <w:r>
              <w:t xml:space="preserve"> </w:t>
            </w:r>
          </w:p>
          <w:p w14:paraId="5821C81B" w14:textId="77777777"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p w14:paraId="58F823F2" w14:textId="7F34FE79" w:rsidR="004E709F" w:rsidRDefault="004E709F" w:rsidP="23487913">
            <w:pPr>
              <w:pStyle w:val="ListParagraph"/>
              <w:numPr>
                <w:ilvl w:val="0"/>
                <w:numId w:val="6"/>
              </w:numPr>
              <w:spacing w:after="0"/>
              <w:rPr>
                <w:color w:val="000000" w:themeColor="text1"/>
              </w:rPr>
            </w:pPr>
            <w:r>
              <w:rPr>
                <w:color w:val="000000" w:themeColor="text1"/>
              </w:rPr>
              <w:t>Encourage the use of earplugs</w:t>
            </w:r>
          </w:p>
        </w:tc>
      </w:tr>
      <w:tr w:rsidR="008A2B08" w14:paraId="629ECD8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85893" w14:textId="49466BC0" w:rsidR="008A2B08" w:rsidRPr="23487913" w:rsidRDefault="008A2B08" w:rsidP="008A2B08">
            <w:pPr>
              <w:spacing w:after="0"/>
              <w:ind w:left="-20" w:right="-20"/>
              <w:rPr>
                <w:rFonts w:ascii="Calibri" w:eastAsia="Calibri" w:hAnsi="Calibri" w:cs="Calibri"/>
                <w:color w:val="000000" w:themeColor="text1"/>
              </w:rPr>
            </w:pPr>
            <w:r w:rsidRPr="229D21ED">
              <w:rPr>
                <w:rFonts w:ascii="Calibri" w:eastAsia="Calibri" w:hAnsi="Calibri" w:cs="Calibri"/>
                <w:color w:val="000000" w:themeColor="text1"/>
              </w:rPr>
              <w:lastRenderedPageBreak/>
              <w:t>Working from height</w:t>
            </w:r>
            <w:r>
              <w:rPr>
                <w:rFonts w:ascii="Calibri" w:eastAsia="Calibri" w:hAnsi="Calibri" w:cs="Calibri"/>
                <w:color w:val="000000" w:themeColor="text1"/>
              </w:rPr>
              <w:t xml:space="preserve"> (on stage)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8AF484" w14:textId="2DA07C1E" w:rsidR="008A2B08" w:rsidRPr="23487913" w:rsidRDefault="008A2B08" w:rsidP="008A2B08">
            <w:pPr>
              <w:pStyle w:val="ListParagraph"/>
              <w:numPr>
                <w:ilvl w:val="0"/>
                <w:numId w:val="13"/>
              </w:numPr>
              <w:spacing w:after="0"/>
              <w:rPr>
                <w:color w:val="000000" w:themeColor="text1"/>
              </w:rPr>
            </w:pPr>
            <w:r w:rsidRPr="229D21ED">
              <w:rPr>
                <w:rFonts w:ascii="Calibri" w:eastAsia="Calibri" w:hAnsi="Calibri" w:cs="Calibri"/>
                <w:color w:val="000000" w:themeColor="text1"/>
              </w:rPr>
              <w:t>Significant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6D3421F" w14:textId="74383404"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 xml:space="preserve">Organisers, </w:t>
            </w:r>
            <w:r>
              <w:rPr>
                <w:rFonts w:ascii="Calibri" w:eastAsia="Calibri" w:hAnsi="Calibri" w:cs="Calibri"/>
                <w:color w:val="000000" w:themeColor="text1"/>
              </w:rPr>
              <w:t>DJs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9C74C2" w14:textId="54E2C60A"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37F39E" w14:textId="1AD455DD"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89D6A1" w14:textId="5EEEB143"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13371A" w14:textId="77777777" w:rsidR="008A2B08" w:rsidRDefault="008A2B08" w:rsidP="008A2B08">
            <w:pPr>
              <w:pStyle w:val="ListParagraph"/>
              <w:numPr>
                <w:ilvl w:val="0"/>
                <w:numId w:val="170"/>
              </w:numPr>
              <w:spacing w:after="0" w:line="240" w:lineRule="auto"/>
              <w:rPr>
                <w:rFonts w:ascii="Calibri" w:eastAsia="Calibri" w:hAnsi="Calibri" w:cs="Calibri"/>
                <w:color w:val="000000" w:themeColor="text1"/>
              </w:rPr>
            </w:pPr>
            <w:r w:rsidRPr="229D21ED">
              <w:rPr>
                <w:rFonts w:ascii="Calibri" w:eastAsia="Calibri" w:hAnsi="Calibri" w:cs="Calibri"/>
                <w:color w:val="000000" w:themeColor="text1"/>
              </w:rPr>
              <w:t>Do not lean over ledges or other drops to get the shot</w:t>
            </w:r>
          </w:p>
          <w:p w14:paraId="2A35992B" w14:textId="77777777" w:rsidR="008A2B08" w:rsidRDefault="008A2B08" w:rsidP="008A2B08">
            <w:pPr>
              <w:pStyle w:val="ListParagraph"/>
              <w:numPr>
                <w:ilvl w:val="0"/>
                <w:numId w:val="170"/>
              </w:numPr>
              <w:spacing w:after="0" w:line="240" w:lineRule="auto"/>
            </w:pPr>
            <w:r>
              <w:t>Use appropriate aids to help you get to height – do not climb structures or trees</w:t>
            </w:r>
          </w:p>
          <w:p w14:paraId="55FBBD59" w14:textId="77777777" w:rsidR="008A2B08" w:rsidRPr="23487913" w:rsidRDefault="008A2B08" w:rsidP="008A2B08">
            <w:pPr>
              <w:pStyle w:val="ListParagraph"/>
              <w:numPr>
                <w:ilvl w:val="0"/>
                <w:numId w:val="12"/>
              </w:numPr>
              <w:spacing w:after="0"/>
              <w:rPr>
                <w:color w:val="000000" w:themeColor="text1"/>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9BD786" w14:textId="6541CD5A"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A80181" w14:textId="286FE185" w:rsidR="008A2B08" w:rsidRPr="23487913" w:rsidRDefault="008A2B08" w:rsidP="008A2B08">
            <w:pPr>
              <w:spacing w:after="0"/>
              <w:ind w:left="-20" w:right="-20"/>
              <w:rPr>
                <w:rFonts w:ascii="Calibri" w:eastAsia="Calibri" w:hAnsi="Calibri" w:cs="Calibri"/>
                <w:color w:val="000000" w:themeColor="text1"/>
              </w:rPr>
            </w:pPr>
            <w:r w:rsidRPr="229D21ED">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4E72D3" w14:textId="672B6D67" w:rsidR="008A2B08" w:rsidRPr="23487913" w:rsidRDefault="008A2B08" w:rsidP="008A2B08">
            <w:pPr>
              <w:spacing w:after="0"/>
              <w:ind w:left="-20" w:right="-20"/>
              <w:rPr>
                <w:rFonts w:ascii="Calibri" w:eastAsia="Calibri" w:hAnsi="Calibri" w:cs="Calibri"/>
                <w:color w:val="000000" w:themeColor="text1"/>
              </w:rPr>
            </w:pPr>
            <w:r>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10EA34" w14:textId="77777777" w:rsidR="008A2B08" w:rsidRDefault="008A2B08" w:rsidP="008A2B08">
            <w:pPr>
              <w:pStyle w:val="ListParagraph"/>
              <w:numPr>
                <w:ilvl w:val="0"/>
                <w:numId w:val="170"/>
              </w:numPr>
              <w:spacing w:after="0" w:line="240" w:lineRule="auto"/>
              <w:rPr>
                <w:rFonts w:ascii="Calibri" w:eastAsia="Calibri" w:hAnsi="Calibri" w:cs="Calibri"/>
                <w:color w:val="000000" w:themeColor="text1"/>
              </w:rPr>
            </w:pPr>
            <w:r w:rsidRPr="229D21ED">
              <w:rPr>
                <w:rFonts w:ascii="Calibri" w:eastAsia="Calibri" w:hAnsi="Calibri" w:cs="Calibri"/>
                <w:color w:val="000000" w:themeColor="text1"/>
              </w:rPr>
              <w:t>Carry a mobile phone.</w:t>
            </w:r>
          </w:p>
          <w:p w14:paraId="0BF581F2" w14:textId="77777777" w:rsidR="008A2B08" w:rsidRDefault="008A2B08" w:rsidP="008A2B08">
            <w:pPr>
              <w:pStyle w:val="ListParagraph"/>
              <w:numPr>
                <w:ilvl w:val="0"/>
                <w:numId w:val="170"/>
              </w:numPr>
              <w:spacing w:after="0" w:line="240" w:lineRule="auto"/>
              <w:rPr>
                <w:rFonts w:ascii="Calibri" w:eastAsia="Calibri" w:hAnsi="Calibri" w:cs="Calibri"/>
                <w:color w:val="000000" w:themeColor="text1"/>
              </w:rPr>
            </w:pPr>
            <w:r w:rsidRPr="229D21ED">
              <w:rPr>
                <w:rFonts w:ascii="Calibri" w:eastAsia="Calibri" w:hAnsi="Calibri" w:cs="Calibri"/>
                <w:color w:val="000000" w:themeColor="text1"/>
              </w:rPr>
              <w:t>Let someone know where you are going and when you are expected back.</w:t>
            </w:r>
          </w:p>
          <w:p w14:paraId="6486C51A" w14:textId="77777777" w:rsidR="008A2B08" w:rsidRDefault="008A2B08" w:rsidP="008A2B08">
            <w:pPr>
              <w:pStyle w:val="ListParagraph"/>
              <w:numPr>
                <w:ilvl w:val="0"/>
                <w:numId w:val="170"/>
              </w:numPr>
              <w:spacing w:after="0" w:line="240" w:lineRule="auto"/>
              <w:rPr>
                <w:rFonts w:ascii="Calibri" w:eastAsia="Calibri" w:hAnsi="Calibri" w:cs="Calibri"/>
                <w:color w:val="000000" w:themeColor="text1"/>
              </w:rPr>
            </w:pPr>
            <w:r w:rsidRPr="229D21ED">
              <w:rPr>
                <w:rFonts w:ascii="Calibri" w:eastAsia="Calibri" w:hAnsi="Calibri" w:cs="Calibri"/>
                <w:color w:val="000000" w:themeColor="text1"/>
              </w:rPr>
              <w:t>Contact emergency services as required 111/999</w:t>
            </w:r>
            <w:r>
              <w:br/>
            </w:r>
            <w:r>
              <w:br/>
            </w:r>
            <w:r w:rsidRPr="229D21ED">
              <w:rPr>
                <w:rFonts w:ascii="Calibri" w:eastAsia="Calibri" w:hAnsi="Calibri" w:cs="Calibri"/>
                <w:color w:val="000000" w:themeColor="text1"/>
              </w:rPr>
              <w:t xml:space="preserve"> </w:t>
            </w:r>
          </w:p>
          <w:p w14:paraId="21446C62" w14:textId="77777777" w:rsidR="008A2B08" w:rsidRDefault="008A2B08" w:rsidP="008A2B08">
            <w:pPr>
              <w:pStyle w:val="ListParagraph"/>
              <w:numPr>
                <w:ilvl w:val="0"/>
                <w:numId w:val="170"/>
              </w:numPr>
              <w:spacing w:after="0" w:line="240" w:lineRule="auto"/>
              <w:rPr>
                <w:rFonts w:ascii="Calibri" w:eastAsia="Calibri" w:hAnsi="Calibri" w:cs="Calibri"/>
                <w:color w:val="000000" w:themeColor="text1"/>
              </w:rPr>
            </w:pPr>
            <w:r w:rsidRPr="229D21ED">
              <w:rPr>
                <w:rFonts w:ascii="Calibri" w:eastAsia="Calibri" w:hAnsi="Calibri" w:cs="Calibri"/>
                <w:color w:val="000000" w:themeColor="text1"/>
              </w:rPr>
              <w:t>Incidents are to be reported on the as soon as possible ensuring the duty manager/health and safety officer have been informed.</w:t>
            </w:r>
          </w:p>
          <w:p w14:paraId="6A97F4FF" w14:textId="58FEC1B1" w:rsidR="008A2B08" w:rsidRPr="23487913" w:rsidRDefault="008A2B08" w:rsidP="008A2B08">
            <w:pPr>
              <w:pStyle w:val="ListParagraph"/>
              <w:numPr>
                <w:ilvl w:val="0"/>
                <w:numId w:val="7"/>
              </w:numPr>
              <w:spacing w:after="0"/>
              <w:rPr>
                <w:color w:val="000000" w:themeColor="text1"/>
              </w:rPr>
            </w:pPr>
            <w:r w:rsidRPr="229D21ED">
              <w:rPr>
                <w:rFonts w:ascii="Calibri" w:eastAsia="Calibri" w:hAnsi="Calibri" w:cs="Calibri"/>
                <w:color w:val="000000" w:themeColor="text1"/>
              </w:rPr>
              <w:t xml:space="preserve">Follow </w:t>
            </w:r>
            <w:hyperlink r:id="rId18">
              <w:r w:rsidRPr="229D21ED">
                <w:rPr>
                  <w:rStyle w:val="Hyperlink"/>
                  <w:rFonts w:ascii="Calibri" w:eastAsia="Calibri" w:hAnsi="Calibri" w:cs="Calibri"/>
                </w:rPr>
                <w:t>SUSU incident report policy</w:t>
              </w:r>
            </w:hyperlink>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8A2B08" w14:paraId="2252479C" w14:textId="77777777" w:rsidTr="23487913">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8A2B08" w14:paraId="6E9E2335" w14:textId="77777777" w:rsidTr="23487913">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68B889" w14:textId="7A5D954C" w:rsidR="23487913" w:rsidRDefault="23487913" w:rsidP="008A2B08">
            <w:pPr>
              <w:spacing w:after="0"/>
              <w:ind w:left="-20" w:right="-20"/>
            </w:pPr>
            <w:r w:rsidRPr="23487913">
              <w:rPr>
                <w:rFonts w:ascii="Calibri" w:eastAsia="Calibri" w:hAnsi="Calibri" w:cs="Calibri"/>
                <w:color w:val="000000" w:themeColor="text1"/>
              </w:rPr>
              <w:t xml:space="preserve">Individual risk assessments for individual events with higher risk levels and anything not covered by generic assessment. </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6D63FB04" w:rsidR="23487913" w:rsidRDefault="23487913" w:rsidP="23487913">
            <w:pPr>
              <w:spacing w:after="0"/>
              <w:ind w:left="-20" w:right="-20"/>
            </w:pPr>
            <w:r w:rsidRPr="23487913">
              <w:rPr>
                <w:rFonts w:ascii="Calibri" w:eastAsia="Calibri" w:hAnsi="Calibri" w:cs="Calibri"/>
                <w:color w:val="000000" w:themeColor="text1"/>
              </w:rPr>
              <w:t xml:space="preserve">Relevant committee members – </w:t>
            </w:r>
            <w:r w:rsidR="00293F14">
              <w:rPr>
                <w:rFonts w:ascii="Calibri" w:eastAsia="Calibri" w:hAnsi="Calibri" w:cs="Calibri"/>
                <w:color w:val="000000" w:themeColor="text1"/>
              </w:rPr>
              <w:t>Charlie Cassidy</w:t>
            </w:r>
            <w:r w:rsidRPr="23487913">
              <w:rPr>
                <w:rFonts w:ascii="Calibri" w:eastAsia="Calibri" w:hAnsi="Calibri" w:cs="Calibri"/>
                <w:color w:val="000000" w:themeColor="text1"/>
              </w:rPr>
              <w:t xml:space="preserve">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217E43BB" w:rsidR="23487913" w:rsidRPr="00293F14" w:rsidRDefault="00293F14" w:rsidP="23487913">
            <w:pPr>
              <w:spacing w:after="0"/>
              <w:ind w:left="-20" w:right="-20"/>
            </w:pPr>
            <w:r>
              <w:t>N/A</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8A2B08" w14:paraId="37003CC4"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29F5ECE6" w:rsidR="23487913" w:rsidRDefault="23487913" w:rsidP="23487913">
            <w:pPr>
              <w:spacing w:after="0"/>
              <w:ind w:left="-20" w:right="-20"/>
            </w:pPr>
            <w:r w:rsidRPr="23487913">
              <w:rPr>
                <w:rFonts w:ascii="Calibri" w:eastAsia="Calibri" w:hAnsi="Calibri" w:cs="Calibri"/>
                <w:color w:val="000000" w:themeColor="text1"/>
              </w:rPr>
              <w:t>Relevant committee member</w:t>
            </w:r>
            <w:r w:rsidR="008A2B08">
              <w:rPr>
                <w:rFonts w:ascii="Calibri" w:eastAsia="Calibri" w:hAnsi="Calibri" w:cs="Calibri"/>
                <w:color w:val="000000" w:themeColor="text1"/>
              </w:rPr>
              <w:t>s.</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0FB43525" w:rsidR="23487913" w:rsidRDefault="00293F14" w:rsidP="23487913">
            <w:pPr>
              <w:spacing w:after="0"/>
              <w:ind w:left="-20" w:right="-20"/>
            </w:pPr>
            <w:r>
              <w:t>7/10/24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8A2B08" w14:paraId="004D7662"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8A2B08" w14:paraId="1E4780B9"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8A2B08" w14:paraId="29F4B662"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23487913">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795D345" w14:textId="77777777" w:rsidR="004E709F" w:rsidRDefault="00F0231B" w:rsidP="004E709F">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D51EA1D" w14:textId="3DE0F15F" w:rsidR="004E709F" w:rsidRPr="004E709F" w:rsidRDefault="004E709F" w:rsidP="004E709F">
            <w:pPr>
              <w:spacing w:after="0" w:line="240" w:lineRule="auto"/>
              <w:rPr>
                <w:sz w:val="24"/>
                <w:szCs w:val="24"/>
              </w:rPr>
            </w:pPr>
            <w:r>
              <w:rPr>
                <w:sz w:val="24"/>
                <w:szCs w:val="24"/>
              </w:rPr>
              <w:t>Charlie Cassidy</w:t>
            </w: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C6CC9" w14:textId="77777777" w:rsidR="004D7BEE" w:rsidRDefault="00F0231B" w:rsidP="004E709F">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7A8F3D4A" w14:textId="4A519AF8" w:rsidR="004E709F" w:rsidRPr="004E709F" w:rsidRDefault="004E709F" w:rsidP="004E709F">
            <w:pPr>
              <w:spacing w:after="0" w:line="240" w:lineRule="auto"/>
              <w:rPr>
                <w:sz w:val="24"/>
                <w:szCs w:val="24"/>
              </w:rPr>
            </w:pPr>
            <w:proofErr w:type="spellStart"/>
            <w:r>
              <w:rPr>
                <w:sz w:val="24"/>
                <w:szCs w:val="24"/>
              </w:rPr>
              <w:t>Llewi</w:t>
            </w:r>
            <w:proofErr w:type="spellEnd"/>
            <w:r>
              <w:rPr>
                <w:sz w:val="24"/>
                <w:szCs w:val="24"/>
              </w:rPr>
              <w:t xml:space="preserve"> Evans</w:t>
            </w:r>
          </w:p>
        </w:tc>
      </w:tr>
      <w:tr w:rsidR="004D7BEE" w14:paraId="0477BC5B" w14:textId="77777777" w:rsidTr="23487913">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14F16B61"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542DC2">
              <w:rPr>
                <w:rFonts w:ascii="Lucida Sans" w:eastAsia="Lucida Sans" w:hAnsi="Lucida Sans" w:cs="Lucida Sans"/>
                <w:color w:val="000000" w:themeColor="text1"/>
              </w:rPr>
              <w:t>CHARLIE CASSIDY</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7F44C40"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542DC2">
              <w:rPr>
                <w:rFonts w:ascii="Lucida Sans" w:eastAsia="Lucida Sans" w:hAnsi="Lucida Sans" w:cs="Lucida Sans"/>
                <w:color w:val="000000" w:themeColor="text1"/>
              </w:rPr>
              <w:t>03/10/24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108C2872" w:rsidR="00E22DF1" w:rsidRDefault="00F0231B">
            <w:pPr>
              <w:spacing w:after="0" w:line="240" w:lineRule="auto"/>
            </w:pPr>
            <w:r>
              <w:rPr>
                <w:rFonts w:ascii="Lucida Sans" w:eastAsia="Lucida Sans" w:hAnsi="Lucida Sans" w:cs="Lucida Sans"/>
                <w:color w:val="000000"/>
              </w:rPr>
              <w:t>Print name</w:t>
            </w:r>
            <w:r w:rsidRPr="00542DC2">
              <w:rPr>
                <w:rFonts w:ascii="Lucida Sans" w:eastAsia="Lucida Sans" w:hAnsi="Lucida Sans" w:cs="Lucida Sans"/>
              </w:rPr>
              <w:t>:</w:t>
            </w:r>
            <w:r w:rsidR="004D7BEE" w:rsidRPr="00542DC2">
              <w:rPr>
                <w:rFonts w:ascii="Lucida Sans" w:eastAsia="Lucida Sans" w:hAnsi="Lucida Sans" w:cs="Lucida Sans"/>
              </w:rPr>
              <w:t xml:space="preserve"> </w:t>
            </w:r>
            <w:r w:rsidR="00542DC2" w:rsidRPr="00542DC2">
              <w:rPr>
                <w:rFonts w:ascii="Lucida Sans" w:eastAsia="Lucida Sans" w:hAnsi="Lucida Sans" w:cs="Lucida Sans"/>
              </w:rPr>
              <w:t>LLEWI EVANS</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284141F8"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542DC2">
              <w:rPr>
                <w:rFonts w:ascii="Lucida Sans" w:eastAsia="Lucida Sans" w:hAnsi="Lucida Sans" w:cs="Lucida Sans"/>
                <w:color w:val="000000"/>
              </w:rPr>
              <w:t>03/10/24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lastRenderedPageBreak/>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9524F8"/>
    <w:multiLevelType w:val="hybridMultilevel"/>
    <w:tmpl w:val="FA6E180E"/>
    <w:lvl w:ilvl="0" w:tplc="2C66BE02">
      <w:start w:val="1"/>
      <w:numFmt w:val="decimal"/>
      <w:lvlText w:val="•"/>
      <w:lvlJc w:val="left"/>
      <w:pPr>
        <w:ind w:left="720" w:hanging="360"/>
      </w:pPr>
    </w:lvl>
    <w:lvl w:ilvl="1" w:tplc="D130A2A4">
      <w:start w:val="1"/>
      <w:numFmt w:val="lowerLetter"/>
      <w:lvlText w:val="%2."/>
      <w:lvlJc w:val="left"/>
      <w:pPr>
        <w:ind w:left="1440" w:hanging="360"/>
      </w:pPr>
    </w:lvl>
    <w:lvl w:ilvl="2" w:tplc="FEC0D4AC">
      <w:start w:val="1"/>
      <w:numFmt w:val="lowerRoman"/>
      <w:lvlText w:val="%3."/>
      <w:lvlJc w:val="right"/>
      <w:pPr>
        <w:ind w:left="2160" w:hanging="180"/>
      </w:pPr>
    </w:lvl>
    <w:lvl w:ilvl="3" w:tplc="7DD4B3EE">
      <w:start w:val="1"/>
      <w:numFmt w:val="decimal"/>
      <w:lvlText w:val="%4."/>
      <w:lvlJc w:val="left"/>
      <w:pPr>
        <w:ind w:left="2880" w:hanging="360"/>
      </w:pPr>
    </w:lvl>
    <w:lvl w:ilvl="4" w:tplc="51EC5376">
      <w:start w:val="1"/>
      <w:numFmt w:val="lowerLetter"/>
      <w:lvlText w:val="%5."/>
      <w:lvlJc w:val="left"/>
      <w:pPr>
        <w:ind w:left="3600" w:hanging="360"/>
      </w:pPr>
    </w:lvl>
    <w:lvl w:ilvl="5" w:tplc="49A4730A">
      <w:start w:val="1"/>
      <w:numFmt w:val="lowerRoman"/>
      <w:lvlText w:val="%6."/>
      <w:lvlJc w:val="right"/>
      <w:pPr>
        <w:ind w:left="4320" w:hanging="180"/>
      </w:pPr>
    </w:lvl>
    <w:lvl w:ilvl="6" w:tplc="DF86D2BE">
      <w:start w:val="1"/>
      <w:numFmt w:val="decimal"/>
      <w:lvlText w:val="%7."/>
      <w:lvlJc w:val="left"/>
      <w:pPr>
        <w:ind w:left="5040" w:hanging="360"/>
      </w:pPr>
    </w:lvl>
    <w:lvl w:ilvl="7" w:tplc="788C0E8E">
      <w:start w:val="1"/>
      <w:numFmt w:val="lowerLetter"/>
      <w:lvlText w:val="%8."/>
      <w:lvlJc w:val="left"/>
      <w:pPr>
        <w:ind w:left="5760" w:hanging="360"/>
      </w:pPr>
    </w:lvl>
    <w:lvl w:ilvl="8" w:tplc="989298EA">
      <w:start w:val="1"/>
      <w:numFmt w:val="lowerRoman"/>
      <w:lvlText w:val="%9."/>
      <w:lvlJc w:val="right"/>
      <w:pPr>
        <w:ind w:left="6480" w:hanging="180"/>
      </w:pPr>
    </w:lvl>
  </w:abstractNum>
  <w:abstractNum w:abstractNumId="30"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1"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2"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3"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4"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5"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6"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8"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9"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40"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1"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2"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3"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6"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9"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50"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1"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2"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3"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4"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6"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8"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6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2"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4"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5"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6"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3"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4"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8"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9"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80" w15:restartNumberingAfterBreak="0">
    <w:nsid w:val="3CB665A4"/>
    <w:multiLevelType w:val="hybridMultilevel"/>
    <w:tmpl w:val="21CACC9E"/>
    <w:lvl w:ilvl="0" w:tplc="5EB47A22">
      <w:start w:val="1"/>
      <w:numFmt w:val="decimal"/>
      <w:lvlText w:val="•"/>
      <w:lvlJc w:val="left"/>
      <w:pPr>
        <w:ind w:left="720" w:hanging="360"/>
      </w:pPr>
    </w:lvl>
    <w:lvl w:ilvl="1" w:tplc="D4F8D84A">
      <w:start w:val="1"/>
      <w:numFmt w:val="lowerLetter"/>
      <w:lvlText w:val="%2."/>
      <w:lvlJc w:val="left"/>
      <w:pPr>
        <w:ind w:left="1440" w:hanging="360"/>
      </w:pPr>
    </w:lvl>
    <w:lvl w:ilvl="2" w:tplc="36F6D878">
      <w:start w:val="1"/>
      <w:numFmt w:val="lowerRoman"/>
      <w:lvlText w:val="%3."/>
      <w:lvlJc w:val="right"/>
      <w:pPr>
        <w:ind w:left="2160" w:hanging="180"/>
      </w:pPr>
    </w:lvl>
    <w:lvl w:ilvl="3" w:tplc="21BEBED0">
      <w:start w:val="1"/>
      <w:numFmt w:val="decimal"/>
      <w:lvlText w:val="%4."/>
      <w:lvlJc w:val="left"/>
      <w:pPr>
        <w:ind w:left="2880" w:hanging="360"/>
      </w:pPr>
    </w:lvl>
    <w:lvl w:ilvl="4" w:tplc="E8081BFA">
      <w:start w:val="1"/>
      <w:numFmt w:val="lowerLetter"/>
      <w:lvlText w:val="%5."/>
      <w:lvlJc w:val="left"/>
      <w:pPr>
        <w:ind w:left="3600" w:hanging="360"/>
      </w:pPr>
    </w:lvl>
    <w:lvl w:ilvl="5" w:tplc="8F4A8128">
      <w:start w:val="1"/>
      <w:numFmt w:val="lowerRoman"/>
      <w:lvlText w:val="%6."/>
      <w:lvlJc w:val="right"/>
      <w:pPr>
        <w:ind w:left="4320" w:hanging="180"/>
      </w:pPr>
    </w:lvl>
    <w:lvl w:ilvl="6" w:tplc="570264BC">
      <w:start w:val="1"/>
      <w:numFmt w:val="decimal"/>
      <w:lvlText w:val="%7."/>
      <w:lvlJc w:val="left"/>
      <w:pPr>
        <w:ind w:left="5040" w:hanging="360"/>
      </w:pPr>
    </w:lvl>
    <w:lvl w:ilvl="7" w:tplc="D7546366">
      <w:start w:val="1"/>
      <w:numFmt w:val="lowerLetter"/>
      <w:lvlText w:val="%8."/>
      <w:lvlJc w:val="left"/>
      <w:pPr>
        <w:ind w:left="5760" w:hanging="360"/>
      </w:pPr>
    </w:lvl>
    <w:lvl w:ilvl="8" w:tplc="B04E3718">
      <w:start w:val="1"/>
      <w:numFmt w:val="lowerRoman"/>
      <w:lvlText w:val="%9."/>
      <w:lvlJc w:val="right"/>
      <w:pPr>
        <w:ind w:left="6480" w:hanging="180"/>
      </w:pPr>
    </w:lvl>
  </w:abstractNum>
  <w:abstractNum w:abstractNumId="81"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3"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6"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7"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91"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7"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100"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101"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2"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3"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4"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5"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8"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9"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3"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4"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8"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20"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21"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3"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4"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5"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7"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9"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3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2"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3"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4"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7"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8"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2"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5"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6"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51"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3"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5"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6"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7"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8"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4"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5"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8"/>
  </w:num>
  <w:num w:numId="2" w16cid:durableId="2066446586">
    <w:abstractNumId w:val="156"/>
  </w:num>
  <w:num w:numId="3" w16cid:durableId="1269506068">
    <w:abstractNumId w:val="126"/>
  </w:num>
  <w:num w:numId="4" w16cid:durableId="39864372">
    <w:abstractNumId w:val="61"/>
  </w:num>
  <w:num w:numId="5" w16cid:durableId="273751204">
    <w:abstractNumId w:val="101"/>
  </w:num>
  <w:num w:numId="6" w16cid:durableId="702681179">
    <w:abstractNumId w:val="117"/>
  </w:num>
  <w:num w:numId="7" w16cid:durableId="2129002703">
    <w:abstractNumId w:val="86"/>
  </w:num>
  <w:num w:numId="8" w16cid:durableId="106702684">
    <w:abstractNumId w:val="73"/>
  </w:num>
  <w:num w:numId="9" w16cid:durableId="1614557772">
    <w:abstractNumId w:val="102"/>
  </w:num>
  <w:num w:numId="10" w16cid:durableId="1423605462">
    <w:abstractNumId w:val="70"/>
  </w:num>
  <w:num w:numId="11" w16cid:durableId="1549878508">
    <w:abstractNumId w:val="90"/>
  </w:num>
  <w:num w:numId="12" w16cid:durableId="1210190047">
    <w:abstractNumId w:val="136"/>
  </w:num>
  <w:num w:numId="13" w16cid:durableId="300381371">
    <w:abstractNumId w:val="78"/>
  </w:num>
  <w:num w:numId="14" w16cid:durableId="891305817">
    <w:abstractNumId w:val="19"/>
  </w:num>
  <w:num w:numId="15" w16cid:durableId="1491603214">
    <w:abstractNumId w:val="31"/>
  </w:num>
  <w:num w:numId="16" w16cid:durableId="837311816">
    <w:abstractNumId w:val="41"/>
  </w:num>
  <w:num w:numId="17" w16cid:durableId="1869835933">
    <w:abstractNumId w:val="129"/>
  </w:num>
  <w:num w:numId="18" w16cid:durableId="1417752591">
    <w:abstractNumId w:val="3"/>
  </w:num>
  <w:num w:numId="19" w16cid:durableId="50811413">
    <w:abstractNumId w:val="152"/>
  </w:num>
  <w:num w:numId="20" w16cid:durableId="770515635">
    <w:abstractNumId w:val="82"/>
  </w:num>
  <w:num w:numId="21" w16cid:durableId="1385981883">
    <w:abstractNumId w:val="157"/>
  </w:num>
  <w:num w:numId="22" w16cid:durableId="526019497">
    <w:abstractNumId w:val="21"/>
  </w:num>
  <w:num w:numId="23" w16cid:durableId="622151891">
    <w:abstractNumId w:val="43"/>
  </w:num>
  <w:num w:numId="24" w16cid:durableId="1837303703">
    <w:abstractNumId w:val="108"/>
  </w:num>
  <w:num w:numId="25" w16cid:durableId="1785465537">
    <w:abstractNumId w:val="112"/>
  </w:num>
  <w:num w:numId="26" w16cid:durableId="832912937">
    <w:abstractNumId w:val="7"/>
  </w:num>
  <w:num w:numId="27" w16cid:durableId="643580598">
    <w:abstractNumId w:val="49"/>
  </w:num>
  <w:num w:numId="28" w16cid:durableId="1990817964">
    <w:abstractNumId w:val="27"/>
  </w:num>
  <w:num w:numId="29" w16cid:durableId="13192269">
    <w:abstractNumId w:val="42"/>
  </w:num>
  <w:num w:numId="30" w16cid:durableId="636299496">
    <w:abstractNumId w:val="164"/>
  </w:num>
  <w:num w:numId="31" w16cid:durableId="1376585458">
    <w:abstractNumId w:val="155"/>
  </w:num>
  <w:num w:numId="32" w16cid:durableId="1100102350">
    <w:abstractNumId w:val="94"/>
  </w:num>
  <w:num w:numId="33" w16cid:durableId="1996377274">
    <w:abstractNumId w:val="51"/>
  </w:num>
  <w:num w:numId="34" w16cid:durableId="44111784">
    <w:abstractNumId w:val="120"/>
  </w:num>
  <w:num w:numId="35" w16cid:durableId="387807783">
    <w:abstractNumId w:val="85"/>
  </w:num>
  <w:num w:numId="36" w16cid:durableId="1438285590">
    <w:abstractNumId w:val="24"/>
  </w:num>
  <w:num w:numId="37" w16cid:durableId="2061707515">
    <w:abstractNumId w:val="114"/>
  </w:num>
  <w:num w:numId="38" w16cid:durableId="985739406">
    <w:abstractNumId w:val="137"/>
  </w:num>
  <w:num w:numId="39" w16cid:durableId="1661735732">
    <w:abstractNumId w:val="104"/>
  </w:num>
  <w:num w:numId="40" w16cid:durableId="458647921">
    <w:abstractNumId w:val="147"/>
  </w:num>
  <w:num w:numId="41" w16cid:durableId="797798129">
    <w:abstractNumId w:val="2"/>
  </w:num>
  <w:num w:numId="42" w16cid:durableId="1038746288">
    <w:abstractNumId w:val="59"/>
  </w:num>
  <w:num w:numId="43" w16cid:durableId="1186602150">
    <w:abstractNumId w:val="72"/>
  </w:num>
  <w:num w:numId="44" w16cid:durableId="254434924">
    <w:abstractNumId w:val="35"/>
  </w:num>
  <w:num w:numId="45" w16cid:durableId="1132867575">
    <w:abstractNumId w:val="55"/>
  </w:num>
  <w:num w:numId="46" w16cid:durableId="543375473">
    <w:abstractNumId w:val="96"/>
  </w:num>
  <w:num w:numId="47" w16cid:durableId="1979340904">
    <w:abstractNumId w:val="87"/>
  </w:num>
  <w:num w:numId="48" w16cid:durableId="1791820381">
    <w:abstractNumId w:val="154"/>
  </w:num>
  <w:num w:numId="49" w16cid:durableId="2066445244">
    <w:abstractNumId w:val="170"/>
  </w:num>
  <w:num w:numId="50" w16cid:durableId="2050301971">
    <w:abstractNumId w:val="1"/>
  </w:num>
  <w:num w:numId="51" w16cid:durableId="1370567686">
    <w:abstractNumId w:val="131"/>
  </w:num>
  <w:num w:numId="52" w16cid:durableId="1349404472">
    <w:abstractNumId w:val="133"/>
  </w:num>
  <w:num w:numId="53" w16cid:durableId="1819881923">
    <w:abstractNumId w:val="13"/>
  </w:num>
  <w:num w:numId="54" w16cid:durableId="1753164408">
    <w:abstractNumId w:val="119"/>
  </w:num>
  <w:num w:numId="55" w16cid:durableId="1761683937">
    <w:abstractNumId w:val="99"/>
  </w:num>
  <w:num w:numId="56" w16cid:durableId="486291272">
    <w:abstractNumId w:val="144"/>
  </w:num>
  <w:num w:numId="57" w16cid:durableId="820657849">
    <w:abstractNumId w:val="8"/>
  </w:num>
  <w:num w:numId="58" w16cid:durableId="1236939484">
    <w:abstractNumId w:val="107"/>
  </w:num>
  <w:num w:numId="59" w16cid:durableId="1764062969">
    <w:abstractNumId w:val="53"/>
  </w:num>
  <w:num w:numId="60" w16cid:durableId="900553595">
    <w:abstractNumId w:val="105"/>
  </w:num>
  <w:num w:numId="61" w16cid:durableId="505286573">
    <w:abstractNumId w:val="33"/>
  </w:num>
  <w:num w:numId="62" w16cid:durableId="911308738">
    <w:abstractNumId w:val="77"/>
  </w:num>
  <w:num w:numId="63" w16cid:durableId="1075127379">
    <w:abstractNumId w:val="22"/>
  </w:num>
  <w:num w:numId="64" w16cid:durableId="1595435150">
    <w:abstractNumId w:val="48"/>
  </w:num>
  <w:num w:numId="65" w16cid:durableId="656685072">
    <w:abstractNumId w:val="161"/>
  </w:num>
  <w:num w:numId="66" w16cid:durableId="1032153894">
    <w:abstractNumId w:val="79"/>
  </w:num>
  <w:num w:numId="67" w16cid:durableId="1914781371">
    <w:abstractNumId w:val="50"/>
  </w:num>
  <w:num w:numId="68" w16cid:durableId="2085449687">
    <w:abstractNumId w:val="138"/>
  </w:num>
  <w:num w:numId="69" w16cid:durableId="1953826690">
    <w:abstractNumId w:val="100"/>
  </w:num>
  <w:num w:numId="70" w16cid:durableId="225146524">
    <w:abstractNumId w:val="150"/>
  </w:num>
  <w:num w:numId="71" w16cid:durableId="56128696">
    <w:abstractNumId w:val="122"/>
  </w:num>
  <w:num w:numId="72" w16cid:durableId="1265193646">
    <w:abstractNumId w:val="57"/>
  </w:num>
  <w:num w:numId="73" w16cid:durableId="2017003111">
    <w:abstractNumId w:val="52"/>
  </w:num>
  <w:num w:numId="74" w16cid:durableId="10226599">
    <w:abstractNumId w:val="124"/>
  </w:num>
  <w:num w:numId="75" w16cid:durableId="707492757">
    <w:abstractNumId w:val="20"/>
  </w:num>
  <w:num w:numId="76" w16cid:durableId="1721199934">
    <w:abstractNumId w:val="65"/>
  </w:num>
  <w:num w:numId="77" w16cid:durableId="1851137816">
    <w:abstractNumId w:val="63"/>
  </w:num>
  <w:num w:numId="78" w16cid:durableId="1092358125">
    <w:abstractNumId w:val="14"/>
  </w:num>
  <w:num w:numId="79" w16cid:durableId="640842745">
    <w:abstractNumId w:val="45"/>
  </w:num>
  <w:num w:numId="80" w16cid:durableId="170686350">
    <w:abstractNumId w:val="37"/>
  </w:num>
  <w:num w:numId="81" w16cid:durableId="68312263">
    <w:abstractNumId w:val="66"/>
  </w:num>
  <w:num w:numId="82" w16cid:durableId="1357661645">
    <w:abstractNumId w:val="9"/>
  </w:num>
  <w:num w:numId="83" w16cid:durableId="176119289">
    <w:abstractNumId w:val="141"/>
  </w:num>
  <w:num w:numId="84" w16cid:durableId="1399324968">
    <w:abstractNumId w:val="30"/>
  </w:num>
  <w:num w:numId="85" w16cid:durableId="508377235">
    <w:abstractNumId w:val="39"/>
  </w:num>
  <w:num w:numId="86" w16cid:durableId="61607203">
    <w:abstractNumId w:val="165"/>
  </w:num>
  <w:num w:numId="87" w16cid:durableId="704986902">
    <w:abstractNumId w:val="34"/>
  </w:num>
  <w:num w:numId="88" w16cid:durableId="2037736041">
    <w:abstractNumId w:val="12"/>
  </w:num>
  <w:num w:numId="89" w16cid:durableId="1155074842">
    <w:abstractNumId w:val="64"/>
  </w:num>
  <w:num w:numId="90" w16cid:durableId="567224375">
    <w:abstractNumId w:val="113"/>
  </w:num>
  <w:num w:numId="91" w16cid:durableId="1103568734">
    <w:abstractNumId w:val="163"/>
  </w:num>
  <w:num w:numId="92" w16cid:durableId="1856259774">
    <w:abstractNumId w:val="145"/>
  </w:num>
  <w:num w:numId="93" w16cid:durableId="1187405076">
    <w:abstractNumId w:val="123"/>
  </w:num>
  <w:num w:numId="94" w16cid:durableId="723606077">
    <w:abstractNumId w:val="132"/>
  </w:num>
  <w:num w:numId="95" w16cid:durableId="219444887">
    <w:abstractNumId w:val="32"/>
  </w:num>
  <w:num w:numId="96" w16cid:durableId="1424255651">
    <w:abstractNumId w:val="40"/>
  </w:num>
  <w:num w:numId="97" w16cid:durableId="1736708643">
    <w:abstractNumId w:val="6"/>
  </w:num>
  <w:num w:numId="98" w16cid:durableId="286859559">
    <w:abstractNumId w:val="103"/>
  </w:num>
  <w:num w:numId="99" w16cid:durableId="656612722">
    <w:abstractNumId w:val="38"/>
  </w:num>
  <w:num w:numId="100" w16cid:durableId="367611866">
    <w:abstractNumId w:val="15"/>
  </w:num>
  <w:num w:numId="101" w16cid:durableId="1592347509">
    <w:abstractNumId w:val="127"/>
  </w:num>
  <w:num w:numId="102" w16cid:durableId="1302686621">
    <w:abstractNumId w:val="10"/>
  </w:num>
  <w:num w:numId="103" w16cid:durableId="751396833">
    <w:abstractNumId w:val="71"/>
  </w:num>
  <w:num w:numId="104" w16cid:durableId="1051686607">
    <w:abstractNumId w:val="143"/>
  </w:num>
  <w:num w:numId="105" w16cid:durableId="1637446587">
    <w:abstractNumId w:val="28"/>
  </w:num>
  <w:num w:numId="106" w16cid:durableId="577327063">
    <w:abstractNumId w:val="166"/>
  </w:num>
  <w:num w:numId="107" w16cid:durableId="1335255474">
    <w:abstractNumId w:val="67"/>
  </w:num>
  <w:num w:numId="108" w16cid:durableId="868756979">
    <w:abstractNumId w:val="158"/>
  </w:num>
  <w:num w:numId="109" w16cid:durableId="659697895">
    <w:abstractNumId w:val="118"/>
  </w:num>
  <w:num w:numId="110" w16cid:durableId="413404717">
    <w:abstractNumId w:val="162"/>
  </w:num>
  <w:num w:numId="111" w16cid:durableId="1767845689">
    <w:abstractNumId w:val="109"/>
  </w:num>
  <w:num w:numId="112" w16cid:durableId="1356809466">
    <w:abstractNumId w:val="160"/>
  </w:num>
  <w:num w:numId="113" w16cid:durableId="935480353">
    <w:abstractNumId w:val="74"/>
  </w:num>
  <w:num w:numId="114" w16cid:durableId="1050224741">
    <w:abstractNumId w:val="97"/>
  </w:num>
  <w:num w:numId="115" w16cid:durableId="1058548817">
    <w:abstractNumId w:val="146"/>
  </w:num>
  <w:num w:numId="116" w16cid:durableId="156963637">
    <w:abstractNumId w:val="93"/>
  </w:num>
  <w:num w:numId="117" w16cid:durableId="1142505542">
    <w:abstractNumId w:val="23"/>
  </w:num>
  <w:num w:numId="118" w16cid:durableId="1364400404">
    <w:abstractNumId w:val="54"/>
  </w:num>
  <w:num w:numId="119" w16cid:durableId="1915699183">
    <w:abstractNumId w:val="18"/>
  </w:num>
  <w:num w:numId="120" w16cid:durableId="1950165857">
    <w:abstractNumId w:val="56"/>
  </w:num>
  <w:num w:numId="121" w16cid:durableId="26415483">
    <w:abstractNumId w:val="95"/>
  </w:num>
  <w:num w:numId="122" w16cid:durableId="766926284">
    <w:abstractNumId w:val="130"/>
  </w:num>
  <w:num w:numId="123" w16cid:durableId="913508793">
    <w:abstractNumId w:val="60"/>
  </w:num>
  <w:num w:numId="124" w16cid:durableId="1155417185">
    <w:abstractNumId w:val="58"/>
  </w:num>
  <w:num w:numId="125" w16cid:durableId="2050480">
    <w:abstractNumId w:val="26"/>
  </w:num>
  <w:num w:numId="126" w16cid:durableId="194930056">
    <w:abstractNumId w:val="92"/>
  </w:num>
  <w:num w:numId="127" w16cid:durableId="19094297">
    <w:abstractNumId w:val="36"/>
  </w:num>
  <w:num w:numId="128" w16cid:durableId="1281843022">
    <w:abstractNumId w:val="25"/>
  </w:num>
  <w:num w:numId="129" w16cid:durableId="928390084">
    <w:abstractNumId w:val="125"/>
  </w:num>
  <w:num w:numId="130" w16cid:durableId="1282879903">
    <w:abstractNumId w:val="169"/>
  </w:num>
  <w:num w:numId="131" w16cid:durableId="1408771911">
    <w:abstractNumId w:val="16"/>
  </w:num>
  <w:num w:numId="132" w16cid:durableId="1656837726">
    <w:abstractNumId w:val="17"/>
  </w:num>
  <w:num w:numId="133" w16cid:durableId="1380276046">
    <w:abstractNumId w:val="142"/>
  </w:num>
  <w:num w:numId="134" w16cid:durableId="1162549294">
    <w:abstractNumId w:val="98"/>
  </w:num>
  <w:num w:numId="135" w16cid:durableId="966206981">
    <w:abstractNumId w:val="111"/>
  </w:num>
  <w:num w:numId="136" w16cid:durableId="1167789841">
    <w:abstractNumId w:val="134"/>
  </w:num>
  <w:num w:numId="137" w16cid:durableId="641890206">
    <w:abstractNumId w:val="83"/>
  </w:num>
  <w:num w:numId="138" w16cid:durableId="800346112">
    <w:abstractNumId w:val="140"/>
  </w:num>
  <w:num w:numId="139" w16cid:durableId="410085602">
    <w:abstractNumId w:val="69"/>
  </w:num>
  <w:num w:numId="140" w16cid:durableId="121316534">
    <w:abstractNumId w:val="89"/>
  </w:num>
  <w:num w:numId="141" w16cid:durableId="1171337819">
    <w:abstractNumId w:val="139"/>
  </w:num>
  <w:num w:numId="142" w16cid:durableId="1075979472">
    <w:abstractNumId w:val="168"/>
  </w:num>
  <w:num w:numId="143" w16cid:durableId="1300917022">
    <w:abstractNumId w:val="148"/>
  </w:num>
  <w:num w:numId="144" w16cid:durableId="1959871817">
    <w:abstractNumId w:val="106"/>
  </w:num>
  <w:num w:numId="145" w16cid:durableId="813912618">
    <w:abstractNumId w:val="0"/>
  </w:num>
  <w:num w:numId="146" w16cid:durableId="1377270152">
    <w:abstractNumId w:val="11"/>
  </w:num>
  <w:num w:numId="147" w16cid:durableId="661010434">
    <w:abstractNumId w:val="75"/>
  </w:num>
  <w:num w:numId="148" w16cid:durableId="1766801071">
    <w:abstractNumId w:val="151"/>
  </w:num>
  <w:num w:numId="149" w16cid:durableId="1110592131">
    <w:abstractNumId w:val="68"/>
  </w:num>
  <w:num w:numId="150" w16cid:durableId="571936610">
    <w:abstractNumId w:val="135"/>
  </w:num>
  <w:num w:numId="151" w16cid:durableId="2051611177">
    <w:abstractNumId w:val="81"/>
  </w:num>
  <w:num w:numId="152" w16cid:durableId="1091900109">
    <w:abstractNumId w:val="121"/>
  </w:num>
  <w:num w:numId="153" w16cid:durableId="229657924">
    <w:abstractNumId w:val="84"/>
  </w:num>
  <w:num w:numId="154" w16cid:durableId="1075543468">
    <w:abstractNumId w:val="116"/>
  </w:num>
  <w:num w:numId="155" w16cid:durableId="1930002176">
    <w:abstractNumId w:val="91"/>
  </w:num>
  <w:num w:numId="156" w16cid:durableId="817647263">
    <w:abstractNumId w:val="62"/>
  </w:num>
  <w:num w:numId="157" w16cid:durableId="547453285">
    <w:abstractNumId w:val="167"/>
  </w:num>
  <w:num w:numId="158" w16cid:durableId="726412413">
    <w:abstractNumId w:val="88"/>
  </w:num>
  <w:num w:numId="159" w16cid:durableId="508251705">
    <w:abstractNumId w:val="76"/>
  </w:num>
  <w:num w:numId="160" w16cid:durableId="578364131">
    <w:abstractNumId w:val="44"/>
  </w:num>
  <w:num w:numId="161" w16cid:durableId="169682340">
    <w:abstractNumId w:val="110"/>
  </w:num>
  <w:num w:numId="162" w16cid:durableId="630864389">
    <w:abstractNumId w:val="115"/>
  </w:num>
  <w:num w:numId="163" w16cid:durableId="2004043386">
    <w:abstractNumId w:val="159"/>
  </w:num>
  <w:num w:numId="164" w16cid:durableId="1149516429">
    <w:abstractNumId w:val="149"/>
  </w:num>
  <w:num w:numId="165" w16cid:durableId="1879312458">
    <w:abstractNumId w:val="47"/>
  </w:num>
  <w:num w:numId="166" w16cid:durableId="302270546">
    <w:abstractNumId w:val="153"/>
  </w:num>
  <w:num w:numId="167" w16cid:durableId="2088578135">
    <w:abstractNumId w:val="46"/>
  </w:num>
  <w:num w:numId="168" w16cid:durableId="736517856">
    <w:abstractNumId w:val="4"/>
  </w:num>
  <w:num w:numId="169" w16cid:durableId="1444035404">
    <w:abstractNumId w:val="5"/>
  </w:num>
  <w:num w:numId="170" w16cid:durableId="1260526016">
    <w:abstractNumId w:val="29"/>
  </w:num>
  <w:num w:numId="171" w16cid:durableId="230043030">
    <w:abstractNumId w:val="8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244597"/>
    <w:rsid w:val="00264F7C"/>
    <w:rsid w:val="00293F14"/>
    <w:rsid w:val="00314105"/>
    <w:rsid w:val="003A5419"/>
    <w:rsid w:val="003E014E"/>
    <w:rsid w:val="0040B6D0"/>
    <w:rsid w:val="00444076"/>
    <w:rsid w:val="004D7BEE"/>
    <w:rsid w:val="004E709F"/>
    <w:rsid w:val="00542DC2"/>
    <w:rsid w:val="006236E7"/>
    <w:rsid w:val="00666CB0"/>
    <w:rsid w:val="00786A40"/>
    <w:rsid w:val="007E4FBF"/>
    <w:rsid w:val="008A2B08"/>
    <w:rsid w:val="00942434"/>
    <w:rsid w:val="00A542AC"/>
    <w:rsid w:val="00BC43E7"/>
    <w:rsid w:val="00D01AAF"/>
    <w:rsid w:val="00E22DF1"/>
    <w:rsid w:val="00E30735"/>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A2B08"/>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A2B0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Charlie Cassidy (cc9g22)</cp:lastModifiedBy>
  <cp:revision>3</cp:revision>
  <dcterms:created xsi:type="dcterms:W3CDTF">2024-10-03T12:52:00Z</dcterms:created>
  <dcterms:modified xsi:type="dcterms:W3CDTF">2024-10-04T10:57:00Z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