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3796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74ADFE" wp14:editId="1943C789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65635B05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877335">
        <w:rPr>
          <w:rFonts w:asciiTheme="minorHAnsi" w:hAnsiTheme="minorHAnsi" w:cs="Tahoma"/>
          <w:b/>
          <w:sz w:val="32"/>
          <w:szCs w:val="28"/>
        </w:rPr>
        <w:t>University of Southampton Squash Club</w:t>
      </w:r>
    </w:p>
    <w:p w14:paraId="2FA7AD61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A9993" wp14:editId="40F28F31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016BC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0D6502A4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772306F8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15CF5D8B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4F44644D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0DC8D0C4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A99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5BB016BC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0D6502A4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772306F8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15CF5D8B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4F44644D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0DC8D0C4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4EB31E8E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8A80FE4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27683A7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7A5981A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6C8EFCB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5A40A1F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1253D21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5CA6C3BF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04B06F6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7FAE5CF0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5F306EED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601C7128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3E2DFD6C" w14:textId="77777777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877335">
        <w:rPr>
          <w:rFonts w:asciiTheme="minorHAnsi" w:hAnsiTheme="minorHAnsi" w:cs="Tahoma"/>
          <w:sz w:val="23"/>
          <w:szCs w:val="23"/>
        </w:rPr>
        <w:t>Southampton University Squash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877335">
        <w:rPr>
          <w:rFonts w:asciiTheme="minorHAnsi" w:hAnsiTheme="minorHAnsi" w:cs="Tahoma"/>
          <w:sz w:val="23"/>
          <w:szCs w:val="23"/>
        </w:rPr>
        <w:t>Squash Club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055FF5AD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4D608E5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0C427F8C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6E23D7B4" w14:textId="77777777" w:rsidR="00877335" w:rsidRPr="00DF54BE" w:rsidRDefault="00877335" w:rsidP="00877335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DF54BE">
        <w:rPr>
          <w:rFonts w:asciiTheme="minorHAnsi" w:hAnsiTheme="minorHAnsi" w:cs="Tahoma"/>
          <w:sz w:val="23"/>
          <w:szCs w:val="23"/>
        </w:rPr>
        <w:t xml:space="preserve">Engage University members in the game of squash </w:t>
      </w:r>
    </w:p>
    <w:p w14:paraId="7016F6EB" w14:textId="77777777" w:rsidR="00877335" w:rsidRPr="00DF54BE" w:rsidRDefault="00877335" w:rsidP="00877335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DF54BE">
        <w:rPr>
          <w:rFonts w:asciiTheme="minorHAnsi" w:hAnsiTheme="minorHAnsi" w:cs="Tahoma"/>
          <w:sz w:val="23"/>
          <w:szCs w:val="23"/>
        </w:rPr>
        <w:t>Provide members with the opportunity to play socially and competitively in club competitions and external University and county leagues</w:t>
      </w:r>
    </w:p>
    <w:p w14:paraId="3C0B902E" w14:textId="77777777" w:rsidR="00877335" w:rsidRPr="00DF54BE" w:rsidRDefault="00877335" w:rsidP="00877335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DF54BE">
        <w:rPr>
          <w:rFonts w:asciiTheme="minorHAnsi" w:hAnsiTheme="minorHAnsi" w:cs="Tahoma"/>
          <w:sz w:val="23"/>
          <w:szCs w:val="23"/>
        </w:rPr>
        <w:t xml:space="preserve">Organise Social events for all club members </w:t>
      </w:r>
    </w:p>
    <w:p w14:paraId="22A70376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C3C9C0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3C3ADAC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38E74E6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1CB84813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64B1B546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10843D5D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32C0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2184BEF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7925B150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361051B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2B1A8EA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4DF5B9C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77CA395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406143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841A380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92A171B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4EC523BA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7BF863E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031D336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124A40A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59F03A9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05C55B2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150455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F80CC8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B327E6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B2813D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B8D80C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E917D0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5E763442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7BFA329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DE35E46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6A45900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49F75055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2FD1A5F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8D8F3D0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560E286F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78321B2A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3549093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4DF3D05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1D8D2E8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4C3F4B2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333345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E6CD722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40861D27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741926EC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03F7301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3CFB80E6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178CBC0B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0D16A63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38F3A356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5CDF0C8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789B20F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724D7F5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221A5EE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68B7B655" w14:textId="77777777" w:rsidR="00877335" w:rsidRPr="00403AA7" w:rsidRDefault="00877335" w:rsidP="00877335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(d)    </w:t>
      </w:r>
      <w:r w:rsidRPr="00403AA7">
        <w:rPr>
          <w:rFonts w:asciiTheme="minorHAnsi" w:hAnsiTheme="minorHAnsi" w:cs="Tahoma"/>
          <w:sz w:val="23"/>
          <w:szCs w:val="23"/>
        </w:rPr>
        <w:t>Social Captains. The Social captains provide open training sessions for group members on one night a week, and engage group members in within club games, leagues and tournaments.</w:t>
      </w:r>
    </w:p>
    <w:p w14:paraId="6ADAC2BA" w14:textId="77777777" w:rsidR="00877335" w:rsidRPr="00403AA7" w:rsidRDefault="00877335" w:rsidP="00877335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403AA7">
        <w:rPr>
          <w:rFonts w:asciiTheme="minorHAnsi" w:hAnsiTheme="minorHAnsi" w:cs="Tahoma"/>
          <w:sz w:val="23"/>
          <w:szCs w:val="23"/>
        </w:rPr>
        <w:t xml:space="preserve"> (e)</w:t>
      </w:r>
      <w:r w:rsidRPr="00403AA7">
        <w:rPr>
          <w:rFonts w:asciiTheme="minorHAnsi" w:hAnsiTheme="minorHAnsi" w:cs="Tahoma"/>
          <w:sz w:val="23"/>
          <w:szCs w:val="23"/>
        </w:rPr>
        <w:tab/>
        <w:t>Social Secretaries.  The Social Secretary shall provide social and cultural pursuits for the Group’s Members on a smaller scale, such as nights out.  He or she shall also support, and be supported by, the Events Secretary in the promotion and maintenance of the overall Group ethos.</w:t>
      </w:r>
    </w:p>
    <w:p w14:paraId="656D5054" w14:textId="6761F4A1" w:rsidR="00877335" w:rsidRDefault="00EA1498" w:rsidP="00EA149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r w:rsidR="00877335">
        <w:rPr>
          <w:rFonts w:asciiTheme="minorHAnsi" w:hAnsiTheme="minorHAnsi" w:cs="Tahoma"/>
          <w:sz w:val="23"/>
          <w:szCs w:val="23"/>
        </w:rPr>
        <w:t xml:space="preserve">f)    </w:t>
      </w:r>
      <w:r w:rsidR="00877335" w:rsidRPr="00403AA7">
        <w:rPr>
          <w:rFonts w:asciiTheme="minorHAnsi" w:hAnsiTheme="minorHAnsi" w:cs="Tahoma"/>
          <w:sz w:val="23"/>
          <w:szCs w:val="23"/>
        </w:rPr>
        <w:t>Tour secretary. The Tour Secretary shall organise a trip away for the group members, including finances and events. The tour secretary will also be responsible as chief organiser for tournaments throughout the year.</w:t>
      </w:r>
      <w:r>
        <w:rPr>
          <w:rFonts w:asciiTheme="minorHAnsi" w:hAnsiTheme="minorHAnsi" w:cs="Tahoma"/>
          <w:sz w:val="23"/>
          <w:szCs w:val="23"/>
        </w:rPr>
        <w:br/>
      </w:r>
      <w:r>
        <w:rPr>
          <w:rFonts w:asciiTheme="minorHAnsi" w:hAnsiTheme="minorHAnsi" w:cs="Tahoma"/>
          <w:sz w:val="23"/>
          <w:szCs w:val="23"/>
        </w:rPr>
        <w:br/>
      </w:r>
      <w:r>
        <w:rPr>
          <w:rFonts w:asciiTheme="minorHAnsi" w:hAnsiTheme="minorHAnsi" w:cs="Tahoma"/>
          <w:sz w:val="23"/>
          <w:szCs w:val="23"/>
        </w:rPr>
        <w:br/>
        <w:t>(g) – Welfare secretary. The welfare secretary shall provide support to all members of the club and ensure everyone’s mental health is put first.</w:t>
      </w:r>
    </w:p>
    <w:p w14:paraId="2DAFA2F9" w14:textId="77777777" w:rsidR="00C479AE" w:rsidRPr="00A11126" w:rsidRDefault="00877335" w:rsidP="00877335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(3)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60BF8FB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545B9CC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599B930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4065627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0C7F5C08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0CFA487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8BBDC57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5A00FC4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2DA0CD2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322AD1D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2FC21BF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44B7EFA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F70DAF6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78D09A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48B80FE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847E325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58E1D96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6B5F4CBD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420FF18F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78B2E160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017D0555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4423F4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lastRenderedPageBreak/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6C81955A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424B82E3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65E910F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393C86A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6207AED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5BCAF140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13961638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7FDF2061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2DEA38BA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0D8F0B6B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3B5C52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2F59A610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1D448A6F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697F76E6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A0146B2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7E01FF24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DA5F82C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32E7FA2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39E346E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5F24496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0E21292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29344EC7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6BEF61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76F2D8D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5D75BB2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089A659F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639480D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E8DD28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1D304B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3768179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2F5D465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2860F6BD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2AE676CB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668242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441022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CFB8AC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29079F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247171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2F0D262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267C6322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0CF3CA1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7F9CE42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0E928B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4BCC0D8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E31044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697F30F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4F86BE6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7F43A8F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61B52DD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ACA0E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3FA53A7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0C1004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4735B40F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724989B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A357C17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40E637D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5AF87FB4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A48055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802ACF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69B2FE1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12CB6BB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20F00268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329908B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3F0A33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31B207B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15DEBAB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1CACEF85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316D8547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519EC4F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52F71F3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6D75082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DC76A9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651A8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5B761E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07346C09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1214BD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756673C1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673A35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4D4EC32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1A2B5E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3A29DC0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72EAC25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332EA6F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1FC79138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461ADC1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F7B75B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E60C3C2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314292C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2051FE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79A5AB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63AA50CA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17EA33B8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0ECEE79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32988712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0827BE2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48D7455F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58D372A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69E52B77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589FE1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027160B4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7C16B2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7238280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F64A095" w14:textId="359877DA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877335">
              <w:rPr>
                <w:rFonts w:asciiTheme="minorHAnsi" w:hAnsiTheme="minorHAnsi" w:cs="Tahoma"/>
                <w:sz w:val="23"/>
                <w:szCs w:val="23"/>
              </w:rPr>
              <w:t xml:space="preserve">                </w:t>
            </w:r>
            <w:r w:rsidR="00EA1498">
              <w:rPr>
                <w:rFonts w:asciiTheme="minorHAnsi" w:hAnsiTheme="minorHAnsi" w:cs="Tahoma"/>
                <w:sz w:val="23"/>
                <w:szCs w:val="23"/>
              </w:rPr>
              <w:t>12</w:t>
            </w:r>
            <w:r w:rsidR="00877335">
              <w:rPr>
                <w:rFonts w:asciiTheme="minorHAnsi" w:hAnsiTheme="minorHAnsi" w:cs="Tahoma"/>
                <w:sz w:val="23"/>
                <w:szCs w:val="23"/>
              </w:rPr>
              <w:t>/</w:t>
            </w:r>
            <w:r w:rsidR="00EA1498">
              <w:rPr>
                <w:rFonts w:asciiTheme="minorHAnsi" w:hAnsiTheme="minorHAnsi" w:cs="Tahoma"/>
                <w:sz w:val="23"/>
                <w:szCs w:val="23"/>
              </w:rPr>
              <w:t>08</w:t>
            </w:r>
            <w:r w:rsidR="00877335">
              <w:rPr>
                <w:rFonts w:asciiTheme="minorHAnsi" w:hAnsiTheme="minorHAnsi" w:cs="Tahoma"/>
                <w:sz w:val="23"/>
                <w:szCs w:val="23"/>
              </w:rPr>
              <w:t>/2</w:t>
            </w:r>
            <w:r w:rsidR="00EA1498"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3004D8EB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5297948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71825507" w14:textId="5A22DD8E" w:rsidR="007B6D78" w:rsidRPr="00A11126" w:rsidRDefault="00116669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 xml:space="preserve"> President Nathan Cummings</w:t>
            </w:r>
          </w:p>
        </w:tc>
      </w:tr>
      <w:tr w:rsidR="007B6D78" w:rsidRPr="00A11126" w14:paraId="2004B041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45026E1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09461D1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1D769DA" w14:textId="6EE01306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877335">
              <w:rPr>
                <w:rFonts w:asciiTheme="minorHAnsi" w:hAnsiTheme="minorHAnsi" w:cs="Tahoma"/>
                <w:sz w:val="23"/>
                <w:szCs w:val="23"/>
              </w:rPr>
              <w:t xml:space="preserve">       </w:t>
            </w:r>
            <w:r w:rsidR="00116669">
              <w:rPr>
                <w:rFonts w:asciiTheme="minorHAnsi" w:hAnsiTheme="minorHAnsi" w:cs="Tahoma"/>
                <w:sz w:val="23"/>
                <w:szCs w:val="23"/>
              </w:rPr>
              <w:t>Charles Mosely</w:t>
            </w:r>
          </w:p>
        </w:tc>
      </w:tr>
      <w:tr w:rsidR="007B6D78" w:rsidRPr="00A11126" w14:paraId="359207DE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EEA823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685292AC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E44969B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1AB0CD4F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42D1AC9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00D63FF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65FF7C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41A4F5EE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BC109F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A93B4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252E843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707B9004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4F50D127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46C2F21" wp14:editId="3558E725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7D8F" w14:textId="77777777" w:rsidR="00DD540D" w:rsidRDefault="00DD540D" w:rsidP="00C479AE">
      <w:r>
        <w:separator/>
      </w:r>
    </w:p>
  </w:endnote>
  <w:endnote w:type="continuationSeparator" w:id="0">
    <w:p w14:paraId="55894BA4" w14:textId="77777777" w:rsidR="00DD540D" w:rsidRDefault="00DD540D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C931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B46E" w14:textId="77777777" w:rsidR="00DD540D" w:rsidRDefault="00DD540D" w:rsidP="00C479AE">
      <w:r>
        <w:separator/>
      </w:r>
    </w:p>
  </w:footnote>
  <w:footnote w:type="continuationSeparator" w:id="0">
    <w:p w14:paraId="4B2FEDC2" w14:textId="77777777" w:rsidR="00DD540D" w:rsidRDefault="00DD540D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FB29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7EB7769" wp14:editId="7F50D95F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9912">
    <w:abstractNumId w:val="0"/>
  </w:num>
  <w:num w:numId="2" w16cid:durableId="13457199">
    <w:abstractNumId w:val="1"/>
  </w:num>
  <w:num w:numId="3" w16cid:durableId="457602851">
    <w:abstractNumId w:val="4"/>
  </w:num>
  <w:num w:numId="4" w16cid:durableId="619193352">
    <w:abstractNumId w:val="2"/>
  </w:num>
  <w:num w:numId="5" w16cid:durableId="544022243">
    <w:abstractNumId w:val="3"/>
  </w:num>
  <w:num w:numId="6" w16cid:durableId="917788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1C47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1666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96CD7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77335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E1B1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D540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A1498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4F534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828E-A631-F346-807E-A00D301B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Nathan Cummings (newc1g21)</cp:lastModifiedBy>
  <cp:revision>2</cp:revision>
  <cp:lastPrinted>2013-02-21T14:59:00Z</cp:lastPrinted>
  <dcterms:created xsi:type="dcterms:W3CDTF">2024-08-12T16:11:00Z</dcterms:created>
  <dcterms:modified xsi:type="dcterms:W3CDTF">2024-08-12T16:11:00Z</dcterms:modified>
</cp:coreProperties>
</file>