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6659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F7A6E4" wp14:editId="06CA44A9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1A512DFD" w14:textId="49CAB72A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B736C1">
        <w:rPr>
          <w:rFonts w:asciiTheme="minorHAnsi" w:hAnsiTheme="minorHAnsi" w:cs="Tahoma"/>
          <w:b/>
          <w:sz w:val="32"/>
          <w:szCs w:val="28"/>
        </w:rPr>
        <w:t>Filipino Society (Basketball)</w:t>
      </w:r>
    </w:p>
    <w:p w14:paraId="375E0B97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8B3FB" wp14:editId="00DD5A96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09139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421FE9AF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5D54BE55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1716A1F7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5A504776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54D265B0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371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UJA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">
                <v:textbox>
                  <w:txbxContent>
                    <w:p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:rsidR="008861BA" w:rsidRDefault="008861BA"/>
                  </w:txbxContent>
                </v:textbox>
              </v:shape>
            </w:pict>
          </mc:Fallback>
        </mc:AlternateContent>
      </w:r>
    </w:p>
    <w:p w14:paraId="2DEF810A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583626A9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0760CEB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BDA5FF3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39FB92E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618FF3A0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6A8219C3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1C234979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10C6758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2898B72F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05B83D73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081A212C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6D7757E5" w14:textId="4CD70DA8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A52841">
        <w:rPr>
          <w:rFonts w:asciiTheme="minorHAnsi" w:hAnsiTheme="minorHAnsi" w:cs="Tahoma"/>
          <w:sz w:val="23"/>
          <w:szCs w:val="23"/>
        </w:rPr>
        <w:t>University of Southampton Filipino Society (Basketball)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proofErr w:type="spellStart"/>
      <w:r w:rsidR="00A52841">
        <w:rPr>
          <w:rFonts w:asciiTheme="minorHAnsi" w:hAnsiTheme="minorHAnsi" w:cs="Tahoma"/>
          <w:sz w:val="23"/>
          <w:szCs w:val="23"/>
        </w:rPr>
        <w:t>FilSoc</w:t>
      </w:r>
      <w:proofErr w:type="spellEnd"/>
      <w:r w:rsidR="00A52841">
        <w:rPr>
          <w:rFonts w:asciiTheme="minorHAnsi" w:hAnsiTheme="minorHAnsi" w:cs="Tahoma"/>
          <w:sz w:val="23"/>
          <w:szCs w:val="23"/>
        </w:rPr>
        <w:t xml:space="preserve"> (Basketball)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1673CDE7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73AEC4F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12C85FAE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1612A688" w14:textId="0B7D66FC" w:rsidR="00A52841" w:rsidRPr="007319B6" w:rsidRDefault="00A52841" w:rsidP="00A52841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7319B6">
        <w:rPr>
          <w:rFonts w:asciiTheme="minorHAnsi" w:hAnsiTheme="minorHAnsi" w:cs="Tahoma"/>
          <w:sz w:val="23"/>
          <w:szCs w:val="23"/>
        </w:rPr>
        <w:t xml:space="preserve">To bring together Filipinos and other students from various nationalities through </w:t>
      </w:r>
      <w:r>
        <w:rPr>
          <w:rFonts w:asciiTheme="minorHAnsi" w:hAnsiTheme="minorHAnsi" w:cs="Tahoma"/>
          <w:sz w:val="23"/>
          <w:szCs w:val="23"/>
        </w:rPr>
        <w:t>Basketball</w:t>
      </w:r>
    </w:p>
    <w:p w14:paraId="2652C06F" w14:textId="77777777" w:rsidR="00A52841" w:rsidRPr="007319B6" w:rsidRDefault="00A52841" w:rsidP="00A52841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7319B6">
        <w:rPr>
          <w:rFonts w:asciiTheme="minorHAnsi" w:hAnsiTheme="minorHAnsi" w:cs="Tahoma"/>
          <w:sz w:val="23"/>
          <w:szCs w:val="23"/>
        </w:rPr>
        <w:t>To be a</w:t>
      </w:r>
      <w:r>
        <w:rPr>
          <w:rFonts w:asciiTheme="minorHAnsi" w:hAnsiTheme="minorHAnsi" w:cs="Tahoma"/>
          <w:sz w:val="23"/>
          <w:szCs w:val="23"/>
        </w:rPr>
        <w:t>” home</w:t>
      </w:r>
      <w:r w:rsidRPr="007319B6">
        <w:rPr>
          <w:rFonts w:asciiTheme="minorHAnsi" w:hAnsiTheme="minorHAnsi" w:cs="Tahoma"/>
          <w:sz w:val="23"/>
          <w:szCs w:val="23"/>
        </w:rPr>
        <w:t xml:space="preserve"> away from home</w:t>
      </w:r>
      <w:r>
        <w:rPr>
          <w:rFonts w:asciiTheme="minorHAnsi" w:hAnsiTheme="minorHAnsi" w:cs="Tahoma"/>
          <w:sz w:val="23"/>
          <w:szCs w:val="23"/>
        </w:rPr>
        <w:t>”</w:t>
      </w:r>
      <w:r w:rsidRPr="007319B6">
        <w:rPr>
          <w:rFonts w:asciiTheme="minorHAnsi" w:hAnsiTheme="minorHAnsi" w:cs="Tahoma"/>
          <w:sz w:val="23"/>
          <w:szCs w:val="23"/>
        </w:rPr>
        <w:t xml:space="preserve"> for all our members in acts of support and guidance. </w:t>
      </w:r>
    </w:p>
    <w:p w14:paraId="3B75AEDB" w14:textId="50F7E7EE" w:rsidR="00A52841" w:rsidRPr="007319B6" w:rsidRDefault="00A52841" w:rsidP="00A52841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7319B6">
        <w:rPr>
          <w:rFonts w:asciiTheme="minorHAnsi" w:hAnsiTheme="minorHAnsi" w:cs="Tahoma"/>
          <w:sz w:val="23"/>
          <w:szCs w:val="23"/>
        </w:rPr>
        <w:t xml:space="preserve">To enhance our </w:t>
      </w:r>
      <w:r>
        <w:rPr>
          <w:rFonts w:asciiTheme="minorHAnsi" w:hAnsiTheme="minorHAnsi" w:cs="Tahoma"/>
          <w:sz w:val="23"/>
          <w:szCs w:val="23"/>
        </w:rPr>
        <w:t>member</w:t>
      </w:r>
      <w:r w:rsidRPr="007319B6">
        <w:rPr>
          <w:rFonts w:asciiTheme="minorHAnsi" w:hAnsiTheme="minorHAnsi" w:cs="Tahoma"/>
          <w:sz w:val="23"/>
          <w:szCs w:val="23"/>
        </w:rPr>
        <w:t>s’ experiences</w:t>
      </w:r>
      <w:r>
        <w:rPr>
          <w:rFonts w:asciiTheme="minorHAnsi" w:hAnsiTheme="minorHAnsi" w:cs="Tahoma"/>
          <w:sz w:val="23"/>
          <w:szCs w:val="23"/>
        </w:rPr>
        <w:t xml:space="preserve"> and wellbeing</w:t>
      </w:r>
      <w:r w:rsidRPr="007319B6">
        <w:rPr>
          <w:rFonts w:asciiTheme="minorHAnsi" w:hAnsiTheme="minorHAnsi" w:cs="Tahoma"/>
          <w:sz w:val="23"/>
          <w:szCs w:val="23"/>
        </w:rPr>
        <w:t xml:space="preserve"> through </w:t>
      </w:r>
      <w:r>
        <w:rPr>
          <w:rFonts w:asciiTheme="minorHAnsi" w:hAnsiTheme="minorHAnsi" w:cs="Tahoma"/>
          <w:sz w:val="23"/>
          <w:szCs w:val="23"/>
        </w:rPr>
        <w:t xml:space="preserve">sports and exercise and promote a healthy </w:t>
      </w:r>
      <w:proofErr w:type="gramStart"/>
      <w:r>
        <w:rPr>
          <w:rFonts w:asciiTheme="minorHAnsi" w:hAnsiTheme="minorHAnsi" w:cs="Tahoma"/>
          <w:sz w:val="23"/>
          <w:szCs w:val="23"/>
        </w:rPr>
        <w:t>wellbeing</w:t>
      </w:r>
      <w:proofErr w:type="gramEnd"/>
    </w:p>
    <w:p w14:paraId="324B4FA7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E3B7FB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1B9FD60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5DE324C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6E07F79B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42B2F06A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65BDFD21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4A4C70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0747B44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0FA98EC3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76D6850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1EB9B5F2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585CBB8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08E544A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E86DF2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72CC9DD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0C49218B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6C988784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3293D1B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6BE1D9A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5268035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7B55A7AD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00E8E16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696DADB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FAF445E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1DE84A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009468A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587F313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29022C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0E935E7A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469C1F8C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E7324A9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52524953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39D3DE94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100E9D0C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1BABA190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2261E0BD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1FF77AD2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742F7AB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5C82BF2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1EED0A5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06B1D7F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6FB7C37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77D2EC7E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71C7A192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128E4B5D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77EDE2DB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7C24F4F9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30D6F9C1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4238405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03096B01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B5AC295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03E790F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65B14578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6283BC52" w14:textId="3733BA4B" w:rsidR="00C479AE" w:rsidRPr="00A52841" w:rsidRDefault="00C479AE" w:rsidP="00A52841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72DC8CC6" w14:textId="3AD90CB1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52841">
        <w:rPr>
          <w:rFonts w:asciiTheme="minorHAnsi" w:hAnsiTheme="minorHAnsi" w:cs="Tahoma"/>
          <w:sz w:val="23"/>
          <w:szCs w:val="23"/>
        </w:rPr>
        <w:t>(</w:t>
      </w:r>
      <w:r w:rsidR="00A52841" w:rsidRPr="00A52841">
        <w:rPr>
          <w:rFonts w:asciiTheme="minorHAnsi" w:hAnsiTheme="minorHAnsi" w:cs="Tahoma"/>
          <w:sz w:val="23"/>
          <w:szCs w:val="23"/>
        </w:rPr>
        <w:t>d</w:t>
      </w:r>
      <w:r w:rsidRPr="00A52841">
        <w:rPr>
          <w:rFonts w:asciiTheme="minorHAnsi" w:hAnsiTheme="minorHAnsi" w:cs="Tahoma"/>
          <w:sz w:val="23"/>
          <w:szCs w:val="23"/>
        </w:rPr>
        <w:t>)</w:t>
      </w:r>
      <w:r w:rsidRPr="00A52841">
        <w:rPr>
          <w:rFonts w:asciiTheme="minorHAnsi" w:hAnsiTheme="minorHAnsi" w:cs="Tahoma"/>
          <w:sz w:val="23"/>
          <w:szCs w:val="23"/>
        </w:rPr>
        <w:tab/>
      </w:r>
      <w:r w:rsidR="00A52841" w:rsidRPr="00A52841">
        <w:rPr>
          <w:rFonts w:asciiTheme="minorHAnsi" w:hAnsiTheme="minorHAnsi" w:cs="Tahoma"/>
          <w:sz w:val="23"/>
          <w:szCs w:val="23"/>
        </w:rPr>
        <w:t>Captain.</w:t>
      </w:r>
      <w:r w:rsidRPr="00A52841">
        <w:rPr>
          <w:rFonts w:asciiTheme="minorHAnsi" w:hAnsiTheme="minorHAnsi" w:cs="Tahoma"/>
          <w:sz w:val="23"/>
          <w:szCs w:val="23"/>
        </w:rPr>
        <w:t xml:space="preserve">  The </w:t>
      </w:r>
      <w:proofErr w:type="gramStart"/>
      <w:r w:rsidR="00A52841">
        <w:rPr>
          <w:rFonts w:asciiTheme="minorHAnsi" w:hAnsiTheme="minorHAnsi" w:cs="Tahoma"/>
          <w:sz w:val="23"/>
          <w:szCs w:val="23"/>
        </w:rPr>
        <w:t>Captain</w:t>
      </w:r>
      <w:proofErr w:type="gramEnd"/>
      <w:r w:rsidRPr="00A52841">
        <w:rPr>
          <w:rFonts w:asciiTheme="minorHAnsi" w:hAnsiTheme="minorHAnsi" w:cs="Tahoma"/>
          <w:sz w:val="23"/>
          <w:szCs w:val="23"/>
        </w:rPr>
        <w:t xml:space="preserve"> shall provide </w:t>
      </w:r>
      <w:r w:rsidR="008B56A8" w:rsidRPr="00A52841">
        <w:rPr>
          <w:rFonts w:asciiTheme="minorHAnsi" w:hAnsiTheme="minorHAnsi" w:cs="Tahoma"/>
          <w:sz w:val="23"/>
          <w:szCs w:val="23"/>
        </w:rPr>
        <w:t>athletic</w:t>
      </w:r>
      <w:r w:rsidRPr="00A52841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A52841">
        <w:rPr>
          <w:rFonts w:asciiTheme="minorHAnsi" w:hAnsiTheme="minorHAnsi" w:cs="Tahoma"/>
          <w:sz w:val="23"/>
          <w:szCs w:val="23"/>
        </w:rPr>
        <w:t>pursuits</w:t>
      </w:r>
      <w:r w:rsidRPr="00A52841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A52841">
        <w:rPr>
          <w:rFonts w:asciiTheme="minorHAnsi" w:hAnsiTheme="minorHAnsi" w:cs="Tahoma"/>
          <w:sz w:val="23"/>
          <w:szCs w:val="23"/>
        </w:rPr>
        <w:t>for</w:t>
      </w:r>
      <w:r w:rsidR="00A447D0" w:rsidRPr="00A52841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A52841">
        <w:rPr>
          <w:rFonts w:asciiTheme="minorHAnsi" w:hAnsiTheme="minorHAnsi" w:cs="Tahoma"/>
          <w:sz w:val="23"/>
          <w:szCs w:val="23"/>
        </w:rPr>
        <w:t>Group</w:t>
      </w:r>
      <w:r w:rsidR="00A447D0" w:rsidRPr="00A52841">
        <w:rPr>
          <w:rFonts w:asciiTheme="minorHAnsi" w:hAnsiTheme="minorHAnsi" w:cs="Tahoma"/>
          <w:sz w:val="23"/>
          <w:szCs w:val="23"/>
        </w:rPr>
        <w:t>’s M</w:t>
      </w:r>
      <w:r w:rsidRPr="00A52841">
        <w:rPr>
          <w:rFonts w:asciiTheme="minorHAnsi" w:hAnsiTheme="minorHAnsi" w:cs="Tahoma"/>
          <w:sz w:val="23"/>
          <w:szCs w:val="23"/>
        </w:rPr>
        <w:t>embers, including the organisation of the intra-mural sports teams and their training.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</w:p>
    <w:p w14:paraId="121172D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26FF6D4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5C5CF07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7482E49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5C8783D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55DA926C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3D300A9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713C02F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4BC0D02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EFE0C0F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33217584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25A6092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6DBA83A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75946A8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6F85C4C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20F98B1B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05A46D4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425BF973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5D7D80B9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32C03224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12506F5D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32CD05EC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E68FEF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1D0AD1A1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4318DD70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2BF3E44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4688984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0146057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764CE991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7FA94E1E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1D26D69A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7603959A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028F35FA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B166334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34E8A240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5BA5525B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7055567B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14E39C54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7AF10EDD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CD43803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44758B27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C683C9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75EA775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3EF19E9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565D3003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007CF4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56A8087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758F0F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7A209DEC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0576C68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4E6AD6B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6097C15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38E09D1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1BF7529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7A27955C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5B99E0F5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3957FEA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7FD0485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74743A5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29EF553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5DA482E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0B3DED8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61CDE3DA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32AB088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6673C158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1CD28A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369E81A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9E02FAB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2891A1B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75F5C73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70E86BB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1F79F4B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4AE269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480A357C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AB2A159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41E4C23A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7FFBFE5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1583BB4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30F70697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0FC48A0E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01F0E6BC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11D0798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05D1F25E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624BBE3A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0ECD9080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7F2D3CFD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589A27C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0C2B2A2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6EFD732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0C37C6F0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52D78CF9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3248179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12BE656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2D45274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10119E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24C5CF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3697F8C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7F2EC958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0EF2EE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32E63598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44A2E97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38E3BE5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40910D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3AD761F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73D62F7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AE820A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36389B14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34A218F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9A4BF9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0576B29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44B6D32B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4CFF934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29981EE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4BE643AE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5BBF5A27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56F2723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2E1599D4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DBB23AC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5F54462A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3F149A71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013109CB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475AB1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0400110A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515156F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3881E74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A922771" w14:textId="6B06EDE8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A52841">
              <w:rPr>
                <w:rFonts w:asciiTheme="minorHAnsi" w:hAnsiTheme="minorHAnsi" w:cs="Tahoma"/>
                <w:sz w:val="23"/>
                <w:szCs w:val="23"/>
              </w:rPr>
              <w:t xml:space="preserve"> September 1</w:t>
            </w:r>
            <w:r w:rsidR="00B736C1">
              <w:rPr>
                <w:rFonts w:asciiTheme="minorHAnsi" w:hAnsiTheme="minorHAnsi" w:cs="Tahoma"/>
                <w:sz w:val="23"/>
                <w:szCs w:val="23"/>
              </w:rPr>
              <w:t>0</w:t>
            </w:r>
            <w:r w:rsidR="00A52841">
              <w:rPr>
                <w:rFonts w:asciiTheme="minorHAnsi" w:hAnsiTheme="minorHAnsi" w:cs="Tahoma"/>
                <w:sz w:val="23"/>
                <w:szCs w:val="23"/>
              </w:rPr>
              <w:t>, 2023</w:t>
            </w:r>
          </w:p>
        </w:tc>
      </w:tr>
      <w:tr w:rsidR="007B6D78" w:rsidRPr="00A11126" w14:paraId="40526A74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119A713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6CF5465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898FDEF" w14:textId="0274E661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A52841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B736C1">
              <w:rPr>
                <w:rFonts w:asciiTheme="minorHAnsi" w:hAnsiTheme="minorHAnsi" w:cs="Tahoma"/>
                <w:sz w:val="23"/>
                <w:szCs w:val="23"/>
              </w:rPr>
              <w:t>Angelina Cagape</w:t>
            </w:r>
          </w:p>
        </w:tc>
      </w:tr>
      <w:tr w:rsidR="007B6D78" w:rsidRPr="00A11126" w14:paraId="59D98D8A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34CAB98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603D7F7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2509E66" w14:textId="7A189269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A52841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proofErr w:type="spellStart"/>
            <w:r w:rsidR="00B736C1">
              <w:rPr>
                <w:rFonts w:asciiTheme="minorHAnsi" w:hAnsiTheme="minorHAnsi" w:cs="Tahoma"/>
                <w:sz w:val="23"/>
                <w:szCs w:val="23"/>
              </w:rPr>
              <w:t>Fitzroi</w:t>
            </w:r>
            <w:proofErr w:type="spellEnd"/>
            <w:r w:rsidR="00B736C1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proofErr w:type="spellStart"/>
            <w:r w:rsidR="00B736C1">
              <w:rPr>
                <w:rFonts w:asciiTheme="minorHAnsi" w:hAnsiTheme="minorHAnsi" w:cs="Tahoma"/>
                <w:sz w:val="23"/>
                <w:szCs w:val="23"/>
              </w:rPr>
              <w:t>Capili</w:t>
            </w:r>
            <w:proofErr w:type="spellEnd"/>
          </w:p>
        </w:tc>
      </w:tr>
      <w:tr w:rsidR="007B6D78" w:rsidRPr="00A11126" w14:paraId="4C9ABEE5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A17C2D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23155D89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79A3CA4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3477BBE9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05B2113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1B4B003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752F46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30F4B325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7070A9F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355E2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3697D31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lastRenderedPageBreak/>
              <w:t>Vice President Activities</w:t>
            </w:r>
          </w:p>
        </w:tc>
      </w:tr>
    </w:tbl>
    <w:p w14:paraId="36894D1C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4C600DA1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6E8DB06" wp14:editId="6E27474D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EDD7" w14:textId="77777777" w:rsidR="00872CDF" w:rsidRDefault="00872CDF" w:rsidP="00C479AE">
      <w:r>
        <w:separator/>
      </w:r>
    </w:p>
  </w:endnote>
  <w:endnote w:type="continuationSeparator" w:id="0">
    <w:p w14:paraId="46DFF0FD" w14:textId="77777777" w:rsidR="00872CDF" w:rsidRDefault="00872CDF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EE21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6151" w14:textId="77777777" w:rsidR="00872CDF" w:rsidRDefault="00872CDF" w:rsidP="00C479AE">
      <w:r>
        <w:separator/>
      </w:r>
    </w:p>
  </w:footnote>
  <w:footnote w:type="continuationSeparator" w:id="0">
    <w:p w14:paraId="47D35DE3" w14:textId="77777777" w:rsidR="00872CDF" w:rsidRDefault="00872CDF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B460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554EC6F1" wp14:editId="4A32FFEA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992008">
    <w:abstractNumId w:val="0"/>
  </w:num>
  <w:num w:numId="2" w16cid:durableId="2089033629">
    <w:abstractNumId w:val="1"/>
  </w:num>
  <w:num w:numId="3" w16cid:durableId="897087701">
    <w:abstractNumId w:val="4"/>
  </w:num>
  <w:num w:numId="4" w16cid:durableId="2043046463">
    <w:abstractNumId w:val="2"/>
  </w:num>
  <w:num w:numId="5" w16cid:durableId="1954287860">
    <w:abstractNumId w:val="3"/>
  </w:num>
  <w:num w:numId="6" w16cid:durableId="58990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25F9E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2CDF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52841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736C1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26106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Angelina Cagape</cp:lastModifiedBy>
  <cp:revision>3</cp:revision>
  <cp:lastPrinted>2013-02-21T14:59:00Z</cp:lastPrinted>
  <dcterms:created xsi:type="dcterms:W3CDTF">2023-09-17T11:30:00Z</dcterms:created>
  <dcterms:modified xsi:type="dcterms:W3CDTF">2024-09-10T14:58:00Z</dcterms:modified>
</cp:coreProperties>
</file>